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AC07CF" w14:textId="77777777" w:rsidR="00BC3475" w:rsidRDefault="00BC3475" w:rsidP="00C77178">
      <w:pPr>
        <w:jc w:val="center"/>
        <w:rPr>
          <w:b/>
          <w:bCs/>
          <w:noProof/>
        </w:rPr>
      </w:pPr>
      <w:bookmarkStart w:id="0" w:name="_Hlk154352539"/>
      <w:bookmarkEnd w:id="0"/>
      <w:r>
        <w:rPr>
          <w:rFonts w:ascii="Book Antiqua" w:hAnsi="Book Antiqua"/>
          <w:noProof/>
        </w:rPr>
        <w:drawing>
          <wp:inline distT="0" distB="0" distL="0" distR="0" wp14:anchorId="054E4C55" wp14:editId="03FE583D">
            <wp:extent cx="2857500" cy="2080053"/>
            <wp:effectExtent l="0" t="0" r="0" b="0"/>
            <wp:docPr id="1" name="Resim 1" descr="amblem, simge, sembol, logo, dair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amblem, simge, sembol, logo, daire içeren bir resim&#10;&#10;Açıklama otomatik olarak oluşturuldu"/>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2902418" cy="2112750"/>
                    </a:xfrm>
                    <a:prstGeom prst="rect">
                      <a:avLst/>
                    </a:prstGeom>
                  </pic:spPr>
                </pic:pic>
              </a:graphicData>
            </a:graphic>
          </wp:inline>
        </w:drawing>
      </w:r>
    </w:p>
    <w:p w14:paraId="705CC151" w14:textId="77777777" w:rsidR="00BC3475" w:rsidRDefault="00BC3475" w:rsidP="00C77178">
      <w:pPr>
        <w:jc w:val="center"/>
        <w:rPr>
          <w:b/>
          <w:bCs/>
          <w:noProof/>
        </w:rPr>
      </w:pPr>
    </w:p>
    <w:p w14:paraId="5FD7BD19" w14:textId="77777777" w:rsidR="00BC3475" w:rsidRDefault="00BC3475" w:rsidP="00C77178">
      <w:pPr>
        <w:jc w:val="center"/>
        <w:rPr>
          <w:b/>
          <w:bCs/>
          <w:noProof/>
        </w:rPr>
      </w:pPr>
    </w:p>
    <w:p w14:paraId="71D05F9A" w14:textId="77777777" w:rsidR="00BC3475" w:rsidRDefault="00BC3475" w:rsidP="00C77178">
      <w:pPr>
        <w:jc w:val="center"/>
        <w:rPr>
          <w:b/>
          <w:bCs/>
          <w:noProof/>
        </w:rPr>
      </w:pPr>
    </w:p>
    <w:p w14:paraId="28C41E49" w14:textId="06CA9743" w:rsidR="00BC3475" w:rsidRDefault="00BC3475" w:rsidP="00C77178">
      <w:pPr>
        <w:jc w:val="center"/>
        <w:rPr>
          <w:b/>
          <w:bCs/>
          <w:noProof/>
        </w:rPr>
      </w:pPr>
    </w:p>
    <w:p w14:paraId="0331250F" w14:textId="61AC5FBC" w:rsidR="00BC3475" w:rsidRDefault="00BC3475" w:rsidP="00C77178">
      <w:pPr>
        <w:jc w:val="center"/>
        <w:rPr>
          <w:b/>
          <w:bCs/>
          <w:noProof/>
        </w:rPr>
      </w:pPr>
    </w:p>
    <w:p w14:paraId="2CE19979" w14:textId="77777777" w:rsidR="00BC3475" w:rsidRDefault="00BC3475" w:rsidP="00C77178">
      <w:pPr>
        <w:jc w:val="center"/>
        <w:rPr>
          <w:b/>
          <w:bCs/>
          <w:noProof/>
        </w:rPr>
      </w:pPr>
    </w:p>
    <w:p w14:paraId="2C5C4C9D" w14:textId="25853AE5" w:rsidR="00C77178" w:rsidRPr="00C86949" w:rsidRDefault="00C77178" w:rsidP="00C77178">
      <w:pPr>
        <w:jc w:val="center"/>
        <w:rPr>
          <w:b/>
          <w:bCs/>
          <w:noProof/>
        </w:rPr>
      </w:pPr>
      <w:r w:rsidRPr="00C86949">
        <w:rPr>
          <w:b/>
          <w:bCs/>
          <w:noProof/>
        </w:rPr>
        <w:t>T.C</w:t>
      </w:r>
    </w:p>
    <w:p w14:paraId="6BF3FAC6" w14:textId="77777777" w:rsidR="00C77178" w:rsidRPr="00C86949" w:rsidRDefault="00C77178" w:rsidP="00C77178">
      <w:pPr>
        <w:jc w:val="center"/>
        <w:rPr>
          <w:b/>
          <w:bCs/>
          <w:noProof/>
        </w:rPr>
      </w:pPr>
      <w:r w:rsidRPr="00C86949">
        <w:rPr>
          <w:b/>
          <w:bCs/>
          <w:noProof/>
        </w:rPr>
        <w:t>DEVELİ KAYMAKAMLIĞI</w:t>
      </w:r>
    </w:p>
    <w:p w14:paraId="09E872AC" w14:textId="36E7BD34" w:rsidR="00C77178" w:rsidRPr="00E22B8A" w:rsidRDefault="00D15C4E" w:rsidP="00C77178">
      <w:pPr>
        <w:jc w:val="center"/>
        <w:rPr>
          <w:b/>
          <w:bCs/>
          <w:noProof/>
        </w:rPr>
      </w:pPr>
      <w:r>
        <w:rPr>
          <w:b/>
          <w:bCs/>
          <w:noProof/>
        </w:rPr>
        <w:t>SARICA</w:t>
      </w:r>
      <w:r w:rsidR="00C77178" w:rsidRPr="00C86949">
        <w:rPr>
          <w:b/>
          <w:bCs/>
          <w:noProof/>
        </w:rPr>
        <w:t xml:space="preserve"> İLKOKULU MÜDÜRLÜĞÜ</w:t>
      </w:r>
    </w:p>
    <w:p w14:paraId="3583E3F6" w14:textId="77777777" w:rsidR="00C77178" w:rsidRPr="00A47F2F" w:rsidRDefault="00C77178" w:rsidP="00C77178">
      <w:pPr>
        <w:jc w:val="center"/>
        <w:rPr>
          <w:b/>
          <w:bCs/>
          <w:noProof/>
        </w:rPr>
      </w:pPr>
    </w:p>
    <w:p w14:paraId="2D622755" w14:textId="4F8BC36C" w:rsidR="00BC3475" w:rsidRDefault="00BC3475" w:rsidP="00C77178">
      <w:pPr>
        <w:jc w:val="center"/>
        <w:rPr>
          <w:b/>
          <w:bCs/>
          <w:noProof/>
        </w:rPr>
      </w:pPr>
    </w:p>
    <w:p w14:paraId="3FD4E6F8" w14:textId="65AD7EAD" w:rsidR="00BC3475" w:rsidRDefault="00BC3475" w:rsidP="00C77178">
      <w:pPr>
        <w:jc w:val="center"/>
        <w:rPr>
          <w:b/>
          <w:bCs/>
          <w:noProof/>
        </w:rPr>
      </w:pPr>
    </w:p>
    <w:p w14:paraId="4BE190BB" w14:textId="77777777" w:rsidR="00BC3475" w:rsidRDefault="00BC3475" w:rsidP="00C77178">
      <w:pPr>
        <w:jc w:val="center"/>
        <w:rPr>
          <w:b/>
          <w:bCs/>
          <w:noProof/>
        </w:rPr>
      </w:pPr>
    </w:p>
    <w:p w14:paraId="6F8B38EC" w14:textId="4B13A022" w:rsidR="00BC3475" w:rsidRDefault="00BC3475" w:rsidP="00C77178">
      <w:pPr>
        <w:jc w:val="center"/>
        <w:rPr>
          <w:b/>
          <w:bCs/>
          <w:noProof/>
        </w:rPr>
      </w:pPr>
    </w:p>
    <w:p w14:paraId="4AF30F7E" w14:textId="77777777" w:rsidR="00BC3475" w:rsidRPr="00A47F2F" w:rsidRDefault="00BC3475" w:rsidP="00C77178">
      <w:pPr>
        <w:jc w:val="center"/>
        <w:rPr>
          <w:b/>
          <w:bCs/>
          <w:noProof/>
        </w:rPr>
      </w:pPr>
    </w:p>
    <w:p w14:paraId="2B12A7C0" w14:textId="77777777" w:rsidR="00C77178" w:rsidRDefault="00C77178" w:rsidP="00C77178">
      <w:pPr>
        <w:jc w:val="center"/>
        <w:rPr>
          <w:b/>
          <w:bCs/>
          <w:noProof/>
          <w:sz w:val="40"/>
        </w:rPr>
      </w:pPr>
    </w:p>
    <w:p w14:paraId="05BA2B6C" w14:textId="77777777" w:rsidR="00C77178" w:rsidRPr="00E22B8A" w:rsidRDefault="00B34AEF" w:rsidP="00C77178">
      <w:pPr>
        <w:jc w:val="center"/>
        <w:rPr>
          <w:b/>
          <w:bCs/>
          <w:noProof/>
          <w:sz w:val="40"/>
        </w:rPr>
      </w:pPr>
      <w:r>
        <w:rPr>
          <w:b/>
          <w:bCs/>
          <w:noProof/>
          <w:sz w:val="40"/>
        </w:rPr>
        <w:t>2024-2028</w:t>
      </w:r>
      <w:r w:rsidR="00C77178" w:rsidRPr="00E22B8A">
        <w:rPr>
          <w:b/>
          <w:bCs/>
          <w:noProof/>
          <w:sz w:val="40"/>
        </w:rPr>
        <w:t xml:space="preserve"> STRATEJİK PLANI</w:t>
      </w:r>
    </w:p>
    <w:p w14:paraId="456785EB" w14:textId="77777777" w:rsidR="00C05809" w:rsidRDefault="00C77178" w:rsidP="00FD05C3">
      <w:pPr>
        <w:spacing w:after="200" w:line="360" w:lineRule="auto"/>
        <w:sectPr w:rsidR="00C05809" w:rsidSect="00F66547">
          <w:footerReference w:type="default" r:id="rId10"/>
          <w:pgSz w:w="11906" w:h="16838" w:code="9"/>
          <w:pgMar w:top="1134" w:right="1134" w:bottom="1134" w:left="1418" w:header="113" w:footer="113" w:gutter="0"/>
          <w:pgNumType w:fmt="upperRoman" w:start="1"/>
          <w:cols w:space="708"/>
          <w:vAlign w:val="center"/>
          <w:docGrid w:linePitch="360"/>
        </w:sectPr>
      </w:pPr>
      <w:r>
        <w:rPr>
          <w:b/>
          <w:bCs/>
          <w:noProof/>
        </w:rPr>
        <w:lastRenderedPageBreak/>
        <w:drawing>
          <wp:inline distT="0" distB="0" distL="0" distR="0" wp14:anchorId="4DE35101" wp14:editId="24A768EF">
            <wp:extent cx="5933921" cy="6305550"/>
            <wp:effectExtent l="19050" t="0" r="0" b="0"/>
            <wp:docPr id="4" name="Resim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11"/>
                    <a:srcRect/>
                    <a:stretch>
                      <a:fillRect/>
                    </a:stretch>
                  </pic:blipFill>
                  <pic:spPr bwMode="auto">
                    <a:xfrm>
                      <a:off x="0" y="0"/>
                      <a:ext cx="5939790" cy="6311787"/>
                    </a:xfrm>
                    <a:prstGeom prst="rect">
                      <a:avLst/>
                    </a:prstGeom>
                    <a:noFill/>
                    <a:ln w="9525">
                      <a:noFill/>
                      <a:miter lim="800000"/>
                      <a:headEnd/>
                      <a:tailEnd/>
                    </a:ln>
                  </pic:spPr>
                </pic:pic>
              </a:graphicData>
            </a:graphic>
          </wp:inline>
        </w:drawing>
      </w:r>
    </w:p>
    <w:p w14:paraId="2F895433" w14:textId="77777777" w:rsidR="00094618" w:rsidRDefault="00094618" w:rsidP="002230D4">
      <w:pPr>
        <w:pStyle w:val="Balk1"/>
        <w:numPr>
          <w:ilvl w:val="0"/>
          <w:numId w:val="0"/>
        </w:numPr>
        <w:spacing w:before="0" w:after="0"/>
        <w:ind w:left="720"/>
        <w:jc w:val="left"/>
      </w:pPr>
      <w:bookmarkStart w:id="1" w:name="_Toc531853174"/>
      <w:bookmarkStart w:id="2" w:name="_Toc532075668"/>
      <w:bookmarkStart w:id="3" w:name="_Toc532075981"/>
      <w:bookmarkStart w:id="4" w:name="_Toc532154546"/>
      <w:bookmarkStart w:id="5" w:name="_Toc536179225"/>
      <w:bookmarkStart w:id="6" w:name="_Toc11922007"/>
      <w:bookmarkStart w:id="7" w:name="_Hlk532074794"/>
      <w:bookmarkStart w:id="8" w:name="_Hlk148600810"/>
      <w:r>
        <w:rPr>
          <w:b w:val="0"/>
          <w:noProof/>
          <w:sz w:val="30"/>
          <w:szCs w:val="30"/>
          <w:lang w:eastAsia="tr-TR"/>
        </w:rPr>
        <w:lastRenderedPageBreak/>
        <w:drawing>
          <wp:anchor distT="0" distB="0" distL="114300" distR="114300" simplePos="0" relativeHeight="251675648" behindDoc="1" locked="0" layoutInCell="1" allowOverlap="1" wp14:anchorId="45715CEF" wp14:editId="29071AF0">
            <wp:simplePos x="0" y="0"/>
            <wp:positionH relativeFrom="margin">
              <wp:posOffset>-786130</wp:posOffset>
            </wp:positionH>
            <wp:positionV relativeFrom="margin">
              <wp:posOffset>-1377315</wp:posOffset>
            </wp:positionV>
            <wp:extent cx="7512050" cy="11210925"/>
            <wp:effectExtent l="0" t="0" r="0" b="9525"/>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2">
                      <a:extLst>
                        <a:ext uri="{28A0092B-C50C-407E-A947-70E740481C1C}">
                          <a14:useLocalDpi xmlns:a14="http://schemas.microsoft.com/office/drawing/2010/main" val="0"/>
                        </a:ext>
                      </a:extLst>
                    </a:blip>
                    <a:stretch>
                      <a:fillRect/>
                    </a:stretch>
                  </pic:blipFill>
                  <pic:spPr>
                    <a:xfrm>
                      <a:off x="0" y="0"/>
                      <a:ext cx="7512050" cy="11210925"/>
                    </a:xfrm>
                    <a:prstGeom prst="rect">
                      <a:avLst/>
                    </a:prstGeom>
                  </pic:spPr>
                </pic:pic>
              </a:graphicData>
            </a:graphic>
          </wp:anchor>
        </w:drawing>
      </w:r>
    </w:p>
    <w:p w14:paraId="426FFB79" w14:textId="77777777" w:rsidR="002704FB" w:rsidRDefault="00E21E9B" w:rsidP="00094618">
      <w:pPr>
        <w:pStyle w:val="Balk1"/>
        <w:numPr>
          <w:ilvl w:val="0"/>
          <w:numId w:val="0"/>
        </w:numPr>
        <w:spacing w:before="0" w:after="0"/>
        <w:ind w:firstLine="708"/>
        <w:jc w:val="left"/>
      </w:pPr>
      <w:r w:rsidRPr="00D55AF1">
        <w:rPr>
          <w:noProof/>
          <w:sz w:val="32"/>
          <w:lang w:eastAsia="tr-TR"/>
        </w:rPr>
        <w:lastRenderedPageBreak/>
        <w:drawing>
          <wp:anchor distT="0" distB="0" distL="114300" distR="114300" simplePos="0" relativeHeight="251648000" behindDoc="0" locked="0" layoutInCell="1" allowOverlap="1" wp14:anchorId="10A12210" wp14:editId="10A46E1F">
            <wp:simplePos x="0" y="0"/>
            <wp:positionH relativeFrom="column">
              <wp:posOffset>179070</wp:posOffset>
            </wp:positionH>
            <wp:positionV relativeFrom="paragraph">
              <wp:posOffset>319405</wp:posOffset>
            </wp:positionV>
            <wp:extent cx="1496695" cy="2228850"/>
            <wp:effectExtent l="0" t="0" r="8255" b="0"/>
            <wp:wrapSquare wrapText="bothSides"/>
            <wp:docPr id="2143332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2535" name="Resim 2143332535"/>
                    <pic:cNvPicPr/>
                  </pic:nvPicPr>
                  <pic:blipFill>
                    <a:blip r:embed="rId13">
                      <a:extLst>
                        <a:ext uri="{28A0092B-C50C-407E-A947-70E740481C1C}">
                          <a14:useLocalDpi xmlns:a14="http://schemas.microsoft.com/office/drawing/2010/main" val="0"/>
                        </a:ext>
                      </a:extLst>
                    </a:blip>
                    <a:stretch>
                      <a:fillRect/>
                    </a:stretch>
                  </pic:blipFill>
                  <pic:spPr>
                    <a:xfrm>
                      <a:off x="0" y="0"/>
                      <a:ext cx="1496695" cy="2228850"/>
                    </a:xfrm>
                    <a:prstGeom prst="rect">
                      <a:avLst/>
                    </a:prstGeom>
                  </pic:spPr>
                </pic:pic>
              </a:graphicData>
            </a:graphic>
          </wp:anchor>
        </w:drawing>
      </w:r>
      <w:r w:rsidR="00441856">
        <w:t xml:space="preserve">Kaymakam </w:t>
      </w:r>
      <w:r w:rsidR="002704FB" w:rsidRPr="004100E7">
        <w:t>Sunuşu</w:t>
      </w:r>
      <w:bookmarkEnd w:id="1"/>
      <w:bookmarkEnd w:id="2"/>
      <w:bookmarkEnd w:id="3"/>
      <w:bookmarkEnd w:id="4"/>
      <w:bookmarkEnd w:id="5"/>
      <w:bookmarkEnd w:id="6"/>
    </w:p>
    <w:bookmarkEnd w:id="7"/>
    <w:p w14:paraId="5D0F2DB8" w14:textId="77777777" w:rsidR="00D10716" w:rsidRPr="00D10716" w:rsidRDefault="00F21618" w:rsidP="00D10716">
      <w:pPr>
        <w:rPr>
          <w:noProof/>
          <w:sz w:val="30"/>
          <w:szCs w:val="30"/>
        </w:rPr>
      </w:pPr>
      <w:r>
        <w:tab/>
      </w:r>
      <w:r w:rsidR="00D10716" w:rsidRPr="00D10716">
        <w:rPr>
          <w:noProof/>
          <w:sz w:val="30"/>
          <w:szCs w:val="30"/>
        </w:rPr>
        <w:t xml:space="preserve">Bir milletin yükselişi ancak eğitimle mümkündür. Eğitimin gelişen ve değişen normlar üzerine inşası geleceğe yön verme idealine sahip toplumların dikkat etmeleri gereken en önemli hususlardandır. Eğitim kurumları, değişen koşullara ayak uydurarak geleceğe ışık tutacak adımlar atmalı ve çağın gerisinde kalmamalıdır. </w:t>
      </w:r>
      <w:r w:rsidR="00A12A14">
        <w:rPr>
          <w:noProof/>
          <w:sz w:val="30"/>
          <w:szCs w:val="30"/>
        </w:rPr>
        <w:t>Gelişen dünyada değişimlere ayak</w:t>
      </w:r>
      <w:r w:rsidR="00D10716" w:rsidRPr="00D10716">
        <w:rPr>
          <w:noProof/>
          <w:sz w:val="30"/>
          <w:szCs w:val="30"/>
        </w:rPr>
        <w:t xml:space="preserve"> uydurabilmek ancak hedef ve stratejileri</w:t>
      </w:r>
      <w:r w:rsidR="00A12A14">
        <w:rPr>
          <w:noProof/>
          <w:sz w:val="30"/>
          <w:szCs w:val="30"/>
        </w:rPr>
        <w:t>n</w:t>
      </w:r>
      <w:r w:rsidR="00D10716" w:rsidRPr="00D10716">
        <w:rPr>
          <w:noProof/>
          <w:sz w:val="30"/>
          <w:szCs w:val="30"/>
        </w:rPr>
        <w:t xml:space="preserve"> belirle</w:t>
      </w:r>
      <w:r w:rsidR="00A12A14">
        <w:rPr>
          <w:noProof/>
          <w:sz w:val="30"/>
          <w:szCs w:val="30"/>
        </w:rPr>
        <w:t>n</w:t>
      </w:r>
      <w:r w:rsidR="00D10716" w:rsidRPr="00D10716">
        <w:rPr>
          <w:noProof/>
          <w:sz w:val="30"/>
          <w:szCs w:val="30"/>
        </w:rPr>
        <w:t>mesine ve bunun etkin bir şekilde uygulanmasına bağlıdır.</w:t>
      </w:r>
    </w:p>
    <w:p w14:paraId="2A59C0BD" w14:textId="77777777" w:rsidR="00D10716" w:rsidRPr="00D10716" w:rsidRDefault="00D10716" w:rsidP="00D10716">
      <w:pPr>
        <w:ind w:firstLine="708"/>
        <w:rPr>
          <w:noProof/>
          <w:sz w:val="30"/>
          <w:szCs w:val="30"/>
        </w:rPr>
      </w:pPr>
      <w:r w:rsidRPr="00D10716">
        <w:rPr>
          <w:noProof/>
          <w:sz w:val="30"/>
          <w:szCs w:val="30"/>
        </w:rPr>
        <w:t>“Türkiye Yüzyılı” vizyonu kapsamında da Develi İlçemizde okul öncesinden hayat boyu öğrenmeye kadar Develi İlçe Milli Eğitim Müdürlüğünün</w:t>
      </w:r>
      <w:r w:rsidR="00A12A14">
        <w:rPr>
          <w:noProof/>
          <w:sz w:val="30"/>
          <w:szCs w:val="30"/>
        </w:rPr>
        <w:t>;</w:t>
      </w:r>
      <w:r w:rsidRPr="00D10716">
        <w:rPr>
          <w:noProof/>
          <w:sz w:val="30"/>
          <w:szCs w:val="30"/>
        </w:rPr>
        <w:t xml:space="preserve"> gelişim ve değişimi benimsemiş, dinamik ve katılımcı temeller üzerine dayanan yapısı</w:t>
      </w:r>
      <w:r w:rsidR="00A12A14">
        <w:rPr>
          <w:noProof/>
          <w:sz w:val="30"/>
          <w:szCs w:val="30"/>
        </w:rPr>
        <w:t>;</w:t>
      </w:r>
      <w:r w:rsidRPr="00D10716">
        <w:rPr>
          <w:noProof/>
          <w:sz w:val="30"/>
          <w:szCs w:val="30"/>
        </w:rPr>
        <w:t xml:space="preserve"> 5 yıllık yol haritasını 2024-2028 yılları arasında oluşturduğu Stratejik planında yer alan performans ölçütleri ve stratejileri ile çizmiştir. Millî Eğitim Bakanlığının çağın gereklerine uygun olarak güncellenen stratejilerinin, Develi İlçe Milli Eğitim Müdürlüğü Stratejik planı</w:t>
      </w:r>
      <w:r w:rsidR="00A12A14">
        <w:rPr>
          <w:noProof/>
          <w:sz w:val="30"/>
          <w:szCs w:val="30"/>
        </w:rPr>
        <w:t>na</w:t>
      </w:r>
      <w:r w:rsidRPr="00D10716">
        <w:rPr>
          <w:noProof/>
          <w:sz w:val="30"/>
          <w:szCs w:val="30"/>
        </w:rPr>
        <w:t xml:space="preserve"> uyarla</w:t>
      </w:r>
      <w:r w:rsidR="00A12A14">
        <w:rPr>
          <w:noProof/>
          <w:sz w:val="30"/>
          <w:szCs w:val="30"/>
        </w:rPr>
        <w:t>n</w:t>
      </w:r>
      <w:r w:rsidRPr="00D10716">
        <w:rPr>
          <w:noProof/>
          <w:sz w:val="30"/>
          <w:szCs w:val="30"/>
        </w:rPr>
        <w:t>ması, değişim ve gelişimin kurumsal açıdan bir gerekliliğidir.</w:t>
      </w:r>
    </w:p>
    <w:p w14:paraId="5043E4C8" w14:textId="77777777" w:rsidR="00D10716" w:rsidRPr="00D10716" w:rsidRDefault="00D10716" w:rsidP="00D10716">
      <w:pPr>
        <w:ind w:firstLine="708"/>
        <w:rPr>
          <w:noProof/>
          <w:sz w:val="30"/>
          <w:szCs w:val="30"/>
        </w:rPr>
      </w:pPr>
      <w:r w:rsidRPr="00D10716">
        <w:rPr>
          <w:noProof/>
          <w:sz w:val="30"/>
          <w:szCs w:val="30"/>
        </w:rPr>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14:paraId="57ACA97E" w14:textId="77777777" w:rsidR="00D10716" w:rsidRPr="00D10716" w:rsidRDefault="00D10716" w:rsidP="00D10716">
      <w:pPr>
        <w:ind w:firstLine="708"/>
        <w:rPr>
          <w:noProof/>
          <w:sz w:val="30"/>
          <w:szCs w:val="30"/>
        </w:rPr>
      </w:pPr>
      <w:r w:rsidRPr="00D10716">
        <w:rPr>
          <w:noProof/>
          <w:sz w:val="30"/>
          <w:szCs w:val="30"/>
        </w:rPr>
        <w:t>Değiş</w:t>
      </w:r>
      <w:r w:rsidR="00A12A14">
        <w:rPr>
          <w:noProof/>
          <w:sz w:val="30"/>
          <w:szCs w:val="30"/>
        </w:rPr>
        <w:t>i</w:t>
      </w:r>
      <w:r w:rsidRPr="00D10716">
        <w:rPr>
          <w:noProof/>
          <w:sz w:val="30"/>
          <w:szCs w:val="30"/>
        </w:rPr>
        <w:t>m ve geliş</w:t>
      </w:r>
      <w:r w:rsidR="00A12A14">
        <w:rPr>
          <w:noProof/>
          <w:sz w:val="30"/>
          <w:szCs w:val="30"/>
        </w:rPr>
        <w:t>i</w:t>
      </w:r>
      <w:r w:rsidRPr="00D10716">
        <w:rPr>
          <w:noProof/>
          <w:sz w:val="30"/>
          <w:szCs w:val="30"/>
        </w:rPr>
        <w:t>me açık ve eğitim sürecine katkı</w:t>
      </w:r>
      <w:r w:rsidR="00A12A14">
        <w:rPr>
          <w:noProof/>
          <w:sz w:val="30"/>
          <w:szCs w:val="30"/>
        </w:rPr>
        <w:t>da bulunma</w:t>
      </w:r>
      <w:r w:rsidRPr="00D10716">
        <w:rPr>
          <w:noProof/>
          <w:sz w:val="30"/>
          <w:szCs w:val="30"/>
        </w:rPr>
        <w:t xml:space="preserve"> çabası içindeki bütün birimlerimizle, bu uzun süreci kapsayan stratejik planlamada belirlediğimiz hedeflere ulaşacağımıza olan inancımla; İlçe Milli Eğitim Müdürlüğümüzce hazırlanan 2024-2028 Yılı Stratejik Planı'nın hayırlı olmasını diler, emeği geçenleri kutlarım.</w:t>
      </w:r>
    </w:p>
    <w:p w14:paraId="15EF22A3" w14:textId="77777777" w:rsidR="00D10716" w:rsidRPr="00D10716" w:rsidRDefault="00D10716" w:rsidP="00D10716">
      <w:pPr>
        <w:rPr>
          <w:noProof/>
          <w:sz w:val="30"/>
          <w:szCs w:val="30"/>
        </w:rPr>
      </w:pPr>
    </w:p>
    <w:p w14:paraId="12109538" w14:textId="77777777" w:rsidR="00D10716" w:rsidRPr="00D10716" w:rsidRDefault="00D10716" w:rsidP="00D10716">
      <w:pPr>
        <w:rPr>
          <w:noProof/>
          <w:sz w:val="30"/>
          <w:szCs w:val="30"/>
        </w:rPr>
      </w:pP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r>
      <w:r w:rsidRPr="00D10716">
        <w:rPr>
          <w:noProof/>
          <w:sz w:val="30"/>
          <w:szCs w:val="30"/>
        </w:rPr>
        <w:tab/>
        <w:t>Yusuf TURAN</w:t>
      </w:r>
    </w:p>
    <w:p w14:paraId="21393C32" w14:textId="77777777" w:rsidR="00761977" w:rsidRPr="00D55AF1" w:rsidRDefault="00D10716" w:rsidP="00761977">
      <w:pPr>
        <w:rPr>
          <w:sz w:val="32"/>
          <w:szCs w:val="32"/>
          <w:lang w:eastAsia="en-US"/>
        </w:rPr>
      </w:pP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sidRPr="00D10716">
        <w:rPr>
          <w:noProof/>
          <w:sz w:val="32"/>
          <w:szCs w:val="32"/>
        </w:rPr>
        <w:tab/>
      </w:r>
      <w:r>
        <w:rPr>
          <w:noProof/>
          <w:sz w:val="32"/>
          <w:szCs w:val="32"/>
        </w:rPr>
        <w:t>Kaymakam</w:t>
      </w:r>
      <w:bookmarkStart w:id="9" w:name="_Toc531853175"/>
      <w:bookmarkStart w:id="10" w:name="_Toc532075669"/>
      <w:bookmarkStart w:id="11" w:name="_Toc532075982"/>
      <w:bookmarkStart w:id="12" w:name="_Toc532154547"/>
      <w:bookmarkStart w:id="13" w:name="_Toc11922008"/>
      <w:bookmarkEnd w:id="8"/>
    </w:p>
    <w:p w14:paraId="2BC6FC25" w14:textId="77777777" w:rsidR="00761977" w:rsidRDefault="00761977" w:rsidP="00761977">
      <w:pPr>
        <w:rPr>
          <w:lang w:eastAsia="en-US"/>
        </w:rPr>
      </w:pPr>
    </w:p>
    <w:p w14:paraId="0BC3D0D7" w14:textId="77777777" w:rsidR="00F21618" w:rsidRDefault="00F21618" w:rsidP="00761977">
      <w:pPr>
        <w:rPr>
          <w:lang w:eastAsia="en-US"/>
        </w:rPr>
      </w:pPr>
    </w:p>
    <w:p w14:paraId="722F80D3" w14:textId="77777777" w:rsidR="002704FB" w:rsidRPr="00D55AF1" w:rsidRDefault="00F21618" w:rsidP="00F168BB">
      <w:pPr>
        <w:pStyle w:val="Balk1"/>
        <w:numPr>
          <w:ilvl w:val="0"/>
          <w:numId w:val="0"/>
        </w:numPr>
        <w:ind w:left="720"/>
        <w:rPr>
          <w:sz w:val="32"/>
        </w:rPr>
      </w:pPr>
      <w:r>
        <w:rPr>
          <w:rFonts w:ascii="Times New Roman" w:eastAsiaTheme="minorHAnsi" w:hAnsi="Times New Roman" w:cs="Times New Roman"/>
          <w:noProof/>
          <w:sz w:val="32"/>
          <w:lang w:eastAsia="tr-TR"/>
        </w:rPr>
        <w:lastRenderedPageBreak/>
        <w:drawing>
          <wp:anchor distT="0" distB="0" distL="114300" distR="114300" simplePos="0" relativeHeight="251667456" behindDoc="1" locked="0" layoutInCell="1" allowOverlap="1" wp14:anchorId="0F21587B" wp14:editId="0D4C2986">
            <wp:simplePos x="0" y="0"/>
            <wp:positionH relativeFrom="margin">
              <wp:align>left</wp:align>
            </wp:positionH>
            <wp:positionV relativeFrom="paragraph">
              <wp:posOffset>360680</wp:posOffset>
            </wp:positionV>
            <wp:extent cx="2364105" cy="1772920"/>
            <wp:effectExtent l="0" t="0" r="0" b="0"/>
            <wp:wrapTight wrapText="bothSides">
              <wp:wrapPolygon edited="0">
                <wp:start x="0" y="0"/>
                <wp:lineTo x="0" y="21352"/>
                <wp:lineTo x="21409" y="21352"/>
                <wp:lineTo x="21409" y="0"/>
                <wp:lineTo x="0" y="0"/>
              </wp:wrapPolygon>
            </wp:wrapTight>
            <wp:docPr id="4136270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7066" name="Resim 4136270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64170" cy="1773127"/>
                    </a:xfrm>
                    <a:prstGeom prst="rect">
                      <a:avLst/>
                    </a:prstGeom>
                  </pic:spPr>
                </pic:pic>
              </a:graphicData>
            </a:graphic>
          </wp:anchor>
        </w:drawing>
      </w:r>
      <w:r w:rsidR="00761977" w:rsidRPr="00D55AF1">
        <w:rPr>
          <w:sz w:val="32"/>
        </w:rPr>
        <w:t xml:space="preserve">İlçe </w:t>
      </w:r>
      <w:r w:rsidR="00C70054">
        <w:rPr>
          <w:sz w:val="32"/>
        </w:rPr>
        <w:t>Millî</w:t>
      </w:r>
      <w:r w:rsidR="00C05809" w:rsidRPr="00D55AF1">
        <w:rPr>
          <w:sz w:val="32"/>
        </w:rPr>
        <w:t xml:space="preserve"> Eğitim Müdürü Sunuşu</w:t>
      </w:r>
      <w:bookmarkStart w:id="14" w:name="_Toc531853176"/>
      <w:bookmarkStart w:id="15" w:name="_Toc532075670"/>
      <w:bookmarkStart w:id="16" w:name="_Toc532075983"/>
      <w:bookmarkStart w:id="17" w:name="_Toc532154548"/>
      <w:bookmarkEnd w:id="9"/>
      <w:bookmarkEnd w:id="10"/>
      <w:bookmarkEnd w:id="11"/>
      <w:bookmarkEnd w:id="12"/>
      <w:bookmarkEnd w:id="13"/>
    </w:p>
    <w:p w14:paraId="236E0BC0"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Hayatımızda her şeyin hızla değişip geliştiği bilginin kuvvet olduğu günümüzde, değişimi kontrol altına alma ve geleceğe</w:t>
      </w:r>
      <w:r w:rsidR="00A12A14">
        <w:rPr>
          <w:rFonts w:eastAsiaTheme="minorHAnsi"/>
          <w:color w:val="000000"/>
          <w:sz w:val="26"/>
          <w:szCs w:val="26"/>
          <w:lang w:eastAsia="en-US"/>
        </w:rPr>
        <w:t xml:space="preserve"> dönük</w:t>
      </w:r>
      <w:r w:rsidRPr="00D10716">
        <w:rPr>
          <w:rFonts w:eastAsiaTheme="minorHAnsi"/>
          <w:color w:val="000000"/>
          <w:sz w:val="26"/>
          <w:szCs w:val="26"/>
          <w:lang w:eastAsia="en-US"/>
        </w:rPr>
        <w:t xml:space="preserve"> bu yönde planlamaların yapılması kurumlarımız</w:t>
      </w:r>
      <w:r w:rsidR="00A12A14">
        <w:rPr>
          <w:rFonts w:eastAsiaTheme="minorHAnsi"/>
          <w:color w:val="000000"/>
          <w:sz w:val="26"/>
          <w:szCs w:val="26"/>
          <w:lang w:eastAsia="en-US"/>
        </w:rPr>
        <w:t>ın</w:t>
      </w:r>
      <w:r w:rsidRPr="00D10716">
        <w:rPr>
          <w:rFonts w:eastAsiaTheme="minorHAnsi"/>
          <w:color w:val="000000"/>
          <w:sz w:val="26"/>
          <w:szCs w:val="26"/>
          <w:lang w:eastAsia="en-US"/>
        </w:rPr>
        <w:t xml:space="preserve"> en önemli çalışma</w:t>
      </w:r>
      <w:r w:rsidR="00A12A14">
        <w:rPr>
          <w:rFonts w:eastAsiaTheme="minorHAnsi"/>
          <w:color w:val="000000"/>
          <w:sz w:val="26"/>
          <w:szCs w:val="26"/>
          <w:lang w:eastAsia="en-US"/>
        </w:rPr>
        <w:t>sı</w:t>
      </w:r>
      <w:r w:rsidRPr="00D10716">
        <w:rPr>
          <w:rFonts w:eastAsiaTheme="minorHAnsi"/>
          <w:color w:val="000000"/>
          <w:sz w:val="26"/>
          <w:szCs w:val="26"/>
          <w:lang w:eastAsia="en-US"/>
        </w:rPr>
        <w:t xml:space="preserve"> olmalıdır. </w:t>
      </w:r>
    </w:p>
    <w:p w14:paraId="4FC58A35"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Bilim ve teknolojinin baş döndürücü bir hızla ilerlediği günümüzde var olabilmeyi aşıp güçlü bir şekilde kalabilmek, geleceğin inşasında söz sahibi ol</w:t>
      </w:r>
      <w:r w:rsidR="00A12A14">
        <w:rPr>
          <w:rFonts w:eastAsiaTheme="minorHAnsi"/>
          <w:color w:val="000000"/>
          <w:sz w:val="26"/>
          <w:szCs w:val="26"/>
          <w:lang w:eastAsia="en-US"/>
        </w:rPr>
        <w:t>abilmek</w:t>
      </w:r>
      <w:r w:rsidRPr="00D10716">
        <w:rPr>
          <w:rFonts w:eastAsiaTheme="minorHAnsi"/>
          <w:color w:val="000000"/>
          <w:sz w:val="26"/>
          <w:szCs w:val="26"/>
          <w:lang w:eastAsia="en-US"/>
        </w:rPr>
        <w:t xml:space="preserve"> için “bilgiyi takip eden” değil, “bilgiyi üreten” olmak gerekmektedir. Bilgiyi üretmek ise hedefleri belirleyerek uzun süreli stratejik planlamayla mümkündür.</w:t>
      </w:r>
    </w:p>
    <w:p w14:paraId="6853FBB4"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Develi İlçe Milli Eğitim Müdürlüğü 2024-2028 Stratejik Planı, eğitimde değişimin ve “Türkiye Yüzyılı” vizyonu ışığında eğitimde gelişimin planlanmasıdır. Değişimi planlarken geleceği öngörerek </w:t>
      </w:r>
      <w:proofErr w:type="gramStart"/>
      <w:r w:rsidRPr="00D10716">
        <w:rPr>
          <w:rFonts w:eastAsiaTheme="minorHAnsi"/>
          <w:color w:val="000000"/>
          <w:sz w:val="26"/>
          <w:szCs w:val="26"/>
          <w:lang w:eastAsia="en-US"/>
        </w:rPr>
        <w:t>Milli</w:t>
      </w:r>
      <w:proofErr w:type="gramEnd"/>
      <w:r w:rsidRPr="00D10716">
        <w:rPr>
          <w:rFonts w:eastAsiaTheme="minorHAnsi"/>
          <w:color w:val="000000"/>
          <w:sz w:val="26"/>
          <w:szCs w:val="26"/>
          <w:lang w:eastAsia="en-US"/>
        </w:rPr>
        <w:t xml:space="preserve"> Eğitim Bakanlığımızın var olan eğitim politikalarını, eylem planlarını, eğitim programlarını ve kullanılacak bütçeyi esas alarak uygulamalarımızın etkili bir şekilde izlemesi ve değerlendirmesine olanak sağlayacak araçlarla stratejik planlamayı yapmak, kamu mali yönetimine etkinlik kazandırmak ve kurumsal kültürümüzü güçlendirerek geliştirmekle destek olabiliriz. İlçe Milli Eğitim Müdürlüğü olarak ilçemizde yaşayan toplumun taleplerine karşı duyarlı, katılımcılığa önem veren, hedef ve önceliklerini bilen, hesap verebilen, şeffaf, etkin bir eğitim sistemini uygulayan ‘Stratejik Yönetim’ yaklaşımını benimseyen müdürlüğümüz kurum/okul boyutunda stratejik planlamayı önemsiyoruz. </w:t>
      </w:r>
    </w:p>
    <w:p w14:paraId="78EC0A2B"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İlçe Milli Eğitim Müdürlüğü olarak geleceğe ilişkin Misyon</w:t>
      </w:r>
      <w:r w:rsidR="00A12A14">
        <w:rPr>
          <w:rFonts w:eastAsiaTheme="minorHAnsi"/>
          <w:color w:val="000000"/>
          <w:sz w:val="26"/>
          <w:szCs w:val="26"/>
          <w:lang w:eastAsia="en-US"/>
        </w:rPr>
        <w:t>umuzu</w:t>
      </w:r>
      <w:r w:rsidRPr="00D10716">
        <w:rPr>
          <w:rFonts w:eastAsiaTheme="minorHAnsi"/>
          <w:color w:val="000000"/>
          <w:sz w:val="26"/>
          <w:szCs w:val="26"/>
          <w:lang w:eastAsia="en-US"/>
        </w:rPr>
        <w:t xml:space="preserve"> ve Vizyonu</w:t>
      </w:r>
      <w:r w:rsidR="00A12A14">
        <w:rPr>
          <w:rFonts w:eastAsiaTheme="minorHAnsi"/>
          <w:color w:val="000000"/>
          <w:sz w:val="26"/>
          <w:szCs w:val="26"/>
          <w:lang w:eastAsia="en-US"/>
        </w:rPr>
        <w:t>muzu</w:t>
      </w:r>
      <w:r w:rsidRPr="00D10716">
        <w:rPr>
          <w:rFonts w:eastAsiaTheme="minorHAnsi"/>
          <w:color w:val="000000"/>
          <w:sz w:val="26"/>
          <w:szCs w:val="26"/>
          <w:lang w:eastAsia="en-US"/>
        </w:rPr>
        <w:t xml:space="preserve"> oluşturarak stratejik amaçlarını ve ölçülebilir hedeflerini belirley</w:t>
      </w:r>
      <w:r w:rsidR="00A12A14">
        <w:rPr>
          <w:rFonts w:eastAsiaTheme="minorHAnsi"/>
          <w:color w:val="000000"/>
          <w:sz w:val="26"/>
          <w:szCs w:val="26"/>
          <w:lang w:eastAsia="en-US"/>
        </w:rPr>
        <w:t>ip</w:t>
      </w:r>
      <w:r w:rsidRPr="00D10716">
        <w:rPr>
          <w:rFonts w:eastAsiaTheme="minorHAnsi"/>
          <w:color w:val="000000"/>
          <w:sz w:val="26"/>
          <w:szCs w:val="26"/>
          <w:lang w:eastAsia="en-US"/>
        </w:rPr>
        <w:t>, belirlenmiş olan bu hedefler doğrultusunda da performans göstergelerini arttırarak 2028 hedeflerimizi planlamış bulunuyoruz. Bu hedeflere ulaşmamız, siz değerli eğitimciler ve bizlerin gayretiyle mümkün olacaktır. Hazırlanan bu planın amacına uygun bir şekilde sunulabilmesi, uygulanabilir ol</w:t>
      </w:r>
      <w:r w:rsidR="00A12A14">
        <w:rPr>
          <w:rFonts w:eastAsiaTheme="minorHAnsi"/>
          <w:color w:val="000000"/>
          <w:sz w:val="26"/>
          <w:szCs w:val="26"/>
          <w:lang w:eastAsia="en-US"/>
        </w:rPr>
        <w:t>abilmesi</w:t>
      </w:r>
      <w:r w:rsidRPr="00D10716">
        <w:rPr>
          <w:rFonts w:eastAsiaTheme="minorHAnsi"/>
          <w:color w:val="000000"/>
          <w:sz w:val="26"/>
          <w:szCs w:val="26"/>
          <w:lang w:eastAsia="en-US"/>
        </w:rPr>
        <w:t xml:space="preserve"> için tüm paydaşlarımızın plan doğrultusunda ortak hedefleri benimseyerek özveriyle çalışmalarında azami gayret ve titizlik göstereceğine canı gönülden inanmaktayım. </w:t>
      </w:r>
    </w:p>
    <w:p w14:paraId="124F1566"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 xml:space="preserve"> Develi İlçe Milli Eğitim Müdürlüğü </w:t>
      </w:r>
      <w:proofErr w:type="gramStart"/>
      <w:r w:rsidRPr="00D10716">
        <w:rPr>
          <w:rFonts w:eastAsiaTheme="minorHAnsi"/>
          <w:color w:val="000000"/>
          <w:sz w:val="26"/>
          <w:szCs w:val="26"/>
          <w:lang w:eastAsia="en-US"/>
        </w:rPr>
        <w:t>2024 -</w:t>
      </w:r>
      <w:proofErr w:type="gramEnd"/>
      <w:r w:rsidRPr="00D10716">
        <w:rPr>
          <w:rFonts w:eastAsiaTheme="minorHAnsi"/>
          <w:color w:val="000000"/>
          <w:sz w:val="26"/>
          <w:szCs w:val="26"/>
          <w:lang w:eastAsia="en-US"/>
        </w:rPr>
        <w:t xml:space="preserve"> 2028 Stratejik Planının ilçemize ve eğitim camiamıza hayırlı uğurlu olmasını temenni ederim. Stratejik Planın hazırlanmasında emeği geçen Stratejik Plan Koordinasyon Ekibine teşekkür eder, planın uygulanması sürecinde bütün paydaşlarımıza başarılar dilerim.</w:t>
      </w:r>
    </w:p>
    <w:p w14:paraId="7EF4B49B" w14:textId="77777777" w:rsidR="00D10716" w:rsidRPr="00D10716" w:rsidRDefault="00D10716" w:rsidP="00D10716">
      <w:pPr>
        <w:ind w:firstLine="709"/>
        <w:rPr>
          <w:rFonts w:eastAsiaTheme="minorHAnsi"/>
          <w:color w:val="000000"/>
          <w:sz w:val="26"/>
          <w:szCs w:val="26"/>
          <w:lang w:eastAsia="en-US"/>
        </w:rPr>
      </w:pPr>
    </w:p>
    <w:p w14:paraId="0CC19440" w14:textId="77777777" w:rsidR="00D10716" w:rsidRPr="00D10716" w:rsidRDefault="00D10716" w:rsidP="00D10716">
      <w:pPr>
        <w:ind w:firstLine="709"/>
        <w:rPr>
          <w:rFonts w:eastAsiaTheme="minorHAnsi"/>
          <w:color w:val="000000"/>
          <w:sz w:val="26"/>
          <w:szCs w:val="26"/>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Ali ARSLAN</w:t>
      </w:r>
    </w:p>
    <w:p w14:paraId="79610B20" w14:textId="77777777" w:rsidR="00727EBA" w:rsidRDefault="00D10716" w:rsidP="00D10716">
      <w:pPr>
        <w:ind w:firstLine="709"/>
        <w:rPr>
          <w:rFonts w:eastAsiaTheme="minorHAnsi"/>
          <w:color w:val="000000"/>
          <w:sz w:val="32"/>
          <w:szCs w:val="32"/>
          <w:lang w:eastAsia="en-US"/>
        </w:rPr>
      </w:pP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r>
      <w:r w:rsidRPr="00D10716">
        <w:rPr>
          <w:rFonts w:eastAsiaTheme="minorHAnsi"/>
          <w:color w:val="000000"/>
          <w:sz w:val="26"/>
          <w:szCs w:val="26"/>
          <w:lang w:eastAsia="en-US"/>
        </w:rPr>
        <w:tab/>
        <w:t xml:space="preserve">  İlçe Milli Eğitim Müdürü</w:t>
      </w:r>
    </w:p>
    <w:p w14:paraId="1AF4CD74" w14:textId="77777777" w:rsidR="00BF5FD6" w:rsidRDefault="00BF5FD6" w:rsidP="00D10716">
      <w:pPr>
        <w:ind w:firstLine="709"/>
        <w:rPr>
          <w:rFonts w:eastAsiaTheme="minorHAnsi"/>
          <w:color w:val="000000"/>
          <w:sz w:val="32"/>
          <w:szCs w:val="32"/>
          <w:lang w:eastAsia="en-US"/>
        </w:rPr>
      </w:pPr>
    </w:p>
    <w:p w14:paraId="3C7A9450" w14:textId="77777777" w:rsidR="00BF5FD6" w:rsidRDefault="00BF5FD6" w:rsidP="00D10716">
      <w:pPr>
        <w:ind w:firstLine="709"/>
        <w:rPr>
          <w:rFonts w:eastAsiaTheme="minorHAnsi"/>
          <w:color w:val="000000"/>
          <w:sz w:val="32"/>
          <w:szCs w:val="32"/>
          <w:lang w:eastAsia="en-US"/>
        </w:rPr>
      </w:pPr>
    </w:p>
    <w:p w14:paraId="45988B3E" w14:textId="77777777" w:rsidR="005B7EC5" w:rsidRPr="005B7EC5" w:rsidRDefault="005B7EC5" w:rsidP="00C77178">
      <w:pPr>
        <w:pStyle w:val="Default"/>
        <w:spacing w:line="360" w:lineRule="auto"/>
        <w:ind w:firstLine="708"/>
        <w:rPr>
          <w:rFonts w:ascii="Book Antiqua" w:hAnsi="Book Antiqua" w:cs="Times New Roman"/>
          <w:color w:val="FF0000"/>
          <w:sz w:val="32"/>
          <w:szCs w:val="32"/>
        </w:rPr>
      </w:pPr>
      <w:bookmarkStart w:id="18" w:name="_Toc11922009"/>
      <w:r w:rsidRPr="005B7EC5">
        <w:rPr>
          <w:rFonts w:ascii="Book Antiqua" w:hAnsi="Book Antiqua" w:cs="Times New Roman"/>
          <w:color w:val="FF0000"/>
          <w:sz w:val="32"/>
          <w:szCs w:val="32"/>
        </w:rPr>
        <w:lastRenderedPageBreak/>
        <w:t>Okul Müdürünün Sunuşu</w:t>
      </w:r>
    </w:p>
    <w:p w14:paraId="6180A0C5" w14:textId="77777777" w:rsidR="00FF0164" w:rsidRPr="00C77178" w:rsidRDefault="00C77178" w:rsidP="00C77178">
      <w:pPr>
        <w:pStyle w:val="Default"/>
        <w:spacing w:line="360" w:lineRule="auto"/>
        <w:ind w:firstLine="708"/>
        <w:rPr>
          <w:rFonts w:ascii="Times New Roman" w:hAnsi="Times New Roman" w:cs="Times New Roman"/>
          <w:color w:val="auto"/>
        </w:rPr>
      </w:pPr>
      <w:r w:rsidRPr="00C77178">
        <w:rPr>
          <w:rFonts w:ascii="Times New Roman" w:hAnsi="Times New Roman" w:cs="Times New Roman"/>
          <w:color w:val="auto"/>
        </w:rPr>
        <w:t>Çok hızlı gelişen, değişen teknolojilerle bilginin değişim sür</w:t>
      </w:r>
    </w:p>
    <w:sdt>
      <w:sdtPr>
        <w:rPr>
          <w:rFonts w:asciiTheme="minorHAnsi" w:eastAsiaTheme="minorEastAsia" w:hAnsiTheme="minorHAnsi" w:cs="Times New Roman"/>
          <w:color w:val="auto"/>
          <w:sz w:val="22"/>
          <w:szCs w:val="22"/>
        </w:rPr>
        <w:id w:val="1022203887"/>
        <w:docPartObj>
          <w:docPartGallery w:val="Table of Contents"/>
          <w:docPartUnique/>
        </w:docPartObj>
      </w:sdtPr>
      <w:sdtEndPr/>
      <w:sdtContent>
        <w:p w14:paraId="1EA4912A" w14:textId="0BE61DDD" w:rsidR="00FF0164" w:rsidRDefault="00FF0164">
          <w:pPr>
            <w:pStyle w:val="TBal"/>
          </w:pPr>
          <w:r>
            <w:t>İçindekiler Tablosu</w:t>
          </w:r>
        </w:p>
        <w:p w14:paraId="2A61CBCE" w14:textId="77777777" w:rsidR="00FF0164" w:rsidRDefault="00B40016">
          <w:pPr>
            <w:pStyle w:val="T1"/>
          </w:pPr>
          <w:sdt>
            <w:sdtPr>
              <w:rPr>
                <w:b/>
                <w:bCs/>
              </w:rPr>
              <w:id w:val="183865962"/>
              <w:placeholder>
                <w:docPart w:val="133F0B3DABA14A0AB3C7E38C3FEF6F02"/>
              </w:placeholder>
              <w:temporary/>
              <w:showingPlcHdr/>
            </w:sdtPr>
            <w:sdtEndPr/>
            <w:sdtContent>
              <w:r w:rsidR="00FF0164">
                <w:rPr>
                  <w:b/>
                  <w:bCs/>
                </w:rPr>
                <w:t>Bölüm başlığını yazın (düzey 1)</w:t>
              </w:r>
            </w:sdtContent>
          </w:sdt>
          <w:r w:rsidR="00FF0164">
            <w:ptab w:relativeTo="margin" w:alignment="right" w:leader="dot"/>
          </w:r>
          <w:r w:rsidR="00FF0164">
            <w:rPr>
              <w:b/>
              <w:bCs/>
            </w:rPr>
            <w:t>1</w:t>
          </w:r>
        </w:p>
        <w:p w14:paraId="04D4659F" w14:textId="77777777" w:rsidR="00FF0164" w:rsidRDefault="00B40016">
          <w:pPr>
            <w:pStyle w:val="T2"/>
            <w:ind w:left="216"/>
          </w:pPr>
          <w:sdt>
            <w:sdtPr>
              <w:id w:val="1667506712"/>
              <w:placeholder>
                <w:docPart w:val="2A8BA39587C44E148A2A7EDE973BF5D7"/>
              </w:placeholder>
              <w:temporary/>
              <w:showingPlcHdr/>
            </w:sdtPr>
            <w:sdtEndPr/>
            <w:sdtContent>
              <w:r w:rsidR="00FF0164">
                <w:t>Bölüm başlığını yazın (düzey 2)</w:t>
              </w:r>
            </w:sdtContent>
          </w:sdt>
          <w:r w:rsidR="00FF0164">
            <w:ptab w:relativeTo="margin" w:alignment="right" w:leader="dot"/>
          </w:r>
          <w:r w:rsidR="00FF0164">
            <w:t>2</w:t>
          </w:r>
        </w:p>
        <w:p w14:paraId="634B38AF" w14:textId="77777777" w:rsidR="00FF0164" w:rsidRDefault="00B40016">
          <w:pPr>
            <w:pStyle w:val="T3"/>
            <w:ind w:left="446"/>
          </w:pPr>
          <w:sdt>
            <w:sdtPr>
              <w:id w:val="93059032"/>
              <w:placeholder>
                <w:docPart w:val="18DBEF3B49DF4EFEB40A496D6FC52328"/>
              </w:placeholder>
              <w:temporary/>
              <w:showingPlcHdr/>
            </w:sdtPr>
            <w:sdtEndPr/>
            <w:sdtContent>
              <w:r w:rsidR="00FF0164">
                <w:t>Bölüm başlığını yazın (düzey 3)</w:t>
              </w:r>
            </w:sdtContent>
          </w:sdt>
          <w:r w:rsidR="00FF0164">
            <w:ptab w:relativeTo="margin" w:alignment="right" w:leader="dot"/>
          </w:r>
          <w:r w:rsidR="00FF0164">
            <w:t>3</w:t>
          </w:r>
        </w:p>
        <w:p w14:paraId="57CA8D0E" w14:textId="77777777" w:rsidR="00FF0164" w:rsidRDefault="00B40016">
          <w:pPr>
            <w:pStyle w:val="T1"/>
          </w:pPr>
          <w:sdt>
            <w:sdtPr>
              <w:rPr>
                <w:b/>
                <w:bCs/>
              </w:rPr>
              <w:id w:val="183865966"/>
              <w:placeholder>
                <w:docPart w:val="133F0B3DABA14A0AB3C7E38C3FEF6F02"/>
              </w:placeholder>
              <w:temporary/>
              <w:showingPlcHdr/>
            </w:sdtPr>
            <w:sdtEndPr/>
            <w:sdtContent>
              <w:r w:rsidR="00FF0164">
                <w:rPr>
                  <w:b/>
                  <w:bCs/>
                </w:rPr>
                <w:t>Bölüm başlığını yazın (düzey 1)</w:t>
              </w:r>
            </w:sdtContent>
          </w:sdt>
          <w:r w:rsidR="00FF0164">
            <w:ptab w:relativeTo="margin" w:alignment="right" w:leader="dot"/>
          </w:r>
          <w:r w:rsidR="00FF0164">
            <w:rPr>
              <w:b/>
              <w:bCs/>
            </w:rPr>
            <w:t>4</w:t>
          </w:r>
        </w:p>
        <w:p w14:paraId="1092391E" w14:textId="77777777" w:rsidR="00FF0164" w:rsidRDefault="00B40016">
          <w:pPr>
            <w:pStyle w:val="T2"/>
            <w:ind w:left="216"/>
          </w:pPr>
          <w:sdt>
            <w:sdtPr>
              <w:id w:val="93059040"/>
              <w:placeholder>
                <w:docPart w:val="2A8BA39587C44E148A2A7EDE973BF5D7"/>
              </w:placeholder>
              <w:temporary/>
              <w:showingPlcHdr/>
            </w:sdtPr>
            <w:sdtEndPr/>
            <w:sdtContent>
              <w:r w:rsidR="00FF0164">
                <w:t>Bölüm başlığını yazın (düzey 2)</w:t>
              </w:r>
            </w:sdtContent>
          </w:sdt>
          <w:r w:rsidR="00FF0164">
            <w:ptab w:relativeTo="margin" w:alignment="right" w:leader="dot"/>
          </w:r>
          <w:r w:rsidR="00FF0164">
            <w:t>5</w:t>
          </w:r>
        </w:p>
        <w:p w14:paraId="54A5DE02" w14:textId="187CEEE9" w:rsidR="00FF0164" w:rsidRDefault="00B40016">
          <w:pPr>
            <w:pStyle w:val="T3"/>
            <w:ind w:left="446"/>
          </w:pPr>
          <w:sdt>
            <w:sdtPr>
              <w:id w:val="93059044"/>
              <w:placeholder>
                <w:docPart w:val="18DBEF3B49DF4EFEB40A496D6FC52328"/>
              </w:placeholder>
              <w:temporary/>
              <w:showingPlcHdr/>
            </w:sdtPr>
            <w:sdtEndPr/>
            <w:sdtContent>
              <w:r w:rsidR="00FF0164">
                <w:t>Bölüm başlığını yazın (düzey 3)</w:t>
              </w:r>
            </w:sdtContent>
          </w:sdt>
          <w:r w:rsidR="00FF0164">
            <w:ptab w:relativeTo="margin" w:alignment="right" w:leader="dot"/>
          </w:r>
          <w:r w:rsidR="00FF0164">
            <w:t>6</w:t>
          </w:r>
        </w:p>
      </w:sdtContent>
    </w:sdt>
    <w:p w14:paraId="08229C9F" w14:textId="67667AC4" w:rsidR="00C77178" w:rsidRPr="00C77178" w:rsidRDefault="00C77178" w:rsidP="00C77178">
      <w:pPr>
        <w:pStyle w:val="Default"/>
        <w:spacing w:line="360" w:lineRule="auto"/>
        <w:ind w:firstLine="708"/>
        <w:rPr>
          <w:rFonts w:ascii="Times New Roman" w:hAnsi="Times New Roman" w:cs="Times New Roman"/>
          <w:color w:val="auto"/>
        </w:rPr>
      </w:pPr>
      <w:proofErr w:type="spellStart"/>
      <w:proofErr w:type="gramStart"/>
      <w:r w:rsidRPr="00C77178">
        <w:rPr>
          <w:rFonts w:ascii="Times New Roman" w:hAnsi="Times New Roman" w:cs="Times New Roman"/>
          <w:color w:val="auto"/>
        </w:rPr>
        <w:t>eci</w:t>
      </w:r>
      <w:proofErr w:type="spellEnd"/>
      <w:proofErr w:type="gramEnd"/>
      <w:r w:rsidRPr="00C77178">
        <w:rPr>
          <w:rFonts w:ascii="Times New Roman" w:hAnsi="Times New Roman" w:cs="Times New Roman"/>
          <w:color w:val="auto"/>
        </w:rPr>
        <w:t xml:space="preserve">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32DF4419" w14:textId="77777777" w:rsidR="00C77178" w:rsidRPr="00C77178" w:rsidRDefault="00C77178" w:rsidP="00C77178">
      <w:pPr>
        <w:pStyle w:val="Default"/>
        <w:spacing w:line="360" w:lineRule="auto"/>
        <w:ind w:firstLine="708"/>
        <w:rPr>
          <w:rFonts w:ascii="Times New Roman" w:hAnsi="Times New Roman" w:cs="Times New Roman"/>
          <w:color w:val="auto"/>
        </w:rPr>
      </w:pPr>
      <w:r w:rsidRPr="00C77178">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3A443FBC" w14:textId="77777777" w:rsidR="00C77178" w:rsidRPr="00C77178" w:rsidRDefault="00C77178" w:rsidP="00C77178">
      <w:pPr>
        <w:pStyle w:val="Default"/>
        <w:spacing w:line="360" w:lineRule="auto"/>
        <w:ind w:firstLine="708"/>
        <w:rPr>
          <w:rFonts w:ascii="Times New Roman" w:hAnsi="Times New Roman" w:cs="Times New Roman"/>
          <w:color w:val="auto"/>
        </w:rPr>
      </w:pPr>
      <w:r w:rsidRPr="00C77178">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674DE22A" w14:textId="77777777" w:rsidR="00C77178" w:rsidRPr="00C77178" w:rsidRDefault="00C77178" w:rsidP="00C77178">
      <w:pPr>
        <w:pStyle w:val="Default"/>
        <w:spacing w:line="360" w:lineRule="auto"/>
        <w:ind w:firstLine="708"/>
        <w:rPr>
          <w:rFonts w:ascii="Times New Roman" w:hAnsi="Times New Roman" w:cs="Times New Roman"/>
          <w:color w:val="auto"/>
        </w:rPr>
      </w:pPr>
      <w:r w:rsidRPr="00C77178">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w:t>
      </w:r>
    </w:p>
    <w:p w14:paraId="31EA616A" w14:textId="77777777" w:rsidR="00C77178" w:rsidRPr="00C77178" w:rsidRDefault="00C77178" w:rsidP="00C77178">
      <w:pPr>
        <w:spacing w:after="0" w:line="264" w:lineRule="auto"/>
        <w:ind w:firstLine="708"/>
      </w:pPr>
      <w:r w:rsidRPr="00C77178">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07A7F887" w14:textId="77777777" w:rsidR="00C77178" w:rsidRDefault="00C77178" w:rsidP="00C77178">
      <w:pPr>
        <w:spacing w:after="0" w:line="264" w:lineRule="auto"/>
        <w:ind w:firstLine="708"/>
      </w:pPr>
      <w:r>
        <w:tab/>
      </w:r>
      <w:r>
        <w:tab/>
      </w:r>
      <w:r>
        <w:tab/>
      </w:r>
      <w:r>
        <w:tab/>
      </w:r>
      <w:r>
        <w:tab/>
      </w:r>
      <w:r>
        <w:tab/>
      </w:r>
    </w:p>
    <w:p w14:paraId="51F5FE6D" w14:textId="77777777" w:rsidR="00C77178" w:rsidRDefault="00C77178" w:rsidP="00C77178">
      <w:pPr>
        <w:spacing w:after="0" w:line="264" w:lineRule="auto"/>
        <w:ind w:firstLine="708"/>
      </w:pPr>
    </w:p>
    <w:p w14:paraId="652E7BF4" w14:textId="724AF018" w:rsidR="00C77178" w:rsidRDefault="00C77178" w:rsidP="00C77178">
      <w:pPr>
        <w:spacing w:after="0" w:line="264" w:lineRule="auto"/>
        <w:ind w:firstLine="708"/>
      </w:pPr>
      <w:r>
        <w:tab/>
      </w:r>
      <w:r>
        <w:tab/>
      </w:r>
      <w:r>
        <w:tab/>
      </w:r>
      <w:r>
        <w:tab/>
      </w:r>
      <w:r>
        <w:tab/>
      </w:r>
      <w:r>
        <w:tab/>
      </w:r>
      <w:r>
        <w:tab/>
      </w:r>
      <w:r>
        <w:tab/>
      </w:r>
      <w:r>
        <w:tab/>
      </w:r>
      <w:r w:rsidR="00D15C4E">
        <w:t xml:space="preserve">          Ali GÜNEŞ</w:t>
      </w:r>
    </w:p>
    <w:p w14:paraId="4356301C" w14:textId="77777777" w:rsidR="00C77178" w:rsidRPr="00A47F2F" w:rsidRDefault="00C77178" w:rsidP="00C77178">
      <w:pPr>
        <w:spacing w:after="0" w:line="264" w:lineRule="auto"/>
        <w:ind w:firstLine="708"/>
      </w:pPr>
      <w:r>
        <w:tab/>
      </w:r>
      <w:r>
        <w:tab/>
      </w:r>
      <w:r>
        <w:tab/>
      </w:r>
      <w:r>
        <w:tab/>
      </w:r>
      <w:r>
        <w:tab/>
      </w:r>
      <w:r>
        <w:tab/>
      </w:r>
      <w:r>
        <w:tab/>
      </w:r>
      <w:r>
        <w:tab/>
      </w:r>
      <w:r>
        <w:tab/>
        <w:t xml:space="preserve">        Okul Müdürü</w:t>
      </w:r>
    </w:p>
    <w:p w14:paraId="5C806E4C" w14:textId="77777777" w:rsidR="00C77178" w:rsidRPr="00A47F2F" w:rsidRDefault="00C77178" w:rsidP="00C77178">
      <w:pPr>
        <w:spacing w:after="0" w:line="264" w:lineRule="auto"/>
        <w:ind w:firstLine="708"/>
      </w:pPr>
      <w:r>
        <w:tab/>
      </w:r>
      <w:r>
        <w:tab/>
      </w:r>
      <w:r>
        <w:tab/>
      </w:r>
      <w:r>
        <w:tab/>
      </w:r>
      <w:r>
        <w:tab/>
      </w:r>
      <w:r>
        <w:tab/>
      </w:r>
      <w:r>
        <w:tab/>
      </w:r>
      <w:r>
        <w:tab/>
      </w:r>
      <w:r>
        <w:tab/>
      </w:r>
      <w:r>
        <w:tab/>
      </w:r>
    </w:p>
    <w:p w14:paraId="4614486E" w14:textId="77777777" w:rsidR="00C77178" w:rsidRPr="00A47F2F" w:rsidRDefault="00C77178" w:rsidP="00C77178">
      <w:pPr>
        <w:widowControl w:val="0"/>
        <w:spacing w:after="0" w:line="264" w:lineRule="auto"/>
        <w:ind w:left="1416" w:right="1135"/>
        <w:jc w:val="right"/>
        <w:outlineLvl w:val="8"/>
        <w:rPr>
          <w:rFonts w:eastAsia="Adobe Garamond Pro Bold"/>
          <w:b/>
          <w:bCs/>
          <w:spacing w:val="-1"/>
        </w:rPr>
      </w:pPr>
    </w:p>
    <w:p w14:paraId="132B703E" w14:textId="77777777" w:rsidR="00C77178" w:rsidRPr="00A47F2F" w:rsidRDefault="00C77178" w:rsidP="00C77178">
      <w:pPr>
        <w:widowControl w:val="0"/>
        <w:spacing w:after="0" w:line="264" w:lineRule="auto"/>
        <w:ind w:right="1135"/>
        <w:outlineLvl w:val="8"/>
        <w:rPr>
          <w:rFonts w:eastAsia="Adobe Garamond Pro Bold"/>
          <w:b/>
          <w:bCs/>
          <w:spacing w:val="-1"/>
        </w:rPr>
      </w:pPr>
    </w:p>
    <w:p w14:paraId="047DAA8E" w14:textId="77777777" w:rsidR="00C77178" w:rsidRPr="00A47F2F" w:rsidRDefault="00C77178" w:rsidP="00C77178">
      <w:pPr>
        <w:widowControl w:val="0"/>
        <w:spacing w:after="0" w:line="264" w:lineRule="auto"/>
        <w:ind w:right="1135"/>
        <w:outlineLvl w:val="8"/>
        <w:rPr>
          <w:rFonts w:eastAsia="Adobe Garamond Pro Bold"/>
          <w:b/>
          <w:bCs/>
          <w:spacing w:val="-1"/>
        </w:rPr>
      </w:pPr>
    </w:p>
    <w:p w14:paraId="6404CD9E" w14:textId="77777777" w:rsidR="00C77178" w:rsidRPr="00A47F2F" w:rsidRDefault="00C77178" w:rsidP="00C77178">
      <w:pPr>
        <w:widowControl w:val="0"/>
        <w:spacing w:after="0" w:line="264" w:lineRule="auto"/>
        <w:ind w:left="1416" w:right="1135"/>
        <w:jc w:val="right"/>
        <w:outlineLvl w:val="8"/>
        <w:rPr>
          <w:rFonts w:eastAsia="Adobe Garamond Pro Bold"/>
          <w:b/>
          <w:bCs/>
          <w:spacing w:val="-1"/>
        </w:rPr>
      </w:pPr>
    </w:p>
    <w:p w14:paraId="275123E8" w14:textId="77777777" w:rsidR="006546D0" w:rsidRDefault="006546D0" w:rsidP="006546D0">
      <w:pPr>
        <w:rPr>
          <w:lang w:eastAsia="en-US"/>
        </w:rPr>
      </w:pPr>
    </w:p>
    <w:p w14:paraId="6EDB3845" w14:textId="77777777" w:rsidR="006546D0" w:rsidRDefault="006546D0" w:rsidP="006546D0">
      <w:pPr>
        <w:rPr>
          <w:lang w:eastAsia="en-US"/>
        </w:rPr>
      </w:pPr>
    </w:p>
    <w:p w14:paraId="6B0AA9B9" w14:textId="77777777" w:rsidR="006546D0" w:rsidRDefault="006546D0" w:rsidP="006546D0">
      <w:pPr>
        <w:rPr>
          <w:lang w:eastAsia="en-US"/>
        </w:rPr>
      </w:pPr>
    </w:p>
    <w:p w14:paraId="131E0563" w14:textId="77777777" w:rsidR="00C77178" w:rsidRPr="006546D0" w:rsidRDefault="00C77178" w:rsidP="006546D0">
      <w:pPr>
        <w:rPr>
          <w:lang w:eastAsia="en-US"/>
        </w:rPr>
      </w:pPr>
    </w:p>
    <w:p w14:paraId="01C15F17" w14:textId="77777777" w:rsidR="00C05809" w:rsidRPr="00C05809" w:rsidRDefault="00C05809" w:rsidP="001622F3">
      <w:pPr>
        <w:pStyle w:val="Balk1"/>
        <w:numPr>
          <w:ilvl w:val="0"/>
          <w:numId w:val="0"/>
        </w:numPr>
        <w:ind w:left="720"/>
        <w:jc w:val="center"/>
      </w:pPr>
      <w:bookmarkStart w:id="19" w:name="_Hlk153369474"/>
      <w:r w:rsidRPr="00C05809">
        <w:t>İçindekiler</w:t>
      </w:r>
      <w:bookmarkEnd w:id="14"/>
      <w:bookmarkEnd w:id="15"/>
      <w:bookmarkEnd w:id="16"/>
      <w:bookmarkEnd w:id="17"/>
      <w:bookmarkEnd w:id="18"/>
    </w:p>
    <w:p w14:paraId="7269AAB4" w14:textId="77777777" w:rsidR="003A2BC4" w:rsidRDefault="00824C43">
      <w:pPr>
        <w:pStyle w:val="T1"/>
        <w:tabs>
          <w:tab w:val="right" w:leader="dot" w:pos="9344"/>
        </w:tabs>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CE0E46">
          <w:rPr>
            <w:rStyle w:val="Kpr"/>
            <w:noProof/>
          </w:rPr>
          <w:t>Kaymakam</w:t>
        </w:r>
        <w:r w:rsidR="003A2BC4" w:rsidRPr="005B793B">
          <w:rPr>
            <w:rStyle w:val="Kpr"/>
            <w:noProof/>
          </w:rPr>
          <w:t xml:space="preserve"> Sunuşu</w:t>
        </w:r>
        <w:r w:rsidR="003A2BC4">
          <w:rPr>
            <w:noProof/>
            <w:webHidden/>
          </w:rPr>
          <w:tab/>
        </w:r>
      </w:hyperlink>
      <w:r w:rsidR="00CE0E46">
        <w:rPr>
          <w:noProof/>
        </w:rPr>
        <w:t>IV</w:t>
      </w:r>
    </w:p>
    <w:p w14:paraId="5AC6A1D2" w14:textId="77777777" w:rsidR="006546D0" w:rsidRDefault="00B40016" w:rsidP="006546D0">
      <w:pPr>
        <w:pStyle w:val="T1"/>
        <w:tabs>
          <w:tab w:val="right" w:leader="dot" w:pos="9344"/>
        </w:tabs>
        <w:rPr>
          <w:noProof/>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824C43">
          <w:rPr>
            <w:noProof/>
            <w:webHidden/>
          </w:rPr>
          <w:fldChar w:fldCharType="begin"/>
        </w:r>
        <w:r w:rsidR="003A2BC4">
          <w:rPr>
            <w:noProof/>
            <w:webHidden/>
          </w:rPr>
          <w:instrText xml:space="preserve"> PAGEREF _Toc11922008 \h </w:instrText>
        </w:r>
        <w:r w:rsidR="00824C43">
          <w:rPr>
            <w:noProof/>
            <w:webHidden/>
          </w:rPr>
        </w:r>
        <w:r w:rsidR="00824C43">
          <w:rPr>
            <w:noProof/>
            <w:webHidden/>
          </w:rPr>
          <w:fldChar w:fldCharType="separate"/>
        </w:r>
        <w:r w:rsidR="005F0980">
          <w:rPr>
            <w:noProof/>
            <w:webHidden/>
          </w:rPr>
          <w:t>V</w:t>
        </w:r>
        <w:r w:rsidR="00824C43">
          <w:rPr>
            <w:noProof/>
            <w:webHidden/>
          </w:rPr>
          <w:fldChar w:fldCharType="end"/>
        </w:r>
      </w:hyperlink>
    </w:p>
    <w:p w14:paraId="113ACB63" w14:textId="77777777" w:rsidR="006546D0" w:rsidRPr="006546D0" w:rsidRDefault="006546D0" w:rsidP="00CE0E46">
      <w:pPr>
        <w:jc w:val="left"/>
        <w:rPr>
          <w:rFonts w:eastAsiaTheme="minorEastAsia"/>
        </w:rPr>
      </w:pPr>
      <w:r>
        <w:rPr>
          <w:rFonts w:eastAsiaTheme="minorEastAsia"/>
        </w:rPr>
        <w:t>Okul Müdürü Sunuşu ……………………………………………………………………</w:t>
      </w:r>
      <w:r w:rsidR="00CE0E46">
        <w:rPr>
          <w:rFonts w:eastAsiaTheme="minorEastAsia"/>
        </w:rPr>
        <w:t>...</w:t>
      </w:r>
      <w:r>
        <w:rPr>
          <w:rFonts w:eastAsiaTheme="minorEastAsia"/>
        </w:rPr>
        <w:t>…….V</w:t>
      </w:r>
      <w:r w:rsidR="00CE0E46">
        <w:rPr>
          <w:rFonts w:eastAsiaTheme="minorEastAsia"/>
        </w:rPr>
        <w:t>I</w:t>
      </w:r>
    </w:p>
    <w:p w14:paraId="17993D21"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5F0980">
          <w:rPr>
            <w:noProof/>
            <w:webHidden/>
          </w:rPr>
          <w:t>.</w:t>
        </w:r>
        <w:r w:rsidR="006546D0">
          <w:rPr>
            <w:noProof/>
            <w:webHidden/>
          </w:rPr>
          <w:t>……………………………………………………………………………</w:t>
        </w:r>
        <w:r w:rsidR="00CE0E46">
          <w:rPr>
            <w:noProof/>
            <w:webHidden/>
          </w:rPr>
          <w:t>..</w:t>
        </w:r>
        <w:r w:rsidR="006546D0">
          <w:rPr>
            <w:noProof/>
            <w:webHidden/>
          </w:rPr>
          <w:t>……….</w:t>
        </w:r>
        <w:r w:rsidR="00824C43">
          <w:rPr>
            <w:noProof/>
            <w:webHidden/>
          </w:rPr>
          <w:fldChar w:fldCharType="begin"/>
        </w:r>
        <w:r w:rsidR="003A2BC4">
          <w:rPr>
            <w:noProof/>
            <w:webHidden/>
          </w:rPr>
          <w:instrText xml:space="preserve"> PAGEREF _Toc11922009 \h </w:instrText>
        </w:r>
        <w:r w:rsidR="00824C43">
          <w:rPr>
            <w:noProof/>
            <w:webHidden/>
          </w:rPr>
        </w:r>
        <w:r w:rsidR="00824C43">
          <w:rPr>
            <w:noProof/>
            <w:webHidden/>
          </w:rPr>
          <w:fldChar w:fldCharType="separate"/>
        </w:r>
        <w:r w:rsidR="005F0980">
          <w:rPr>
            <w:noProof/>
            <w:webHidden/>
          </w:rPr>
          <w:t>VI</w:t>
        </w:r>
        <w:r w:rsidR="00824C43">
          <w:rPr>
            <w:noProof/>
            <w:webHidden/>
          </w:rPr>
          <w:fldChar w:fldCharType="end"/>
        </w:r>
      </w:hyperlink>
      <w:r w:rsidR="006546D0">
        <w:rPr>
          <w:noProof/>
        </w:rPr>
        <w:t>I</w:t>
      </w:r>
    </w:p>
    <w:p w14:paraId="6CCADC40"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824C43">
          <w:rPr>
            <w:noProof/>
            <w:webHidden/>
          </w:rPr>
          <w:fldChar w:fldCharType="begin"/>
        </w:r>
        <w:r w:rsidR="003A2BC4">
          <w:rPr>
            <w:noProof/>
            <w:webHidden/>
          </w:rPr>
          <w:instrText xml:space="preserve"> PAGEREF _Toc11922010 \h </w:instrText>
        </w:r>
        <w:r w:rsidR="00824C43">
          <w:rPr>
            <w:noProof/>
            <w:webHidden/>
          </w:rPr>
        </w:r>
        <w:r w:rsidR="00824C43">
          <w:rPr>
            <w:noProof/>
            <w:webHidden/>
          </w:rPr>
          <w:fldChar w:fldCharType="separate"/>
        </w:r>
        <w:r w:rsidR="005F0980">
          <w:rPr>
            <w:noProof/>
            <w:webHidden/>
          </w:rPr>
          <w:t>VII</w:t>
        </w:r>
        <w:r w:rsidR="00824C43">
          <w:rPr>
            <w:noProof/>
            <w:webHidden/>
          </w:rPr>
          <w:fldChar w:fldCharType="end"/>
        </w:r>
      </w:hyperlink>
      <w:r w:rsidR="005F0980">
        <w:rPr>
          <w:noProof/>
        </w:rPr>
        <w:t>I</w:t>
      </w:r>
    </w:p>
    <w:p w14:paraId="3D70651B"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824C43">
          <w:rPr>
            <w:noProof/>
            <w:webHidden/>
          </w:rPr>
          <w:fldChar w:fldCharType="begin"/>
        </w:r>
        <w:r w:rsidR="003A2BC4">
          <w:rPr>
            <w:noProof/>
            <w:webHidden/>
          </w:rPr>
          <w:instrText xml:space="preserve"> PAGEREF _Toc11922011 \h </w:instrText>
        </w:r>
        <w:r w:rsidR="00824C43">
          <w:rPr>
            <w:noProof/>
            <w:webHidden/>
          </w:rPr>
        </w:r>
        <w:r w:rsidR="00824C43">
          <w:rPr>
            <w:noProof/>
            <w:webHidden/>
          </w:rPr>
          <w:fldChar w:fldCharType="separate"/>
        </w:r>
        <w:r w:rsidR="005F0980">
          <w:rPr>
            <w:noProof/>
            <w:webHidden/>
          </w:rPr>
          <w:t>VIII</w:t>
        </w:r>
        <w:r w:rsidR="00824C43">
          <w:rPr>
            <w:noProof/>
            <w:webHidden/>
          </w:rPr>
          <w:fldChar w:fldCharType="end"/>
        </w:r>
      </w:hyperlink>
    </w:p>
    <w:p w14:paraId="1BE39F58"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824C43">
          <w:rPr>
            <w:noProof/>
            <w:webHidden/>
          </w:rPr>
          <w:fldChar w:fldCharType="begin"/>
        </w:r>
        <w:r w:rsidR="003A2BC4">
          <w:rPr>
            <w:noProof/>
            <w:webHidden/>
          </w:rPr>
          <w:instrText xml:space="preserve"> PAGEREF _Toc11922012 \h </w:instrText>
        </w:r>
        <w:r w:rsidR="00824C43">
          <w:rPr>
            <w:noProof/>
            <w:webHidden/>
          </w:rPr>
        </w:r>
        <w:r w:rsidR="00824C43">
          <w:rPr>
            <w:noProof/>
            <w:webHidden/>
          </w:rPr>
          <w:fldChar w:fldCharType="separate"/>
        </w:r>
        <w:r w:rsidR="005F0980">
          <w:rPr>
            <w:noProof/>
            <w:webHidden/>
          </w:rPr>
          <w:t>VIII</w:t>
        </w:r>
        <w:r w:rsidR="00824C43">
          <w:rPr>
            <w:noProof/>
            <w:webHidden/>
          </w:rPr>
          <w:fldChar w:fldCharType="end"/>
        </w:r>
      </w:hyperlink>
    </w:p>
    <w:p w14:paraId="0664A0FB"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824C43">
          <w:rPr>
            <w:noProof/>
            <w:webHidden/>
          </w:rPr>
          <w:fldChar w:fldCharType="begin"/>
        </w:r>
        <w:r w:rsidR="003A2BC4">
          <w:rPr>
            <w:noProof/>
            <w:webHidden/>
          </w:rPr>
          <w:instrText xml:space="preserve"> PAGEREF _Toc11922013 \h </w:instrText>
        </w:r>
        <w:r w:rsidR="00824C43">
          <w:rPr>
            <w:noProof/>
            <w:webHidden/>
          </w:rPr>
        </w:r>
        <w:r w:rsidR="00824C43">
          <w:rPr>
            <w:noProof/>
            <w:webHidden/>
          </w:rPr>
          <w:fldChar w:fldCharType="separate"/>
        </w:r>
        <w:r w:rsidR="005F0980">
          <w:rPr>
            <w:noProof/>
            <w:webHidden/>
          </w:rPr>
          <w:t>IX</w:t>
        </w:r>
        <w:r w:rsidR="00824C43">
          <w:rPr>
            <w:noProof/>
            <w:webHidden/>
          </w:rPr>
          <w:fldChar w:fldCharType="end"/>
        </w:r>
      </w:hyperlink>
    </w:p>
    <w:p w14:paraId="5D805E86"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824C43">
          <w:rPr>
            <w:noProof/>
            <w:webHidden/>
          </w:rPr>
          <w:fldChar w:fldCharType="begin"/>
        </w:r>
        <w:r w:rsidR="003A2BC4">
          <w:rPr>
            <w:noProof/>
            <w:webHidden/>
          </w:rPr>
          <w:instrText xml:space="preserve"> PAGEREF _Toc11922014 \h </w:instrText>
        </w:r>
        <w:r w:rsidR="00824C43">
          <w:rPr>
            <w:noProof/>
            <w:webHidden/>
          </w:rPr>
        </w:r>
        <w:r w:rsidR="00824C43">
          <w:rPr>
            <w:noProof/>
            <w:webHidden/>
          </w:rPr>
          <w:fldChar w:fldCharType="separate"/>
        </w:r>
        <w:r w:rsidR="005F0980">
          <w:rPr>
            <w:noProof/>
            <w:webHidden/>
          </w:rPr>
          <w:t>X</w:t>
        </w:r>
        <w:r w:rsidR="00824C43">
          <w:rPr>
            <w:noProof/>
            <w:webHidden/>
          </w:rPr>
          <w:fldChar w:fldCharType="end"/>
        </w:r>
      </w:hyperlink>
    </w:p>
    <w:p w14:paraId="20B7345E"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824C43">
          <w:rPr>
            <w:noProof/>
            <w:webHidden/>
          </w:rPr>
          <w:fldChar w:fldCharType="begin"/>
        </w:r>
        <w:r w:rsidR="003A2BC4">
          <w:rPr>
            <w:noProof/>
            <w:webHidden/>
          </w:rPr>
          <w:instrText xml:space="preserve"> PAGEREF _Toc11922015 \h </w:instrText>
        </w:r>
        <w:r w:rsidR="00824C43">
          <w:rPr>
            <w:noProof/>
            <w:webHidden/>
          </w:rPr>
        </w:r>
        <w:r w:rsidR="00824C43">
          <w:rPr>
            <w:noProof/>
            <w:webHidden/>
          </w:rPr>
          <w:fldChar w:fldCharType="separate"/>
        </w:r>
        <w:r w:rsidR="005F0980">
          <w:rPr>
            <w:noProof/>
            <w:webHidden/>
          </w:rPr>
          <w:t>XI</w:t>
        </w:r>
        <w:r w:rsidR="00824C43">
          <w:rPr>
            <w:noProof/>
            <w:webHidden/>
          </w:rPr>
          <w:fldChar w:fldCharType="end"/>
        </w:r>
      </w:hyperlink>
    </w:p>
    <w:p w14:paraId="2F60AD07"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824C43">
          <w:rPr>
            <w:noProof/>
            <w:webHidden/>
          </w:rPr>
          <w:fldChar w:fldCharType="begin"/>
        </w:r>
        <w:r w:rsidR="003A2BC4">
          <w:rPr>
            <w:noProof/>
            <w:webHidden/>
          </w:rPr>
          <w:instrText xml:space="preserve"> PAGEREF _Toc11922016 \h </w:instrText>
        </w:r>
        <w:r w:rsidR="00824C43">
          <w:rPr>
            <w:noProof/>
            <w:webHidden/>
          </w:rPr>
        </w:r>
        <w:r w:rsidR="00824C43">
          <w:rPr>
            <w:noProof/>
            <w:webHidden/>
          </w:rPr>
          <w:fldChar w:fldCharType="separate"/>
        </w:r>
        <w:r w:rsidR="005F0980">
          <w:rPr>
            <w:noProof/>
            <w:webHidden/>
          </w:rPr>
          <w:t>1</w:t>
        </w:r>
        <w:r w:rsidR="00824C43">
          <w:rPr>
            <w:noProof/>
            <w:webHidden/>
          </w:rPr>
          <w:fldChar w:fldCharType="end"/>
        </w:r>
      </w:hyperlink>
    </w:p>
    <w:p w14:paraId="2ADAA5D5" w14:textId="77777777" w:rsidR="003A2BC4" w:rsidRDefault="00B40016">
      <w:pPr>
        <w:pStyle w:val="T1"/>
        <w:tabs>
          <w:tab w:val="left" w:pos="440"/>
          <w:tab w:val="right" w:leader="dot" w:pos="9344"/>
        </w:tabs>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824C43">
          <w:rPr>
            <w:noProof/>
            <w:webHidden/>
          </w:rPr>
          <w:fldChar w:fldCharType="begin"/>
        </w:r>
        <w:r w:rsidR="003A2BC4">
          <w:rPr>
            <w:noProof/>
            <w:webHidden/>
          </w:rPr>
          <w:instrText xml:space="preserve"> PAGEREF _Toc11922017 \h </w:instrText>
        </w:r>
        <w:r w:rsidR="00824C43">
          <w:rPr>
            <w:noProof/>
            <w:webHidden/>
          </w:rPr>
        </w:r>
        <w:r w:rsidR="00824C43">
          <w:rPr>
            <w:noProof/>
            <w:webHidden/>
          </w:rPr>
          <w:fldChar w:fldCharType="separate"/>
        </w:r>
        <w:r w:rsidR="005F0980">
          <w:rPr>
            <w:noProof/>
            <w:webHidden/>
          </w:rPr>
          <w:t>1</w:t>
        </w:r>
        <w:r w:rsidR="00824C43">
          <w:rPr>
            <w:noProof/>
            <w:webHidden/>
          </w:rPr>
          <w:fldChar w:fldCharType="end"/>
        </w:r>
      </w:hyperlink>
    </w:p>
    <w:p w14:paraId="2118B060" w14:textId="77777777" w:rsidR="003A2BC4" w:rsidRDefault="00B40016" w:rsidP="003A2BC4">
      <w:pPr>
        <w:pStyle w:val="T2"/>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824C43">
          <w:rPr>
            <w:webHidden/>
          </w:rPr>
          <w:fldChar w:fldCharType="begin"/>
        </w:r>
        <w:r w:rsidR="003A2BC4">
          <w:rPr>
            <w:webHidden/>
          </w:rPr>
          <w:instrText xml:space="preserve"> PAGEREF _Toc11922018 \h </w:instrText>
        </w:r>
        <w:r w:rsidR="00824C43">
          <w:rPr>
            <w:webHidden/>
          </w:rPr>
        </w:r>
        <w:r w:rsidR="00824C43">
          <w:rPr>
            <w:webHidden/>
          </w:rPr>
          <w:fldChar w:fldCharType="separate"/>
        </w:r>
        <w:r w:rsidR="005F0980">
          <w:rPr>
            <w:webHidden/>
          </w:rPr>
          <w:t>4</w:t>
        </w:r>
        <w:r w:rsidR="00824C43">
          <w:rPr>
            <w:webHidden/>
          </w:rPr>
          <w:fldChar w:fldCharType="end"/>
        </w:r>
      </w:hyperlink>
    </w:p>
    <w:p w14:paraId="4B331E1A" w14:textId="77777777" w:rsidR="003A2BC4" w:rsidRDefault="00B40016" w:rsidP="003A2BC4">
      <w:pPr>
        <w:pStyle w:val="T2"/>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824C43">
          <w:rPr>
            <w:webHidden/>
          </w:rPr>
          <w:fldChar w:fldCharType="begin"/>
        </w:r>
        <w:r w:rsidR="003A2BC4">
          <w:rPr>
            <w:webHidden/>
          </w:rPr>
          <w:instrText xml:space="preserve"> PAGEREF _Toc11922019 \h </w:instrText>
        </w:r>
        <w:r w:rsidR="00824C43">
          <w:rPr>
            <w:webHidden/>
          </w:rPr>
        </w:r>
        <w:r w:rsidR="00824C43">
          <w:rPr>
            <w:webHidden/>
          </w:rPr>
          <w:fldChar w:fldCharType="separate"/>
        </w:r>
        <w:r w:rsidR="005F0980">
          <w:rPr>
            <w:webHidden/>
          </w:rPr>
          <w:t>5</w:t>
        </w:r>
        <w:r w:rsidR="00824C43">
          <w:rPr>
            <w:webHidden/>
          </w:rPr>
          <w:fldChar w:fldCharType="end"/>
        </w:r>
      </w:hyperlink>
    </w:p>
    <w:p w14:paraId="0316B360" w14:textId="77777777" w:rsidR="003A2BC4" w:rsidRPr="003A2BC4" w:rsidRDefault="00B40016" w:rsidP="003A2BC4">
      <w:pPr>
        <w:pStyle w:val="T2"/>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824C43" w:rsidRPr="003A2BC4">
          <w:rPr>
            <w:webHidden/>
          </w:rPr>
          <w:fldChar w:fldCharType="begin"/>
        </w:r>
        <w:r w:rsidR="003A2BC4" w:rsidRPr="003A2BC4">
          <w:rPr>
            <w:webHidden/>
          </w:rPr>
          <w:instrText xml:space="preserve"> PAGEREF _Toc11922020 \h </w:instrText>
        </w:r>
        <w:r w:rsidR="00824C43" w:rsidRPr="003A2BC4">
          <w:rPr>
            <w:webHidden/>
          </w:rPr>
        </w:r>
        <w:r w:rsidR="00824C43" w:rsidRPr="003A2BC4">
          <w:rPr>
            <w:webHidden/>
          </w:rPr>
          <w:fldChar w:fldCharType="separate"/>
        </w:r>
        <w:r w:rsidR="005F0980">
          <w:rPr>
            <w:webHidden/>
          </w:rPr>
          <w:t>6</w:t>
        </w:r>
        <w:r w:rsidR="00824C43" w:rsidRPr="003A2BC4">
          <w:rPr>
            <w:webHidden/>
          </w:rPr>
          <w:fldChar w:fldCharType="end"/>
        </w:r>
      </w:hyperlink>
    </w:p>
    <w:p w14:paraId="18EC1AE1" w14:textId="77777777" w:rsidR="003A2BC4" w:rsidRDefault="00B40016">
      <w:pPr>
        <w:pStyle w:val="T1"/>
        <w:tabs>
          <w:tab w:val="left" w:pos="440"/>
          <w:tab w:val="right" w:leader="dot" w:pos="9344"/>
        </w:tabs>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824C43">
          <w:rPr>
            <w:noProof/>
            <w:webHidden/>
          </w:rPr>
          <w:fldChar w:fldCharType="begin"/>
        </w:r>
        <w:r w:rsidR="003A2BC4">
          <w:rPr>
            <w:noProof/>
            <w:webHidden/>
          </w:rPr>
          <w:instrText xml:space="preserve"> PAGEREF _Toc11922021 \h </w:instrText>
        </w:r>
        <w:r w:rsidR="00824C43">
          <w:rPr>
            <w:noProof/>
            <w:webHidden/>
          </w:rPr>
        </w:r>
        <w:r w:rsidR="00824C43">
          <w:rPr>
            <w:noProof/>
            <w:webHidden/>
          </w:rPr>
          <w:fldChar w:fldCharType="separate"/>
        </w:r>
        <w:r w:rsidR="005F0980">
          <w:rPr>
            <w:noProof/>
            <w:webHidden/>
          </w:rPr>
          <w:t>7</w:t>
        </w:r>
        <w:r w:rsidR="00824C43">
          <w:rPr>
            <w:noProof/>
            <w:webHidden/>
          </w:rPr>
          <w:fldChar w:fldCharType="end"/>
        </w:r>
      </w:hyperlink>
    </w:p>
    <w:p w14:paraId="34CFFBA3" w14:textId="77777777" w:rsidR="003A2BC4" w:rsidRDefault="00B40016" w:rsidP="003A2BC4">
      <w:pPr>
        <w:pStyle w:val="T2"/>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824C43">
          <w:rPr>
            <w:webHidden/>
          </w:rPr>
          <w:fldChar w:fldCharType="begin"/>
        </w:r>
        <w:r w:rsidR="003A2BC4">
          <w:rPr>
            <w:webHidden/>
          </w:rPr>
          <w:instrText xml:space="preserve"> PAGEREF _Toc11922022 \h </w:instrText>
        </w:r>
        <w:r w:rsidR="00824C43">
          <w:rPr>
            <w:webHidden/>
          </w:rPr>
        </w:r>
        <w:r w:rsidR="00824C43">
          <w:rPr>
            <w:webHidden/>
          </w:rPr>
          <w:fldChar w:fldCharType="separate"/>
        </w:r>
        <w:r w:rsidR="005F0980">
          <w:rPr>
            <w:webHidden/>
          </w:rPr>
          <w:t>7</w:t>
        </w:r>
        <w:r w:rsidR="00824C43">
          <w:rPr>
            <w:webHidden/>
          </w:rPr>
          <w:fldChar w:fldCharType="end"/>
        </w:r>
      </w:hyperlink>
    </w:p>
    <w:p w14:paraId="29F57B27" w14:textId="77777777" w:rsidR="003A2BC4" w:rsidRDefault="00B40016" w:rsidP="003A2BC4">
      <w:pPr>
        <w:pStyle w:val="T2"/>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824C43">
          <w:rPr>
            <w:webHidden/>
          </w:rPr>
          <w:fldChar w:fldCharType="begin"/>
        </w:r>
        <w:r w:rsidR="003A2BC4">
          <w:rPr>
            <w:webHidden/>
          </w:rPr>
          <w:instrText xml:space="preserve"> PAGEREF _Toc11922023 \h </w:instrText>
        </w:r>
        <w:r w:rsidR="00824C43">
          <w:rPr>
            <w:webHidden/>
          </w:rPr>
        </w:r>
        <w:r w:rsidR="00824C43">
          <w:rPr>
            <w:webHidden/>
          </w:rPr>
          <w:fldChar w:fldCharType="separate"/>
        </w:r>
        <w:r w:rsidR="005F0980">
          <w:rPr>
            <w:webHidden/>
          </w:rPr>
          <w:t>8</w:t>
        </w:r>
        <w:r w:rsidR="00824C43">
          <w:rPr>
            <w:webHidden/>
          </w:rPr>
          <w:fldChar w:fldCharType="end"/>
        </w:r>
      </w:hyperlink>
    </w:p>
    <w:p w14:paraId="49823FF7" w14:textId="77777777" w:rsidR="003A2BC4" w:rsidRDefault="00B40016" w:rsidP="003A2BC4">
      <w:pPr>
        <w:pStyle w:val="T2"/>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824C43">
          <w:rPr>
            <w:webHidden/>
          </w:rPr>
          <w:fldChar w:fldCharType="begin"/>
        </w:r>
        <w:r w:rsidR="003A2BC4">
          <w:rPr>
            <w:webHidden/>
          </w:rPr>
          <w:instrText xml:space="preserve"> PAGEREF _Toc11922024 \h </w:instrText>
        </w:r>
        <w:r w:rsidR="00824C43">
          <w:rPr>
            <w:webHidden/>
          </w:rPr>
        </w:r>
        <w:r w:rsidR="00824C43">
          <w:rPr>
            <w:webHidden/>
          </w:rPr>
          <w:fldChar w:fldCharType="separate"/>
        </w:r>
        <w:r w:rsidR="005F0980">
          <w:rPr>
            <w:webHidden/>
          </w:rPr>
          <w:t>10</w:t>
        </w:r>
        <w:r w:rsidR="00824C43">
          <w:rPr>
            <w:webHidden/>
          </w:rPr>
          <w:fldChar w:fldCharType="end"/>
        </w:r>
      </w:hyperlink>
    </w:p>
    <w:p w14:paraId="24DCB46F" w14:textId="77777777" w:rsidR="003A2BC4" w:rsidRDefault="00B40016" w:rsidP="003A2BC4">
      <w:pPr>
        <w:pStyle w:val="T2"/>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824C43">
          <w:rPr>
            <w:webHidden/>
          </w:rPr>
          <w:fldChar w:fldCharType="begin"/>
        </w:r>
        <w:r w:rsidR="003A2BC4">
          <w:rPr>
            <w:webHidden/>
          </w:rPr>
          <w:instrText xml:space="preserve"> PAGEREF _Toc11922025 \h </w:instrText>
        </w:r>
        <w:r w:rsidR="00824C43">
          <w:rPr>
            <w:webHidden/>
          </w:rPr>
        </w:r>
        <w:r w:rsidR="00824C43">
          <w:rPr>
            <w:webHidden/>
          </w:rPr>
          <w:fldChar w:fldCharType="separate"/>
        </w:r>
        <w:r w:rsidR="005F0980">
          <w:rPr>
            <w:webHidden/>
          </w:rPr>
          <w:t>11</w:t>
        </w:r>
        <w:r w:rsidR="00824C43">
          <w:rPr>
            <w:webHidden/>
          </w:rPr>
          <w:fldChar w:fldCharType="end"/>
        </w:r>
      </w:hyperlink>
    </w:p>
    <w:p w14:paraId="4202C7A9" w14:textId="77777777" w:rsidR="003A2BC4" w:rsidRDefault="00B40016" w:rsidP="003A2BC4">
      <w:pPr>
        <w:pStyle w:val="T2"/>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824C43">
          <w:rPr>
            <w:webHidden/>
          </w:rPr>
          <w:fldChar w:fldCharType="begin"/>
        </w:r>
        <w:r w:rsidR="003A2BC4">
          <w:rPr>
            <w:webHidden/>
          </w:rPr>
          <w:instrText xml:space="preserve"> PAGEREF _Toc11922026 \h </w:instrText>
        </w:r>
        <w:r w:rsidR="00824C43">
          <w:rPr>
            <w:webHidden/>
          </w:rPr>
        </w:r>
        <w:r w:rsidR="00824C43">
          <w:rPr>
            <w:webHidden/>
          </w:rPr>
          <w:fldChar w:fldCharType="separate"/>
        </w:r>
        <w:r w:rsidR="005F0980">
          <w:rPr>
            <w:webHidden/>
          </w:rPr>
          <w:t>12</w:t>
        </w:r>
        <w:r w:rsidR="00824C43">
          <w:rPr>
            <w:webHidden/>
          </w:rPr>
          <w:fldChar w:fldCharType="end"/>
        </w:r>
      </w:hyperlink>
    </w:p>
    <w:p w14:paraId="7FB28737" w14:textId="77777777" w:rsidR="003A2BC4" w:rsidRDefault="00B40016" w:rsidP="003A2BC4">
      <w:pPr>
        <w:pStyle w:val="T2"/>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824C43">
          <w:rPr>
            <w:webHidden/>
          </w:rPr>
          <w:fldChar w:fldCharType="begin"/>
        </w:r>
        <w:r w:rsidR="003A2BC4">
          <w:rPr>
            <w:webHidden/>
          </w:rPr>
          <w:instrText xml:space="preserve"> PAGEREF _Toc11922027 \h </w:instrText>
        </w:r>
        <w:r w:rsidR="00824C43">
          <w:rPr>
            <w:webHidden/>
          </w:rPr>
        </w:r>
        <w:r w:rsidR="00824C43">
          <w:rPr>
            <w:webHidden/>
          </w:rPr>
          <w:fldChar w:fldCharType="separate"/>
        </w:r>
        <w:r w:rsidR="005F0980">
          <w:rPr>
            <w:webHidden/>
          </w:rPr>
          <w:t>12</w:t>
        </w:r>
        <w:r w:rsidR="00824C43">
          <w:rPr>
            <w:webHidden/>
          </w:rPr>
          <w:fldChar w:fldCharType="end"/>
        </w:r>
      </w:hyperlink>
    </w:p>
    <w:p w14:paraId="7EFA4D9A" w14:textId="77777777" w:rsidR="003A2BC4" w:rsidRDefault="00B40016" w:rsidP="003A2BC4">
      <w:pPr>
        <w:pStyle w:val="T2"/>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824C43">
          <w:rPr>
            <w:webHidden/>
          </w:rPr>
          <w:fldChar w:fldCharType="begin"/>
        </w:r>
        <w:r w:rsidR="003A2BC4">
          <w:rPr>
            <w:webHidden/>
          </w:rPr>
          <w:instrText xml:space="preserve"> PAGEREF _Toc11922028 \h </w:instrText>
        </w:r>
        <w:r w:rsidR="00824C43">
          <w:rPr>
            <w:webHidden/>
          </w:rPr>
        </w:r>
        <w:r w:rsidR="00824C43">
          <w:rPr>
            <w:webHidden/>
          </w:rPr>
          <w:fldChar w:fldCharType="separate"/>
        </w:r>
        <w:r w:rsidR="005F0980">
          <w:rPr>
            <w:webHidden/>
          </w:rPr>
          <w:t>17</w:t>
        </w:r>
        <w:r w:rsidR="00824C43">
          <w:rPr>
            <w:webHidden/>
          </w:rPr>
          <w:fldChar w:fldCharType="end"/>
        </w:r>
      </w:hyperlink>
    </w:p>
    <w:p w14:paraId="637FFA44" w14:textId="77777777" w:rsidR="003A2BC4" w:rsidRDefault="00B40016" w:rsidP="003A2BC4">
      <w:pPr>
        <w:pStyle w:val="T2"/>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824C43">
          <w:rPr>
            <w:webHidden/>
          </w:rPr>
          <w:fldChar w:fldCharType="begin"/>
        </w:r>
        <w:r w:rsidR="003A2BC4">
          <w:rPr>
            <w:webHidden/>
          </w:rPr>
          <w:instrText xml:space="preserve"> PAGEREF _Toc11922029 \h </w:instrText>
        </w:r>
        <w:r w:rsidR="00824C43">
          <w:rPr>
            <w:webHidden/>
          </w:rPr>
        </w:r>
        <w:r w:rsidR="00824C43">
          <w:rPr>
            <w:webHidden/>
          </w:rPr>
          <w:fldChar w:fldCharType="separate"/>
        </w:r>
        <w:r w:rsidR="005F0980">
          <w:rPr>
            <w:webHidden/>
          </w:rPr>
          <w:t>2</w:t>
        </w:r>
        <w:r w:rsidR="00824C43">
          <w:rPr>
            <w:webHidden/>
          </w:rPr>
          <w:fldChar w:fldCharType="end"/>
        </w:r>
      </w:hyperlink>
      <w:r w:rsidR="00CE0E46">
        <w:t>4</w:t>
      </w:r>
    </w:p>
    <w:p w14:paraId="3FB0DD24" w14:textId="77777777" w:rsidR="003A2BC4" w:rsidRDefault="00B40016" w:rsidP="003A2BC4">
      <w:pPr>
        <w:pStyle w:val="T2"/>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824C43">
          <w:rPr>
            <w:webHidden/>
          </w:rPr>
          <w:fldChar w:fldCharType="begin"/>
        </w:r>
        <w:r w:rsidR="003A2BC4">
          <w:rPr>
            <w:webHidden/>
          </w:rPr>
          <w:instrText xml:space="preserve"> PAGEREF _Toc11922030 \h </w:instrText>
        </w:r>
        <w:r w:rsidR="00824C43">
          <w:rPr>
            <w:webHidden/>
          </w:rPr>
        </w:r>
        <w:r w:rsidR="00824C43">
          <w:rPr>
            <w:webHidden/>
          </w:rPr>
          <w:fldChar w:fldCharType="separate"/>
        </w:r>
        <w:r w:rsidR="005F0980">
          <w:rPr>
            <w:webHidden/>
          </w:rPr>
          <w:t>2</w:t>
        </w:r>
        <w:r w:rsidR="00824C43">
          <w:rPr>
            <w:webHidden/>
          </w:rPr>
          <w:fldChar w:fldCharType="end"/>
        </w:r>
      </w:hyperlink>
      <w:r w:rsidR="00CE0E46">
        <w:t>7</w:t>
      </w:r>
    </w:p>
    <w:p w14:paraId="7F209121" w14:textId="77777777" w:rsidR="003A2BC4" w:rsidRDefault="00B40016" w:rsidP="003A2BC4">
      <w:pPr>
        <w:pStyle w:val="T2"/>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824C43">
          <w:rPr>
            <w:webHidden/>
          </w:rPr>
          <w:fldChar w:fldCharType="begin"/>
        </w:r>
        <w:r w:rsidR="003A2BC4">
          <w:rPr>
            <w:webHidden/>
          </w:rPr>
          <w:instrText xml:space="preserve"> PAGEREF _Toc11922031 \h </w:instrText>
        </w:r>
        <w:r w:rsidR="00824C43">
          <w:rPr>
            <w:webHidden/>
          </w:rPr>
        </w:r>
        <w:r w:rsidR="00824C43">
          <w:rPr>
            <w:webHidden/>
          </w:rPr>
          <w:fldChar w:fldCharType="separate"/>
        </w:r>
        <w:r w:rsidR="005F0980">
          <w:rPr>
            <w:webHidden/>
          </w:rPr>
          <w:t>30</w:t>
        </w:r>
        <w:r w:rsidR="00824C43">
          <w:rPr>
            <w:webHidden/>
          </w:rPr>
          <w:fldChar w:fldCharType="end"/>
        </w:r>
      </w:hyperlink>
    </w:p>
    <w:p w14:paraId="1F6CA423" w14:textId="77777777" w:rsidR="003A2BC4" w:rsidRDefault="00B40016">
      <w:pPr>
        <w:pStyle w:val="T1"/>
        <w:tabs>
          <w:tab w:val="left" w:pos="440"/>
          <w:tab w:val="right" w:leader="dot" w:pos="9344"/>
        </w:tabs>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824C43">
          <w:rPr>
            <w:noProof/>
            <w:webHidden/>
          </w:rPr>
          <w:fldChar w:fldCharType="begin"/>
        </w:r>
        <w:r w:rsidR="003A2BC4">
          <w:rPr>
            <w:noProof/>
            <w:webHidden/>
          </w:rPr>
          <w:instrText xml:space="preserve"> PAGEREF _Toc11922032 \h </w:instrText>
        </w:r>
        <w:r w:rsidR="00824C43">
          <w:rPr>
            <w:noProof/>
            <w:webHidden/>
          </w:rPr>
        </w:r>
        <w:r w:rsidR="00824C43">
          <w:rPr>
            <w:noProof/>
            <w:webHidden/>
          </w:rPr>
          <w:fldChar w:fldCharType="separate"/>
        </w:r>
        <w:r w:rsidR="005F0980">
          <w:rPr>
            <w:noProof/>
            <w:webHidden/>
          </w:rPr>
          <w:t>30</w:t>
        </w:r>
        <w:r w:rsidR="00824C43">
          <w:rPr>
            <w:noProof/>
            <w:webHidden/>
          </w:rPr>
          <w:fldChar w:fldCharType="end"/>
        </w:r>
      </w:hyperlink>
    </w:p>
    <w:p w14:paraId="25E1A404" w14:textId="77777777" w:rsidR="003A2BC4" w:rsidRDefault="00B40016" w:rsidP="003A2BC4">
      <w:pPr>
        <w:pStyle w:val="T2"/>
        <w:rPr>
          <w:rFonts w:cstheme="minorBidi"/>
        </w:rPr>
      </w:pPr>
      <w:hyperlink w:anchor="_Toc11922033" w:history="1">
        <w:r w:rsidR="003A2BC4" w:rsidRPr="005B793B">
          <w:rPr>
            <w:rStyle w:val="Kpr"/>
          </w:rPr>
          <w:t>Misyon, Vizyon ve Temel Değerler</w:t>
        </w:r>
        <w:r w:rsidR="003A2BC4">
          <w:rPr>
            <w:webHidden/>
          </w:rPr>
          <w:tab/>
        </w:r>
        <w:r w:rsidR="00824C43">
          <w:rPr>
            <w:webHidden/>
          </w:rPr>
          <w:fldChar w:fldCharType="begin"/>
        </w:r>
        <w:r w:rsidR="003A2BC4">
          <w:rPr>
            <w:webHidden/>
          </w:rPr>
          <w:instrText xml:space="preserve"> PAGEREF _Toc11922033 \h </w:instrText>
        </w:r>
        <w:r w:rsidR="00824C43">
          <w:rPr>
            <w:webHidden/>
          </w:rPr>
        </w:r>
        <w:r w:rsidR="00824C43">
          <w:rPr>
            <w:webHidden/>
          </w:rPr>
          <w:fldChar w:fldCharType="separate"/>
        </w:r>
        <w:r w:rsidR="005F0980">
          <w:rPr>
            <w:webHidden/>
          </w:rPr>
          <w:t>30</w:t>
        </w:r>
        <w:r w:rsidR="00824C43">
          <w:rPr>
            <w:webHidden/>
          </w:rPr>
          <w:fldChar w:fldCharType="end"/>
        </w:r>
      </w:hyperlink>
    </w:p>
    <w:p w14:paraId="5C5DE400"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824C43">
          <w:rPr>
            <w:noProof/>
            <w:webHidden/>
          </w:rPr>
          <w:fldChar w:fldCharType="begin"/>
        </w:r>
        <w:r w:rsidR="003A2BC4">
          <w:rPr>
            <w:noProof/>
            <w:webHidden/>
          </w:rPr>
          <w:instrText xml:space="preserve"> PAGEREF _Toc11922034 \h </w:instrText>
        </w:r>
        <w:r w:rsidR="00824C43">
          <w:rPr>
            <w:noProof/>
            <w:webHidden/>
          </w:rPr>
        </w:r>
        <w:r w:rsidR="00824C43">
          <w:rPr>
            <w:noProof/>
            <w:webHidden/>
          </w:rPr>
          <w:fldChar w:fldCharType="separate"/>
        </w:r>
        <w:r w:rsidR="005F0980">
          <w:rPr>
            <w:noProof/>
            <w:webHidden/>
          </w:rPr>
          <w:t>31</w:t>
        </w:r>
        <w:r w:rsidR="00824C43">
          <w:rPr>
            <w:noProof/>
            <w:webHidden/>
          </w:rPr>
          <w:fldChar w:fldCharType="end"/>
        </w:r>
      </w:hyperlink>
    </w:p>
    <w:p w14:paraId="1900B6D5"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824C43">
          <w:rPr>
            <w:noProof/>
            <w:webHidden/>
          </w:rPr>
          <w:fldChar w:fldCharType="begin"/>
        </w:r>
        <w:r w:rsidR="003A2BC4">
          <w:rPr>
            <w:noProof/>
            <w:webHidden/>
          </w:rPr>
          <w:instrText xml:space="preserve"> PAGEREF _Toc11922035 \h </w:instrText>
        </w:r>
        <w:r w:rsidR="00824C43">
          <w:rPr>
            <w:noProof/>
            <w:webHidden/>
          </w:rPr>
        </w:r>
        <w:r w:rsidR="00824C43">
          <w:rPr>
            <w:noProof/>
            <w:webHidden/>
          </w:rPr>
          <w:fldChar w:fldCharType="separate"/>
        </w:r>
        <w:r w:rsidR="005F0980">
          <w:rPr>
            <w:noProof/>
            <w:webHidden/>
          </w:rPr>
          <w:t>31</w:t>
        </w:r>
        <w:r w:rsidR="00824C43">
          <w:rPr>
            <w:noProof/>
            <w:webHidden/>
          </w:rPr>
          <w:fldChar w:fldCharType="end"/>
        </w:r>
      </w:hyperlink>
    </w:p>
    <w:p w14:paraId="4B72D342"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824C43">
          <w:rPr>
            <w:noProof/>
            <w:webHidden/>
          </w:rPr>
          <w:fldChar w:fldCharType="begin"/>
        </w:r>
        <w:r w:rsidR="003A2BC4">
          <w:rPr>
            <w:noProof/>
            <w:webHidden/>
          </w:rPr>
          <w:instrText xml:space="preserve"> PAGEREF _Toc11922036 \h </w:instrText>
        </w:r>
        <w:r w:rsidR="00824C43">
          <w:rPr>
            <w:noProof/>
            <w:webHidden/>
          </w:rPr>
        </w:r>
        <w:r w:rsidR="00824C43">
          <w:rPr>
            <w:noProof/>
            <w:webHidden/>
          </w:rPr>
          <w:fldChar w:fldCharType="separate"/>
        </w:r>
        <w:r w:rsidR="005F0980">
          <w:rPr>
            <w:noProof/>
            <w:webHidden/>
          </w:rPr>
          <w:t>31</w:t>
        </w:r>
        <w:r w:rsidR="00824C43">
          <w:rPr>
            <w:noProof/>
            <w:webHidden/>
          </w:rPr>
          <w:fldChar w:fldCharType="end"/>
        </w:r>
      </w:hyperlink>
    </w:p>
    <w:p w14:paraId="0F1F6891" w14:textId="77777777" w:rsidR="003A2BC4" w:rsidRDefault="00B40016">
      <w:pPr>
        <w:pStyle w:val="T1"/>
        <w:tabs>
          <w:tab w:val="right" w:leader="dot" w:pos="9344"/>
        </w:tabs>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824C43">
          <w:rPr>
            <w:noProof/>
            <w:webHidden/>
          </w:rPr>
          <w:fldChar w:fldCharType="begin"/>
        </w:r>
        <w:r w:rsidR="003A2BC4">
          <w:rPr>
            <w:noProof/>
            <w:webHidden/>
          </w:rPr>
          <w:instrText xml:space="preserve"> PAGEREF _Toc11922037 \h </w:instrText>
        </w:r>
        <w:r w:rsidR="00824C43">
          <w:rPr>
            <w:noProof/>
            <w:webHidden/>
          </w:rPr>
        </w:r>
        <w:r w:rsidR="00824C43">
          <w:rPr>
            <w:noProof/>
            <w:webHidden/>
          </w:rPr>
          <w:fldChar w:fldCharType="separate"/>
        </w:r>
        <w:r w:rsidR="005F0980">
          <w:rPr>
            <w:noProof/>
            <w:webHidden/>
          </w:rPr>
          <w:t>32</w:t>
        </w:r>
        <w:r w:rsidR="00824C43">
          <w:rPr>
            <w:noProof/>
            <w:webHidden/>
          </w:rPr>
          <w:fldChar w:fldCharType="end"/>
        </w:r>
      </w:hyperlink>
    </w:p>
    <w:p w14:paraId="42FB3122" w14:textId="77777777" w:rsidR="003A2BC4" w:rsidRDefault="00B40016" w:rsidP="003A2BC4">
      <w:pPr>
        <w:pStyle w:val="T2"/>
        <w:rPr>
          <w:rFonts w:cstheme="minorBidi"/>
        </w:rPr>
      </w:pPr>
      <w:hyperlink w:anchor="_Toc11922038" w:history="1">
        <w:r w:rsidR="003A2BC4" w:rsidRPr="005B793B">
          <w:rPr>
            <w:rStyle w:val="Kpr"/>
          </w:rPr>
          <w:t>Amaç, Hedef, Gösterge ve Stratejiler</w:t>
        </w:r>
        <w:r w:rsidR="003A2BC4">
          <w:rPr>
            <w:webHidden/>
          </w:rPr>
          <w:tab/>
        </w:r>
        <w:r w:rsidR="00824C43">
          <w:rPr>
            <w:webHidden/>
          </w:rPr>
          <w:fldChar w:fldCharType="begin"/>
        </w:r>
        <w:r w:rsidR="003A2BC4">
          <w:rPr>
            <w:webHidden/>
          </w:rPr>
          <w:instrText xml:space="preserve"> PAGEREF _Toc11922038 \h </w:instrText>
        </w:r>
        <w:r w:rsidR="00824C43">
          <w:rPr>
            <w:webHidden/>
          </w:rPr>
        </w:r>
        <w:r w:rsidR="00824C43">
          <w:rPr>
            <w:webHidden/>
          </w:rPr>
          <w:fldChar w:fldCharType="separate"/>
        </w:r>
        <w:r w:rsidR="005F0980">
          <w:rPr>
            <w:webHidden/>
          </w:rPr>
          <w:t>35</w:t>
        </w:r>
        <w:r w:rsidR="00824C43">
          <w:rPr>
            <w:webHidden/>
          </w:rPr>
          <w:fldChar w:fldCharType="end"/>
        </w:r>
      </w:hyperlink>
    </w:p>
    <w:p w14:paraId="3998B081" w14:textId="77777777" w:rsidR="003A2BC4" w:rsidRDefault="00B40016">
      <w:pPr>
        <w:pStyle w:val="T1"/>
        <w:tabs>
          <w:tab w:val="left" w:pos="440"/>
          <w:tab w:val="right" w:leader="dot" w:pos="9344"/>
        </w:tabs>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824C43">
          <w:rPr>
            <w:noProof/>
            <w:webHidden/>
          </w:rPr>
          <w:fldChar w:fldCharType="begin"/>
        </w:r>
        <w:r w:rsidR="003A2BC4">
          <w:rPr>
            <w:noProof/>
            <w:webHidden/>
          </w:rPr>
          <w:instrText xml:space="preserve"> PAGEREF _Toc11922039 \h </w:instrText>
        </w:r>
        <w:r w:rsidR="00824C43">
          <w:rPr>
            <w:noProof/>
            <w:webHidden/>
          </w:rPr>
        </w:r>
        <w:r w:rsidR="00824C43">
          <w:rPr>
            <w:noProof/>
            <w:webHidden/>
          </w:rPr>
          <w:fldChar w:fldCharType="separate"/>
        </w:r>
        <w:r w:rsidR="005F0980">
          <w:rPr>
            <w:noProof/>
            <w:webHidden/>
          </w:rPr>
          <w:t>53</w:t>
        </w:r>
        <w:r w:rsidR="00824C43">
          <w:rPr>
            <w:noProof/>
            <w:webHidden/>
          </w:rPr>
          <w:fldChar w:fldCharType="end"/>
        </w:r>
      </w:hyperlink>
    </w:p>
    <w:p w14:paraId="31B825D2" w14:textId="77777777" w:rsidR="003A2BC4" w:rsidRDefault="00B40016">
      <w:pPr>
        <w:pStyle w:val="T1"/>
        <w:tabs>
          <w:tab w:val="left" w:pos="440"/>
          <w:tab w:val="right" w:leader="dot" w:pos="9344"/>
        </w:tabs>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824C43">
          <w:rPr>
            <w:noProof/>
            <w:webHidden/>
          </w:rPr>
          <w:fldChar w:fldCharType="begin"/>
        </w:r>
        <w:r w:rsidR="003A2BC4">
          <w:rPr>
            <w:noProof/>
            <w:webHidden/>
          </w:rPr>
          <w:instrText xml:space="preserve"> PAGEREF _Toc11922040 \h </w:instrText>
        </w:r>
        <w:r w:rsidR="00824C43">
          <w:rPr>
            <w:noProof/>
            <w:webHidden/>
          </w:rPr>
        </w:r>
        <w:r w:rsidR="00824C43">
          <w:rPr>
            <w:noProof/>
            <w:webHidden/>
          </w:rPr>
          <w:fldChar w:fldCharType="separate"/>
        </w:r>
        <w:r w:rsidR="005F0980">
          <w:rPr>
            <w:noProof/>
            <w:webHidden/>
          </w:rPr>
          <w:t>55</w:t>
        </w:r>
        <w:r w:rsidR="00824C43">
          <w:rPr>
            <w:noProof/>
            <w:webHidden/>
          </w:rPr>
          <w:fldChar w:fldCharType="end"/>
        </w:r>
      </w:hyperlink>
    </w:p>
    <w:p w14:paraId="008FC4C8" w14:textId="77777777" w:rsidR="003A2BC4" w:rsidRDefault="00EF6831" w:rsidP="003A2BC4">
      <w:pPr>
        <w:pStyle w:val="T2"/>
        <w:rPr>
          <w:rFonts w:cstheme="minorBidi"/>
        </w:rPr>
      </w:pPr>
      <w:r>
        <w:t>Develi</w:t>
      </w:r>
      <w:hyperlink w:anchor="_Toc11922041" w:history="1">
        <w:r w:rsidR="003A2BC4" w:rsidRPr="005B793B">
          <w:rPr>
            <w:rStyle w:val="Kpr"/>
          </w:rPr>
          <w:t xml:space="preserve"> İl</w:t>
        </w:r>
        <w:r w:rsidR="004C52D9">
          <w:rPr>
            <w:rStyle w:val="Kpr"/>
          </w:rPr>
          <w:t>çe</w:t>
        </w:r>
        <w:r w:rsidR="003A2BC4" w:rsidRPr="005B793B">
          <w:rPr>
            <w:rStyle w:val="Kpr"/>
          </w:rPr>
          <w:t xml:space="preserve"> Mem </w:t>
        </w:r>
        <w:r w:rsidR="000B122F">
          <w:rPr>
            <w:rStyle w:val="Kpr"/>
          </w:rPr>
          <w:t>2024-2028</w:t>
        </w:r>
        <w:r w:rsidR="003A2BC4" w:rsidRPr="005B793B">
          <w:rPr>
            <w:rStyle w:val="Kpr"/>
          </w:rPr>
          <w:t xml:space="preserve"> Stratejik Planı İzleme ve Değerlendirme Modeli</w:t>
        </w:r>
        <w:r w:rsidR="003A2BC4">
          <w:rPr>
            <w:webHidden/>
          </w:rPr>
          <w:tab/>
        </w:r>
        <w:r w:rsidR="00824C43">
          <w:rPr>
            <w:webHidden/>
          </w:rPr>
          <w:fldChar w:fldCharType="begin"/>
        </w:r>
        <w:r w:rsidR="003A2BC4">
          <w:rPr>
            <w:webHidden/>
          </w:rPr>
          <w:instrText xml:space="preserve"> PAGEREF _Toc11922041 \h </w:instrText>
        </w:r>
        <w:r w:rsidR="00824C43">
          <w:rPr>
            <w:webHidden/>
          </w:rPr>
        </w:r>
        <w:r w:rsidR="00824C43">
          <w:rPr>
            <w:webHidden/>
          </w:rPr>
          <w:fldChar w:fldCharType="separate"/>
        </w:r>
        <w:r w:rsidR="005F0980">
          <w:rPr>
            <w:webHidden/>
          </w:rPr>
          <w:t>55</w:t>
        </w:r>
        <w:r w:rsidR="00824C43">
          <w:rPr>
            <w:webHidden/>
          </w:rPr>
          <w:fldChar w:fldCharType="end"/>
        </w:r>
      </w:hyperlink>
    </w:p>
    <w:p w14:paraId="267CD7D1" w14:textId="77777777" w:rsidR="003A2BC4" w:rsidRDefault="00B40016" w:rsidP="003A2BC4">
      <w:pPr>
        <w:pStyle w:val="T2"/>
        <w:rPr>
          <w:rFonts w:cstheme="minorBidi"/>
        </w:rPr>
      </w:pPr>
      <w:hyperlink w:anchor="_Toc11922042" w:history="1">
        <w:r w:rsidR="003A2BC4" w:rsidRPr="005B793B">
          <w:rPr>
            <w:rStyle w:val="Kpr"/>
          </w:rPr>
          <w:t>İzleme ve Değerlendirme Sürecinin İşleyişi</w:t>
        </w:r>
        <w:r w:rsidR="003A2BC4">
          <w:rPr>
            <w:webHidden/>
          </w:rPr>
          <w:tab/>
        </w:r>
        <w:r w:rsidR="00824C43">
          <w:rPr>
            <w:webHidden/>
          </w:rPr>
          <w:fldChar w:fldCharType="begin"/>
        </w:r>
        <w:r w:rsidR="003A2BC4">
          <w:rPr>
            <w:webHidden/>
          </w:rPr>
          <w:instrText xml:space="preserve"> PAGEREF _Toc11922042 \h </w:instrText>
        </w:r>
        <w:r w:rsidR="00824C43">
          <w:rPr>
            <w:webHidden/>
          </w:rPr>
        </w:r>
        <w:r w:rsidR="00824C43">
          <w:rPr>
            <w:webHidden/>
          </w:rPr>
          <w:fldChar w:fldCharType="separate"/>
        </w:r>
        <w:r w:rsidR="005F0980">
          <w:rPr>
            <w:webHidden/>
          </w:rPr>
          <w:t>55</w:t>
        </w:r>
        <w:r w:rsidR="00824C43">
          <w:rPr>
            <w:webHidden/>
          </w:rPr>
          <w:fldChar w:fldCharType="end"/>
        </w:r>
      </w:hyperlink>
    </w:p>
    <w:p w14:paraId="1E703862" w14:textId="77777777" w:rsidR="003A2BC4" w:rsidRDefault="00B40016" w:rsidP="003A2BC4">
      <w:pPr>
        <w:pStyle w:val="T2"/>
        <w:rPr>
          <w:rFonts w:cstheme="minorBidi"/>
        </w:rPr>
      </w:pPr>
      <w:hyperlink w:anchor="_Toc11922043" w:history="1">
        <w:r w:rsidR="003A2BC4" w:rsidRPr="005B793B">
          <w:rPr>
            <w:rStyle w:val="Kpr"/>
          </w:rPr>
          <w:t>Stratejik Plan İzleme ve Değerlendirme Modülü</w:t>
        </w:r>
        <w:r w:rsidR="003A2BC4">
          <w:rPr>
            <w:webHidden/>
          </w:rPr>
          <w:tab/>
        </w:r>
        <w:r w:rsidR="00824C43">
          <w:rPr>
            <w:webHidden/>
          </w:rPr>
          <w:fldChar w:fldCharType="begin"/>
        </w:r>
        <w:r w:rsidR="003A2BC4">
          <w:rPr>
            <w:webHidden/>
          </w:rPr>
          <w:instrText xml:space="preserve"> PAGEREF _Toc11922043 \h </w:instrText>
        </w:r>
        <w:r w:rsidR="00824C43">
          <w:rPr>
            <w:webHidden/>
          </w:rPr>
        </w:r>
        <w:r w:rsidR="00824C43">
          <w:rPr>
            <w:webHidden/>
          </w:rPr>
          <w:fldChar w:fldCharType="separate"/>
        </w:r>
        <w:r w:rsidR="005F0980">
          <w:rPr>
            <w:webHidden/>
          </w:rPr>
          <w:t>56</w:t>
        </w:r>
        <w:r w:rsidR="00824C43">
          <w:rPr>
            <w:webHidden/>
          </w:rPr>
          <w:fldChar w:fldCharType="end"/>
        </w:r>
      </w:hyperlink>
    </w:p>
    <w:p w14:paraId="522FC335" w14:textId="77777777" w:rsidR="003A2BC4" w:rsidRDefault="00B40016" w:rsidP="003A2BC4">
      <w:pPr>
        <w:pStyle w:val="T2"/>
        <w:rPr>
          <w:rFonts w:cstheme="minorBidi"/>
        </w:rPr>
      </w:pPr>
      <w:hyperlink w:anchor="_Toc11922044" w:history="1">
        <w:r w:rsidR="003A2BC4" w:rsidRPr="005B793B">
          <w:rPr>
            <w:rStyle w:val="Kpr"/>
          </w:rPr>
          <w:t>Birim Sorumlulukları</w:t>
        </w:r>
        <w:r w:rsidR="003A2BC4">
          <w:rPr>
            <w:webHidden/>
          </w:rPr>
          <w:tab/>
        </w:r>
        <w:r w:rsidR="00824C43">
          <w:rPr>
            <w:webHidden/>
          </w:rPr>
          <w:fldChar w:fldCharType="begin"/>
        </w:r>
        <w:r w:rsidR="003A2BC4">
          <w:rPr>
            <w:webHidden/>
          </w:rPr>
          <w:instrText xml:space="preserve"> PAGEREF _Toc11922044 \h </w:instrText>
        </w:r>
        <w:r w:rsidR="00824C43">
          <w:rPr>
            <w:webHidden/>
          </w:rPr>
        </w:r>
        <w:r w:rsidR="00824C43">
          <w:rPr>
            <w:webHidden/>
          </w:rPr>
          <w:fldChar w:fldCharType="separate"/>
        </w:r>
        <w:r w:rsidR="005F0980">
          <w:rPr>
            <w:webHidden/>
          </w:rPr>
          <w:t>57</w:t>
        </w:r>
        <w:r w:rsidR="00824C43">
          <w:rPr>
            <w:webHidden/>
          </w:rPr>
          <w:fldChar w:fldCharType="end"/>
        </w:r>
      </w:hyperlink>
    </w:p>
    <w:p w14:paraId="0D60A1E9" w14:textId="77777777" w:rsidR="003A2BC4" w:rsidRDefault="00B40016" w:rsidP="003A2BC4">
      <w:pPr>
        <w:pStyle w:val="T2"/>
        <w:rPr>
          <w:rFonts w:cstheme="minorBidi"/>
        </w:rPr>
      </w:pPr>
      <w:hyperlink w:anchor="_Toc11922045" w:history="1">
        <w:r w:rsidR="003A2BC4" w:rsidRPr="005B793B">
          <w:rPr>
            <w:rStyle w:val="Kpr"/>
          </w:rPr>
          <w:t>Performans Göstergeleri Bilgileri</w:t>
        </w:r>
        <w:r w:rsidR="003A2BC4">
          <w:rPr>
            <w:webHidden/>
          </w:rPr>
          <w:tab/>
        </w:r>
        <w:r w:rsidR="00824C43">
          <w:rPr>
            <w:webHidden/>
          </w:rPr>
          <w:fldChar w:fldCharType="begin"/>
        </w:r>
        <w:r w:rsidR="003A2BC4">
          <w:rPr>
            <w:webHidden/>
          </w:rPr>
          <w:instrText xml:space="preserve"> PAGEREF _Toc11922045 \h </w:instrText>
        </w:r>
        <w:r w:rsidR="00824C43">
          <w:rPr>
            <w:webHidden/>
          </w:rPr>
        </w:r>
        <w:r w:rsidR="00824C43">
          <w:rPr>
            <w:webHidden/>
          </w:rPr>
          <w:fldChar w:fldCharType="separate"/>
        </w:r>
        <w:r w:rsidR="005F0980">
          <w:rPr>
            <w:webHidden/>
          </w:rPr>
          <w:t>58</w:t>
        </w:r>
        <w:r w:rsidR="00824C43">
          <w:rPr>
            <w:webHidden/>
          </w:rPr>
          <w:fldChar w:fldCharType="end"/>
        </w:r>
      </w:hyperlink>
    </w:p>
    <w:p w14:paraId="4F3014C0" w14:textId="77777777" w:rsidR="00C05809" w:rsidRPr="001622F3" w:rsidRDefault="00824C43" w:rsidP="001622F3">
      <w:pPr>
        <w:spacing w:after="200" w:line="360" w:lineRule="auto"/>
        <w:jc w:val="center"/>
        <w:rPr>
          <w:b/>
          <w:bCs/>
          <w:color w:val="D67F00"/>
          <w:sz w:val="36"/>
          <w:szCs w:val="36"/>
        </w:rPr>
      </w:pPr>
      <w:r w:rsidRPr="00EE73CE">
        <w:rPr>
          <w:rFonts w:ascii="Book Antiqua" w:hAnsi="Book Antiqua"/>
        </w:rPr>
        <w:fldChar w:fldCharType="end"/>
      </w:r>
      <w:bookmarkStart w:id="20" w:name="_Toc11922010"/>
      <w:r w:rsidR="00C05809" w:rsidRPr="001622F3">
        <w:rPr>
          <w:b/>
          <w:bCs/>
          <w:color w:val="D67F00"/>
          <w:sz w:val="36"/>
          <w:szCs w:val="36"/>
        </w:rPr>
        <w:t>Tablolar</w:t>
      </w:r>
      <w:bookmarkEnd w:id="20"/>
    </w:p>
    <w:p w14:paraId="0298F0EE" w14:textId="77777777" w:rsidR="00705C24" w:rsidRPr="006372B8" w:rsidRDefault="00705C24" w:rsidP="00705C24">
      <w:pPr>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14:paraId="405F9282" w14:textId="27E155A9" w:rsidR="00705C24" w:rsidRPr="006372B8" w:rsidRDefault="00B34AEF" w:rsidP="00705C24">
      <w:pPr>
        <w:rPr>
          <w:rFonts w:ascii="Book Antiqua" w:hAnsi="Book Antiqua"/>
          <w:noProof/>
        </w:rPr>
      </w:pPr>
      <w:r>
        <w:rPr>
          <w:rFonts w:ascii="Book Antiqua" w:hAnsi="Book Antiqua"/>
          <w:noProof/>
        </w:rPr>
        <w:t xml:space="preserve">Tablo </w:t>
      </w:r>
      <w:r w:rsidR="00705C24" w:rsidRPr="006372B8">
        <w:rPr>
          <w:rFonts w:ascii="Book Antiqua" w:hAnsi="Book Antiqua"/>
          <w:noProof/>
        </w:rPr>
        <w:t xml:space="preserve">2: </w:t>
      </w:r>
      <w:r w:rsidR="00967E8D">
        <w:rPr>
          <w:rFonts w:ascii="Book Antiqua" w:hAnsi="Book Antiqua"/>
          <w:noProof/>
        </w:rPr>
        <w:t>Sarıca</w:t>
      </w:r>
      <w:r>
        <w:rPr>
          <w:rFonts w:ascii="Book Antiqua" w:hAnsi="Book Antiqua"/>
          <w:noProof/>
        </w:rPr>
        <w:t xml:space="preserve"> İlkokulu </w:t>
      </w:r>
      <w:r w:rsidR="00705C24" w:rsidRPr="006372B8">
        <w:rPr>
          <w:rFonts w:ascii="Book Antiqua" w:hAnsi="Book Antiqua"/>
          <w:noProof/>
        </w:rPr>
        <w:t>Stratejik Planlama Ekibi</w:t>
      </w:r>
      <w:r w:rsidR="00705C24">
        <w:rPr>
          <w:rFonts w:ascii="Book Antiqua" w:hAnsi="Book Antiqua"/>
          <w:noProof/>
        </w:rPr>
        <w:t xml:space="preserve"> ………………………………………………</w:t>
      </w:r>
      <w:r w:rsidR="0052064A">
        <w:rPr>
          <w:rFonts w:ascii="Book Antiqua" w:hAnsi="Book Antiqua"/>
          <w:noProof/>
        </w:rPr>
        <w:t>..</w:t>
      </w:r>
      <w:r w:rsidR="00705C24">
        <w:rPr>
          <w:rFonts w:ascii="Book Antiqua" w:hAnsi="Book Antiqua"/>
          <w:noProof/>
        </w:rPr>
        <w:t>…6</w:t>
      </w:r>
    </w:p>
    <w:p w14:paraId="2D8459F9" w14:textId="77777777" w:rsidR="00705C24" w:rsidRPr="006372B8" w:rsidRDefault="00705C24" w:rsidP="00705C24">
      <w:pPr>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w:t>
      </w:r>
      <w:r w:rsidR="00277B3A">
        <w:rPr>
          <w:rFonts w:ascii="Book Antiqua" w:hAnsi="Book Antiqua"/>
          <w:noProof/>
        </w:rPr>
        <w:t>6</w:t>
      </w:r>
    </w:p>
    <w:p w14:paraId="497C80A5" w14:textId="77777777" w:rsidR="00705C24" w:rsidRPr="006372B8" w:rsidRDefault="00705C24" w:rsidP="00705C24">
      <w:pPr>
        <w:rPr>
          <w:rFonts w:ascii="Book Antiqua" w:hAnsi="Book Antiqua"/>
          <w:noProof/>
        </w:rPr>
      </w:pPr>
      <w:r w:rsidRPr="006372B8">
        <w:rPr>
          <w:rFonts w:ascii="Book Antiqua" w:hAnsi="Book Antiqua"/>
          <w:noProof/>
        </w:rPr>
        <w:t xml:space="preserve">Tablo 4: </w:t>
      </w:r>
      <w:r w:rsidR="00497FF1">
        <w:rPr>
          <w:rFonts w:ascii="Book Antiqua" w:hAnsi="Book Antiqua"/>
          <w:noProof/>
        </w:rPr>
        <w:t>Sınıf Öğrenci Sayıları</w:t>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1</w:t>
      </w:r>
      <w:r w:rsidR="00277B3A">
        <w:rPr>
          <w:rFonts w:ascii="Book Antiqua" w:hAnsi="Book Antiqua"/>
          <w:noProof/>
        </w:rPr>
        <w:t>1</w:t>
      </w:r>
    </w:p>
    <w:p w14:paraId="486015F4" w14:textId="77777777" w:rsidR="00705C24" w:rsidRPr="006372B8" w:rsidRDefault="00705C24" w:rsidP="00705C24">
      <w:pPr>
        <w:rPr>
          <w:rFonts w:ascii="Book Antiqua" w:hAnsi="Book Antiqua"/>
          <w:noProof/>
        </w:rPr>
      </w:pPr>
      <w:r w:rsidRPr="006372B8">
        <w:rPr>
          <w:rFonts w:ascii="Book Antiqua" w:hAnsi="Book Antiqua"/>
          <w:noProof/>
        </w:rPr>
        <w:t xml:space="preserve">Tablo 5: </w:t>
      </w:r>
      <w:r w:rsidR="00497FF1">
        <w:rPr>
          <w:rFonts w:ascii="Book Antiqua" w:hAnsi="Book Antiqua"/>
          <w:noProof/>
        </w:rPr>
        <w:t>Üst Kurul Politikaları</w:t>
      </w:r>
      <w:r w:rsidR="0052064A">
        <w:rPr>
          <w:rFonts w:ascii="Book Antiqua" w:hAnsi="Book Antiqua"/>
          <w:noProof/>
        </w:rPr>
        <w:t xml:space="preserve"> …………………………</w:t>
      </w:r>
      <w:r w:rsidR="00497FF1">
        <w:rPr>
          <w:rFonts w:ascii="Book Antiqua" w:hAnsi="Book Antiqua"/>
          <w:noProof/>
        </w:rPr>
        <w:t>……………………………….......</w:t>
      </w:r>
      <w:r w:rsidR="0052064A">
        <w:rPr>
          <w:rFonts w:ascii="Book Antiqua" w:hAnsi="Book Antiqua"/>
          <w:noProof/>
        </w:rPr>
        <w:t>..</w:t>
      </w:r>
      <w:r w:rsidR="004C52D9">
        <w:rPr>
          <w:rFonts w:ascii="Book Antiqua" w:hAnsi="Book Antiqua"/>
          <w:noProof/>
        </w:rPr>
        <w:t>20</w:t>
      </w:r>
    </w:p>
    <w:p w14:paraId="29370D94" w14:textId="77777777" w:rsidR="00705C24" w:rsidRPr="0052064A" w:rsidRDefault="00705C24" w:rsidP="00705C24">
      <w:pPr>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00497FF1">
        <w:rPr>
          <w:rFonts w:ascii="Book Antiqua" w:hAnsi="Book Antiqua"/>
          <w:noProof/>
          <w:sz w:val="22"/>
          <w:szCs w:val="22"/>
        </w:rPr>
        <w:t>Öğrenci Memnuniyet Anket Sonuçları</w:t>
      </w:r>
      <w:r w:rsidR="008271DD">
        <w:rPr>
          <w:rFonts w:ascii="Book Antiqua" w:hAnsi="Book Antiqua"/>
          <w:noProof/>
          <w:sz w:val="22"/>
          <w:szCs w:val="22"/>
        </w:rPr>
        <w:t>………………………………………………….</w:t>
      </w:r>
      <w:r w:rsidR="0052064A">
        <w:rPr>
          <w:rFonts w:ascii="Book Antiqua" w:hAnsi="Book Antiqua"/>
          <w:noProof/>
          <w:sz w:val="22"/>
          <w:szCs w:val="22"/>
        </w:rPr>
        <w:t>….</w:t>
      </w:r>
      <w:r w:rsidR="004C52D9">
        <w:rPr>
          <w:rFonts w:ascii="Book Antiqua" w:hAnsi="Book Antiqua"/>
          <w:noProof/>
          <w:sz w:val="22"/>
          <w:szCs w:val="22"/>
        </w:rPr>
        <w:t>20</w:t>
      </w:r>
    </w:p>
    <w:p w14:paraId="4010BBBC" w14:textId="77777777"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w:t>
      </w:r>
      <w:r w:rsidR="008271DD">
        <w:rPr>
          <w:rFonts w:ascii="Book Antiqua" w:hAnsi="Book Antiqua"/>
          <w:noProof/>
        </w:rPr>
        <w:t>Öğretmen Memnuniyet Anket Sonuçları……………………………….</w:t>
      </w:r>
      <w:r w:rsidR="003354BE">
        <w:rPr>
          <w:rFonts w:ascii="Book Antiqua" w:hAnsi="Book Antiqua"/>
          <w:noProof/>
        </w:rPr>
        <w:t xml:space="preserve"> …………</w:t>
      </w:r>
      <w:r w:rsidR="004C52D9">
        <w:rPr>
          <w:rFonts w:ascii="Book Antiqua" w:hAnsi="Book Antiqua"/>
          <w:noProof/>
        </w:rPr>
        <w:t>21</w:t>
      </w:r>
    </w:p>
    <w:p w14:paraId="3BF252AE" w14:textId="50F029E1" w:rsidR="00705C24" w:rsidRPr="006372B8" w:rsidRDefault="00705C24" w:rsidP="00705C24">
      <w:pPr>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967E8D">
        <w:rPr>
          <w:rFonts w:ascii="Book Antiqua" w:hAnsi="Book Antiqua"/>
          <w:noProof/>
        </w:rPr>
        <w:t xml:space="preserve">Sarıca </w:t>
      </w:r>
      <w:r w:rsidR="00B34AEF">
        <w:rPr>
          <w:rFonts w:ascii="Book Antiqua" w:hAnsi="Book Antiqua"/>
          <w:noProof/>
        </w:rPr>
        <w:t>İlkokulu</w:t>
      </w:r>
      <w:r w:rsidRPr="006372B8">
        <w:rPr>
          <w:rFonts w:ascii="Book Antiqua" w:hAnsi="Book Antiqua"/>
          <w:noProof/>
        </w:rPr>
        <w:t xml:space="preserve"> </w:t>
      </w:r>
      <w:r w:rsidR="008271DD">
        <w:rPr>
          <w:rFonts w:ascii="Book Antiqua" w:hAnsi="Book Antiqua"/>
          <w:noProof/>
        </w:rPr>
        <w:t>Personel Yapısı</w:t>
      </w:r>
      <w:r w:rsidRPr="006372B8">
        <w:rPr>
          <w:rFonts w:ascii="Book Antiqua" w:hAnsi="Book Antiqua"/>
          <w:noProof/>
        </w:rPr>
        <w:t xml:space="preserve"> (20</w:t>
      </w:r>
      <w:r w:rsidR="008271DD">
        <w:rPr>
          <w:rFonts w:ascii="Book Antiqua" w:hAnsi="Book Antiqua"/>
          <w:noProof/>
        </w:rPr>
        <w:t>23</w:t>
      </w:r>
      <w:r w:rsidRPr="006372B8">
        <w:rPr>
          <w:rFonts w:ascii="Book Antiqua" w:hAnsi="Book Antiqua"/>
          <w:noProof/>
        </w:rPr>
        <w:t>-20</w:t>
      </w:r>
      <w:r w:rsidR="008271DD">
        <w:rPr>
          <w:rFonts w:ascii="Book Antiqua" w:hAnsi="Book Antiqua"/>
          <w:noProof/>
        </w:rPr>
        <w:t>24</w:t>
      </w:r>
      <w:r w:rsidRPr="006372B8">
        <w:rPr>
          <w:rFonts w:ascii="Book Antiqua" w:hAnsi="Book Antiqua"/>
          <w:noProof/>
        </w:rPr>
        <w:t>)</w:t>
      </w:r>
      <w:r w:rsidR="003354BE">
        <w:rPr>
          <w:rFonts w:ascii="Book Antiqua" w:hAnsi="Book Antiqua"/>
          <w:noProof/>
        </w:rPr>
        <w:t xml:space="preserve"> ………</w:t>
      </w:r>
      <w:r w:rsidR="008271DD">
        <w:rPr>
          <w:rFonts w:ascii="Book Antiqua" w:hAnsi="Book Antiqua"/>
          <w:noProof/>
        </w:rPr>
        <w:t>…...</w:t>
      </w:r>
      <w:r w:rsidR="003354BE">
        <w:rPr>
          <w:rFonts w:ascii="Book Antiqua" w:hAnsi="Book Antiqua"/>
          <w:noProof/>
        </w:rPr>
        <w:t>………………………</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14:paraId="5A5AB972" w14:textId="77777777" w:rsidR="00705C24" w:rsidRPr="006372B8" w:rsidRDefault="00705C24" w:rsidP="008271DD">
      <w:pPr>
        <w:ind w:left="1276" w:hanging="1276"/>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009979C8">
        <w:rPr>
          <w:rFonts w:ascii="Book Antiqua" w:hAnsi="Book Antiqua"/>
          <w:noProof/>
        </w:rPr>
        <w:t xml:space="preserve">: </w:t>
      </w:r>
      <w:r w:rsidR="008271DD">
        <w:rPr>
          <w:rFonts w:ascii="Book Antiqua" w:hAnsi="Book Antiqua"/>
          <w:noProof/>
        </w:rPr>
        <w:t>Müdürlüğümüzün Fiziki Kaynakları Arasında Yer Alan Bina     Sayısı……………………………………………………………………………....</w:t>
      </w:r>
    </w:p>
    <w:p w14:paraId="65893B41" w14:textId="7ED9BABB" w:rsidR="00705C24" w:rsidRPr="006372B8" w:rsidRDefault="00705C24" w:rsidP="00705C24">
      <w:pPr>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Pr="006372B8">
        <w:rPr>
          <w:rFonts w:ascii="Book Antiqua" w:hAnsi="Book Antiqua"/>
          <w:noProof/>
        </w:rPr>
        <w:t xml:space="preserve">: </w:t>
      </w:r>
      <w:r w:rsidR="00967E8D">
        <w:rPr>
          <w:rFonts w:ascii="Book Antiqua" w:hAnsi="Book Antiqua"/>
          <w:noProof/>
        </w:rPr>
        <w:t xml:space="preserve">Sarıca </w:t>
      </w:r>
      <w:r w:rsidR="00B34AEF">
        <w:rPr>
          <w:rFonts w:ascii="Book Antiqua" w:hAnsi="Book Antiqua"/>
          <w:noProof/>
        </w:rPr>
        <w:t>İlkokulu</w:t>
      </w:r>
      <w:r w:rsidRPr="006372B8">
        <w:rPr>
          <w:rFonts w:ascii="Book Antiqua" w:hAnsi="Book Antiqua"/>
          <w:noProof/>
        </w:rPr>
        <w:t xml:space="preserve"> </w:t>
      </w:r>
      <w:r w:rsidR="008271DD">
        <w:rPr>
          <w:rFonts w:ascii="Book Antiqua" w:hAnsi="Book Antiqua"/>
          <w:noProof/>
        </w:rPr>
        <w:t>Kaynak Tablosu</w:t>
      </w:r>
      <w:r w:rsidR="003354BE">
        <w:rPr>
          <w:rFonts w:ascii="Book Antiqua" w:hAnsi="Book Antiqua"/>
          <w:noProof/>
        </w:rPr>
        <w:t>………………</w:t>
      </w:r>
      <w:r w:rsidR="004C52D9">
        <w:rPr>
          <w:rFonts w:ascii="Book Antiqua" w:hAnsi="Book Antiqua"/>
          <w:noProof/>
        </w:rPr>
        <w:t>…</w:t>
      </w:r>
      <w:r w:rsidR="008271DD">
        <w:rPr>
          <w:rFonts w:ascii="Book Antiqua" w:hAnsi="Book Antiqua"/>
          <w:noProof/>
        </w:rPr>
        <w:t>…………………………….</w:t>
      </w:r>
      <w:r w:rsidR="004C52D9">
        <w:rPr>
          <w:rFonts w:ascii="Book Antiqua" w:hAnsi="Book Antiqua"/>
          <w:noProof/>
        </w:rPr>
        <w:t>..</w:t>
      </w:r>
      <w:r w:rsidR="00277B3A">
        <w:rPr>
          <w:rFonts w:ascii="Book Antiqua" w:hAnsi="Book Antiqua"/>
          <w:noProof/>
        </w:rPr>
        <w:t>53</w:t>
      </w:r>
    </w:p>
    <w:p w14:paraId="5CB31B95" w14:textId="77777777" w:rsidR="00C05809" w:rsidRDefault="00C05809" w:rsidP="001622F3">
      <w:pPr>
        <w:jc w:val="center"/>
      </w:pPr>
      <w:bookmarkStart w:id="21" w:name="_Toc532154550"/>
      <w:bookmarkStart w:id="22" w:name="_Toc11922011"/>
      <w:r w:rsidRPr="001622F3">
        <w:rPr>
          <w:b/>
          <w:bCs/>
          <w:color w:val="D67F00"/>
          <w:sz w:val="36"/>
          <w:szCs w:val="36"/>
        </w:rPr>
        <w:t>Şekiller</w:t>
      </w:r>
      <w:bookmarkEnd w:id="21"/>
      <w:bookmarkEnd w:id="22"/>
    </w:p>
    <w:p w14:paraId="5E35FD57" w14:textId="77777777" w:rsidR="00FC1010" w:rsidRDefault="00FC1010" w:rsidP="005F0980">
      <w:pPr>
        <w:spacing w:after="0"/>
        <w:rPr>
          <w:lang w:eastAsia="en-US"/>
        </w:rPr>
      </w:pPr>
      <w:r>
        <w:rPr>
          <w:lang w:eastAsia="en-US"/>
        </w:rPr>
        <w:t>Şekil 1: Stratejik Plan Oluşum Şeması</w:t>
      </w:r>
    </w:p>
    <w:p w14:paraId="5844E71E" w14:textId="73A945BE" w:rsidR="00FC1010" w:rsidRDefault="00FC1010" w:rsidP="005F0980">
      <w:pPr>
        <w:spacing w:after="0"/>
        <w:rPr>
          <w:lang w:eastAsia="en-US"/>
        </w:rPr>
      </w:pPr>
      <w:r>
        <w:rPr>
          <w:lang w:eastAsia="en-US"/>
        </w:rPr>
        <w:t xml:space="preserve">Şekil 2: </w:t>
      </w:r>
      <w:r w:rsidR="00967E8D">
        <w:rPr>
          <w:lang w:eastAsia="en-US"/>
        </w:rPr>
        <w:t>Sarıca</w:t>
      </w:r>
      <w:r w:rsidR="00B34AEF">
        <w:rPr>
          <w:lang w:eastAsia="en-US"/>
        </w:rPr>
        <w:t xml:space="preserve"> İlkokulu</w:t>
      </w:r>
      <w:r>
        <w:rPr>
          <w:lang w:eastAsia="en-US"/>
        </w:rPr>
        <w:t xml:space="preserve"> Stratejik Planlama </w:t>
      </w:r>
    </w:p>
    <w:p w14:paraId="6663550B" w14:textId="77777777" w:rsidR="00FC1010" w:rsidRDefault="00FC1010" w:rsidP="005F0980">
      <w:pPr>
        <w:spacing w:after="0"/>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 xml:space="preserve">Dış Paydaş (Veli) </w:t>
      </w:r>
      <w:r w:rsidR="00B34AEF">
        <w:rPr>
          <w:rFonts w:ascii="Book Antiqua" w:eastAsia="Calibri" w:hAnsi="Book Antiqua"/>
          <w:lang w:eastAsia="en-US"/>
        </w:rPr>
        <w:t>Okul Çalışanları ile Görüşebilme</w:t>
      </w:r>
    </w:p>
    <w:p w14:paraId="0BC27D76" w14:textId="77777777" w:rsidR="00530BF5" w:rsidRDefault="00530BF5" w:rsidP="005F0980">
      <w:pPr>
        <w:spacing w:after="0"/>
        <w:jc w:val="left"/>
        <w:rPr>
          <w:rFonts w:ascii="Book Antiqua" w:eastAsia="Calibri" w:hAnsi="Book Antiqua"/>
          <w:lang w:eastAsia="en-US"/>
        </w:rPr>
      </w:pPr>
      <w:r>
        <w:rPr>
          <w:rFonts w:ascii="Book Antiqua" w:eastAsia="Calibri" w:hAnsi="Book Antiqua"/>
          <w:lang w:eastAsia="en-US"/>
        </w:rPr>
        <w:t xml:space="preserve">Şekil 4: </w:t>
      </w:r>
      <w:r w:rsidR="00B34AEF">
        <w:rPr>
          <w:rFonts w:ascii="Book Antiqua" w:eastAsia="Calibri" w:hAnsi="Book Antiqua"/>
          <w:lang w:eastAsia="en-US"/>
        </w:rPr>
        <w:t>Öğrencinin Okula Karşı Tutumu Anketi</w:t>
      </w:r>
    </w:p>
    <w:p w14:paraId="3F53D203" w14:textId="77777777" w:rsidR="001A442F" w:rsidRPr="001A442F" w:rsidRDefault="001A442F" w:rsidP="005F0980">
      <w:pPr>
        <w:spacing w:after="0"/>
        <w:rPr>
          <w:rFonts w:ascii="Book Antiqua" w:eastAsia="Calibri" w:hAnsi="Book Antiqua"/>
          <w:lang w:eastAsia="en-US"/>
        </w:rPr>
      </w:pPr>
      <w:r w:rsidRPr="001A442F">
        <w:rPr>
          <w:rFonts w:ascii="Book Antiqua" w:eastAsia="Calibri" w:hAnsi="Book Antiqua"/>
          <w:lang w:eastAsia="en-US"/>
        </w:rPr>
        <w:t xml:space="preserve">Şekil 5: </w:t>
      </w:r>
      <w:r w:rsidR="005F0980" w:rsidRPr="005F0980">
        <w:rPr>
          <w:rFonts w:ascii="Book Antiqua" w:eastAsia="Calibri" w:hAnsi="Book Antiqua"/>
          <w:lang w:eastAsia="en-US"/>
        </w:rPr>
        <w:t>Öğretmenlerin mesleki yeterliliği</w:t>
      </w:r>
    </w:p>
    <w:p w14:paraId="0DAC9522" w14:textId="77777777" w:rsidR="005F0980" w:rsidRDefault="006546D0" w:rsidP="005F0980">
      <w:pPr>
        <w:spacing w:after="0" w:line="276" w:lineRule="auto"/>
        <w:jc w:val="left"/>
        <w:rPr>
          <w:rFonts w:ascii="Book Antiqua" w:eastAsia="Calibri" w:hAnsi="Book Antiqua"/>
          <w:lang w:eastAsia="en-US"/>
        </w:rPr>
      </w:pPr>
      <w:r w:rsidRPr="006546D0">
        <w:rPr>
          <w:rFonts w:ascii="Book Antiqua" w:eastAsia="Calibri" w:hAnsi="Book Antiqua"/>
          <w:lang w:eastAsia="en-US"/>
        </w:rPr>
        <w:t>Şekil 6: Okul ve Kurumların Fiziksel İmkanların Yeterliliğinden Duyduğu Memnuniyet</w:t>
      </w:r>
    </w:p>
    <w:p w14:paraId="30E1FD3D" w14:textId="77777777" w:rsidR="006546D0" w:rsidRDefault="006546D0" w:rsidP="005F0980">
      <w:pPr>
        <w:spacing w:after="0" w:line="276" w:lineRule="auto"/>
        <w:jc w:val="left"/>
        <w:rPr>
          <w:rFonts w:ascii="Book Antiqua" w:eastAsia="Calibri" w:hAnsi="Book Antiqua"/>
          <w:lang w:eastAsia="en-US"/>
        </w:rPr>
      </w:pPr>
      <w:r>
        <w:rPr>
          <w:rFonts w:ascii="Book Antiqua" w:eastAsia="Calibri" w:hAnsi="Book Antiqua"/>
          <w:lang w:eastAsia="en-US"/>
        </w:rPr>
        <w:t xml:space="preserve">Şekil </w:t>
      </w:r>
      <w:proofErr w:type="gramStart"/>
      <w:r>
        <w:rPr>
          <w:rFonts w:ascii="Book Antiqua" w:eastAsia="Calibri" w:hAnsi="Book Antiqua"/>
          <w:lang w:eastAsia="en-US"/>
        </w:rPr>
        <w:t>7:</w:t>
      </w:r>
      <w:r w:rsidR="005F0980" w:rsidRPr="005F0980">
        <w:rPr>
          <w:rFonts w:ascii="Book Antiqua" w:eastAsia="Calibri" w:hAnsi="Book Antiqua"/>
          <w:lang w:eastAsia="en-US"/>
        </w:rPr>
        <w:t>Ankete</w:t>
      </w:r>
      <w:proofErr w:type="gramEnd"/>
      <w:r w:rsidR="005F0980" w:rsidRPr="005F0980">
        <w:rPr>
          <w:rFonts w:ascii="Book Antiqua" w:eastAsia="Calibri" w:hAnsi="Book Antiqua"/>
          <w:lang w:eastAsia="en-US"/>
        </w:rPr>
        <w:t xml:space="preserve"> Katılan Paydaş Bilgileri</w:t>
      </w:r>
    </w:p>
    <w:p w14:paraId="68BCD65D" w14:textId="77777777" w:rsid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 xml:space="preserve">Şekil 8: </w:t>
      </w:r>
      <w:r w:rsidR="00B34AEF">
        <w:rPr>
          <w:rFonts w:ascii="Book Antiqua" w:eastAsia="Calibri" w:hAnsi="Book Antiqua"/>
          <w:lang w:eastAsia="en-US"/>
        </w:rPr>
        <w:t>Paydaşlara Göre Okulun Temizliği</w:t>
      </w:r>
    </w:p>
    <w:p w14:paraId="2F789962" w14:textId="77777777" w:rsidR="005F0980" w:rsidRPr="005F0980" w:rsidRDefault="005F0980" w:rsidP="005F0980">
      <w:pPr>
        <w:spacing w:after="0" w:line="276" w:lineRule="auto"/>
        <w:rPr>
          <w:rFonts w:ascii="Book Antiqua" w:eastAsia="Calibri" w:hAnsi="Book Antiqua"/>
          <w:lang w:eastAsia="en-US"/>
        </w:rPr>
      </w:pPr>
      <w:r w:rsidRPr="005F0980">
        <w:rPr>
          <w:rFonts w:ascii="Book Antiqua" w:eastAsia="Calibri" w:hAnsi="Book Antiqua"/>
          <w:lang w:eastAsia="en-US"/>
        </w:rPr>
        <w:t xml:space="preserve">Şekil 9: </w:t>
      </w:r>
      <w:r w:rsidR="00B16CF5">
        <w:rPr>
          <w:rFonts w:ascii="Book Antiqua" w:eastAsia="Calibri" w:hAnsi="Book Antiqua"/>
          <w:lang w:eastAsia="en-US"/>
        </w:rPr>
        <w:t xml:space="preserve">Okulumuzda Alınan </w:t>
      </w:r>
      <w:proofErr w:type="gramStart"/>
      <w:r w:rsidR="00B16CF5">
        <w:rPr>
          <w:rFonts w:ascii="Book Antiqua" w:eastAsia="Calibri" w:hAnsi="Book Antiqua"/>
          <w:lang w:eastAsia="en-US"/>
        </w:rPr>
        <w:t xml:space="preserve">Kararlardan </w:t>
      </w:r>
      <w:r w:rsidR="00B16CF5" w:rsidRPr="005F0980">
        <w:rPr>
          <w:rFonts w:ascii="Book Antiqua" w:eastAsia="Calibri" w:hAnsi="Book Antiqua"/>
          <w:lang w:eastAsia="en-US"/>
        </w:rPr>
        <w:t xml:space="preserve"> Memnuniyet</w:t>
      </w:r>
      <w:proofErr w:type="gramEnd"/>
    </w:p>
    <w:p w14:paraId="40A11826" w14:textId="77777777" w:rsidR="005F0980" w:rsidRDefault="005F0980" w:rsidP="005F0980">
      <w:pPr>
        <w:spacing w:after="0" w:line="276" w:lineRule="auto"/>
        <w:rPr>
          <w:rFonts w:eastAsia="Calibri"/>
          <w:lang w:eastAsia="en-US"/>
        </w:rPr>
      </w:pPr>
      <w:r w:rsidRPr="005F0980">
        <w:rPr>
          <w:rFonts w:ascii="Book Antiqua" w:eastAsia="Calibri" w:hAnsi="Book Antiqua"/>
          <w:lang w:eastAsia="en-US"/>
        </w:rPr>
        <w:t xml:space="preserve">Şekil 10: </w:t>
      </w:r>
      <w:r w:rsidR="00B16CF5">
        <w:rPr>
          <w:rFonts w:eastAsia="Calibri"/>
          <w:lang w:eastAsia="en-US"/>
        </w:rPr>
        <w:t>Okul İdaremiz ve Öğretmenlerimiz Şeffaf ve Adildir Anketi</w:t>
      </w:r>
    </w:p>
    <w:p w14:paraId="7F283195" w14:textId="37995160" w:rsidR="008271DD" w:rsidRPr="005F0980" w:rsidRDefault="008271DD" w:rsidP="005F0980">
      <w:pPr>
        <w:spacing w:after="0" w:line="276" w:lineRule="auto"/>
        <w:rPr>
          <w:rFonts w:ascii="Book Antiqua" w:eastAsia="Calibri" w:hAnsi="Book Antiqua"/>
          <w:lang w:eastAsia="en-US"/>
        </w:rPr>
      </w:pPr>
      <w:r>
        <w:rPr>
          <w:rFonts w:eastAsia="Calibri"/>
          <w:lang w:eastAsia="en-US"/>
        </w:rPr>
        <w:t xml:space="preserve">Şekil 11: </w:t>
      </w:r>
      <w:r w:rsidR="00967E8D">
        <w:rPr>
          <w:rFonts w:eastAsia="Calibri"/>
          <w:lang w:eastAsia="en-US"/>
        </w:rPr>
        <w:t xml:space="preserve">Sarıca </w:t>
      </w:r>
      <w:r>
        <w:rPr>
          <w:rFonts w:eastAsia="Calibri"/>
          <w:lang w:eastAsia="en-US"/>
        </w:rPr>
        <w:t>İlkokulu Teşkilat Şeması</w:t>
      </w:r>
    </w:p>
    <w:p w14:paraId="440321C8" w14:textId="77777777" w:rsidR="005F0980" w:rsidRPr="001A442F" w:rsidRDefault="005F0980" w:rsidP="005F0980">
      <w:pPr>
        <w:spacing w:after="200" w:line="276" w:lineRule="auto"/>
        <w:jc w:val="left"/>
        <w:rPr>
          <w:rFonts w:ascii="Book Antiqua" w:eastAsia="Calibri" w:hAnsi="Book Antiqua"/>
          <w:lang w:eastAsia="en-US"/>
        </w:rPr>
      </w:pPr>
    </w:p>
    <w:p w14:paraId="4733CAD9" w14:textId="77777777" w:rsidR="0016567E" w:rsidRPr="001622F3" w:rsidRDefault="0016567E" w:rsidP="001622F3">
      <w:pPr>
        <w:jc w:val="center"/>
        <w:rPr>
          <w:b/>
          <w:bCs/>
          <w:color w:val="D67F00"/>
          <w:sz w:val="36"/>
          <w:szCs w:val="36"/>
        </w:rPr>
      </w:pPr>
      <w:bookmarkStart w:id="23" w:name="_Toc11922012"/>
      <w:r w:rsidRPr="001622F3">
        <w:rPr>
          <w:b/>
          <w:bCs/>
          <w:color w:val="D67F00"/>
          <w:sz w:val="36"/>
          <w:szCs w:val="36"/>
        </w:rPr>
        <w:t>Ekler</w:t>
      </w:r>
      <w:bookmarkEnd w:id="23"/>
      <w:r w:rsidR="00824C43" w:rsidRPr="007D3594">
        <w:rPr>
          <w:b/>
          <w:bCs/>
          <w:color w:val="D67F00"/>
          <w:sz w:val="36"/>
          <w:szCs w:val="36"/>
        </w:rPr>
        <w:fldChar w:fldCharType="begin"/>
      </w:r>
      <w:r w:rsidRPr="001622F3">
        <w:rPr>
          <w:b/>
          <w:bCs/>
          <w:color w:val="D67F00"/>
          <w:sz w:val="36"/>
          <w:szCs w:val="36"/>
        </w:rPr>
        <w:instrText xml:space="preserve"> TOC \h \z \c "EK" </w:instrText>
      </w:r>
      <w:r w:rsidR="00824C43" w:rsidRPr="007D3594">
        <w:rPr>
          <w:b/>
          <w:bCs/>
          <w:color w:val="D67F00"/>
          <w:sz w:val="36"/>
          <w:szCs w:val="36"/>
        </w:rPr>
        <w:fldChar w:fldCharType="separate"/>
      </w:r>
    </w:p>
    <w:p w14:paraId="28F9D4D4" w14:textId="77777777" w:rsidR="0016567E" w:rsidRPr="007D3594" w:rsidRDefault="00B40016">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14:paraId="1366955F" w14:textId="77777777" w:rsidR="00C05809" w:rsidRPr="007D3594" w:rsidRDefault="00824C43" w:rsidP="00D839D8">
      <w:pPr>
        <w:spacing w:after="200" w:line="360" w:lineRule="auto"/>
        <w:rPr>
          <w:rFonts w:ascii="Book Antiqua" w:hAnsi="Book Antiqua"/>
        </w:rPr>
        <w:sectPr w:rsidR="00C05809" w:rsidRPr="007D3594" w:rsidSect="00F66547">
          <w:headerReference w:type="even" r:id="rId15"/>
          <w:headerReference w:type="default" r:id="rId16"/>
          <w:footerReference w:type="default" r:id="rId1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bookmarkEnd w:id="19"/>
    </w:p>
    <w:p w14:paraId="617D1482" w14:textId="77777777" w:rsidR="00C05809" w:rsidRPr="00631477" w:rsidRDefault="00C05809" w:rsidP="001622F3">
      <w:pPr>
        <w:pStyle w:val="Balk1"/>
        <w:numPr>
          <w:ilvl w:val="0"/>
          <w:numId w:val="0"/>
        </w:numPr>
        <w:ind w:left="720"/>
        <w:jc w:val="center"/>
      </w:pPr>
      <w:bookmarkStart w:id="24" w:name="_Toc531853179"/>
      <w:bookmarkStart w:id="25" w:name="_Toc532154551"/>
      <w:bookmarkStart w:id="26" w:name="_Toc11922013"/>
      <w:r w:rsidRPr="00631477">
        <w:lastRenderedPageBreak/>
        <w:t>Kısaltmalar</w:t>
      </w:r>
      <w:bookmarkEnd w:id="24"/>
      <w:bookmarkEnd w:id="25"/>
      <w:bookmarkEnd w:id="26"/>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6A6DF212"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688A582"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14:paraId="13421D62" w14:textId="77777777" w:rsidR="00C05809" w:rsidRPr="00296CE3" w:rsidRDefault="00C05809" w:rsidP="00E52E80">
            <w:pPr>
              <w:pStyle w:val="ListeParagraf"/>
              <w:numPr>
                <w:ilvl w:val="0"/>
                <w:numId w:val="4"/>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717883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6EC8298"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0A5AC3D5"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6D3F628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CD1648C"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14:paraId="480B1C09"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46826079"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3B4C0E5"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3858ECD4"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2B90991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2BBEB89"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14:paraId="4E47979F"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3F3B2338"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54DB12A"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70927FBB"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1C4A14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C2DF9A"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14:paraId="010902FF"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3385FCA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F6B831E"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5A922443"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7D7BD0A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63B46A0"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14:paraId="1B11306F"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7E538DD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200E865"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47E02E0D"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5A8576E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676AC74"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14:paraId="71C2D580"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10BDF70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D2F48DE"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2A0B5B65"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7C4FDDB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2B99583"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14:paraId="04A9AC9E" w14:textId="77777777" w:rsidR="00C05809" w:rsidRPr="00296CE3" w:rsidRDefault="00C70054"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14:paraId="5935DE1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EF8EDA0"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4EC0E59F"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43FAB33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2956C87"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14:paraId="3971208E" w14:textId="77777777" w:rsidR="00C05809" w:rsidRPr="00296CE3" w:rsidRDefault="00C70054"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14:paraId="65D4A0A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3B933D9"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7306C586" w14:textId="77777777" w:rsidR="00C05809" w:rsidRPr="00296CE3" w:rsidRDefault="00C70054"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14:paraId="4D9B84B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292369E7"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14:paraId="4EA290D8"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4B829369"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623F1694"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29520B27"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Economic</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Co-operation</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and</w:t>
            </w:r>
            <w:proofErr w:type="spellEnd"/>
            <w:r w:rsidRPr="00296CE3">
              <w:rPr>
                <w:rFonts w:ascii="Book Antiqua" w:hAnsi="Book Antiqua"/>
                <w:sz w:val="24"/>
                <w:szCs w:val="24"/>
              </w:rPr>
              <w:t xml:space="preserve"> Development</w:t>
            </w:r>
            <w:r w:rsidRPr="00296CE3">
              <w:rPr>
                <w:rFonts w:ascii="Book Antiqua" w:hAnsi="Book Antiqua"/>
                <w:sz w:val="24"/>
                <w:szCs w:val="24"/>
              </w:rPr>
              <w:br/>
              <w:t xml:space="preserve">(İktisadi </w:t>
            </w:r>
            <w:proofErr w:type="gramStart"/>
            <w:r w:rsidRPr="00296CE3">
              <w:rPr>
                <w:rFonts w:ascii="Book Antiqua" w:hAnsi="Book Antiqua"/>
                <w:sz w:val="24"/>
                <w:szCs w:val="24"/>
              </w:rPr>
              <w:t>İşbirliği</w:t>
            </w:r>
            <w:proofErr w:type="gramEnd"/>
            <w:r w:rsidRPr="00296CE3">
              <w:rPr>
                <w:rFonts w:ascii="Book Antiqua" w:hAnsi="Book Antiqua"/>
                <w:sz w:val="24"/>
                <w:szCs w:val="24"/>
              </w:rPr>
              <w:t xml:space="preserve"> ve Kalkınma Teşkilatı)</w:t>
            </w:r>
          </w:p>
        </w:tc>
      </w:tr>
      <w:tr w:rsidR="00C05809" w:rsidRPr="00631477" w14:paraId="4FEA80B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B5DFE7B"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14:paraId="0FF89EA3"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670614E9"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2581051" w14:textId="77777777" w:rsidR="00C05809" w:rsidRPr="00296CE3" w:rsidRDefault="00575370" w:rsidP="005B68D0">
            <w:pPr>
              <w:spacing w:line="276" w:lineRule="auto"/>
              <w:rPr>
                <w:rFonts w:ascii="Book Antiqua" w:hAnsi="Book Antiqua"/>
              </w:rPr>
            </w:pPr>
            <w:r>
              <w:rPr>
                <w:rFonts w:ascii="Book Antiqua" w:hAnsi="Book Antiqua"/>
              </w:rPr>
              <w:t>PİKTES</w:t>
            </w:r>
          </w:p>
        </w:tc>
        <w:tc>
          <w:tcPr>
            <w:tcW w:w="8136" w:type="dxa"/>
          </w:tcPr>
          <w:p w14:paraId="3776E398" w14:textId="77777777" w:rsidR="00C05809" w:rsidRPr="00575370" w:rsidRDefault="00575370" w:rsidP="00575370">
            <w:pPr>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14:paraId="19EF437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F5D0E8D" w14:textId="77777777" w:rsidR="00575370" w:rsidRPr="00296CE3" w:rsidRDefault="00575370" w:rsidP="00575370">
            <w:pPr>
              <w:spacing w:line="276" w:lineRule="auto"/>
              <w:rPr>
                <w:rFonts w:ascii="Book Antiqua" w:hAnsi="Book Antiqua"/>
              </w:rPr>
            </w:pPr>
            <w:r w:rsidRPr="00296CE3">
              <w:rPr>
                <w:rFonts w:ascii="Book Antiqua" w:hAnsi="Book Antiqua"/>
              </w:rPr>
              <w:t>PISA</w:t>
            </w:r>
          </w:p>
        </w:tc>
        <w:tc>
          <w:tcPr>
            <w:tcW w:w="8136" w:type="dxa"/>
            <w:shd w:val="clear" w:color="auto" w:fill="B4DCFA" w:themeFill="background2"/>
          </w:tcPr>
          <w:p w14:paraId="6004243E" w14:textId="77777777" w:rsidR="00575370" w:rsidRPr="00296CE3" w:rsidRDefault="00575370"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Assesment</w:t>
            </w:r>
            <w:proofErr w:type="spellEnd"/>
            <w:r w:rsidRPr="00296CE3">
              <w:rPr>
                <w:rFonts w:ascii="Book Antiqua" w:hAnsi="Book Antiqua"/>
                <w:sz w:val="24"/>
                <w:szCs w:val="24"/>
              </w:rPr>
              <w:br/>
              <w:t>(Uluslararası Öğrenci Değerlendirme Programı)</w:t>
            </w:r>
          </w:p>
        </w:tc>
      </w:tr>
      <w:tr w:rsidR="00575370" w:rsidRPr="00631477" w14:paraId="74A75B6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AFB8652" w14:textId="77777777" w:rsidR="00575370" w:rsidRPr="00296CE3" w:rsidRDefault="00575370" w:rsidP="00575370">
            <w:pPr>
              <w:spacing w:line="276" w:lineRule="auto"/>
              <w:rPr>
                <w:rFonts w:ascii="Book Antiqua" w:hAnsi="Book Antiqua"/>
              </w:rPr>
            </w:pPr>
            <w:r w:rsidRPr="00296CE3">
              <w:rPr>
                <w:rFonts w:ascii="Book Antiqua" w:hAnsi="Book Antiqua"/>
              </w:rPr>
              <w:t>SWOT</w:t>
            </w:r>
          </w:p>
        </w:tc>
        <w:tc>
          <w:tcPr>
            <w:tcW w:w="8136" w:type="dxa"/>
          </w:tcPr>
          <w:p w14:paraId="6E5CAEB6" w14:textId="77777777" w:rsidR="00575370" w:rsidRPr="00296CE3" w:rsidRDefault="00575370"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sidRPr="00296CE3">
              <w:rPr>
                <w:rFonts w:ascii="Book Antiqua" w:hAnsi="Book Antiqua"/>
                <w:sz w:val="24"/>
                <w:szCs w:val="24"/>
              </w:rPr>
              <w:t xml:space="preserve"> </w:t>
            </w:r>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14:paraId="1E4E100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36B403C" w14:textId="77777777" w:rsidR="00575370" w:rsidRPr="00296CE3" w:rsidRDefault="00575370" w:rsidP="00575370">
            <w:pPr>
              <w:spacing w:line="276" w:lineRule="auto"/>
              <w:rPr>
                <w:rFonts w:ascii="Book Antiqua" w:hAnsi="Book Antiqua"/>
              </w:rPr>
            </w:pPr>
            <w:r w:rsidRPr="00296CE3">
              <w:rPr>
                <w:rFonts w:ascii="Book Antiqua" w:hAnsi="Book Antiqua"/>
              </w:rPr>
              <w:t>SGB</w:t>
            </w:r>
          </w:p>
        </w:tc>
        <w:tc>
          <w:tcPr>
            <w:tcW w:w="8136" w:type="dxa"/>
            <w:shd w:val="clear" w:color="auto" w:fill="B4DCFA" w:themeFill="background2"/>
          </w:tcPr>
          <w:p w14:paraId="548C1D54" w14:textId="77777777" w:rsidR="00575370" w:rsidRPr="00296CE3" w:rsidRDefault="00575370"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14:paraId="09D61FD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3CAE28C" w14:textId="77777777" w:rsidR="00575370" w:rsidRPr="00296CE3" w:rsidRDefault="00575370" w:rsidP="00575370">
            <w:pPr>
              <w:spacing w:line="276" w:lineRule="auto"/>
              <w:rPr>
                <w:rFonts w:ascii="Book Antiqua" w:hAnsi="Book Antiqua"/>
              </w:rPr>
            </w:pPr>
            <w:r w:rsidRPr="00296CE3">
              <w:rPr>
                <w:rFonts w:ascii="Book Antiqua" w:hAnsi="Book Antiqua"/>
              </w:rPr>
              <w:t>SP</w:t>
            </w:r>
          </w:p>
        </w:tc>
        <w:tc>
          <w:tcPr>
            <w:tcW w:w="8136" w:type="dxa"/>
          </w:tcPr>
          <w:p w14:paraId="0961D933" w14:textId="77777777" w:rsidR="00575370" w:rsidRPr="00296CE3" w:rsidRDefault="00575370"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14:paraId="39E0C10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68F67CB" w14:textId="77777777" w:rsidR="00575370" w:rsidRPr="00296CE3" w:rsidRDefault="00575370" w:rsidP="00575370">
            <w:pPr>
              <w:spacing w:line="276" w:lineRule="auto"/>
              <w:rPr>
                <w:rFonts w:ascii="Book Antiqua" w:hAnsi="Book Antiqua"/>
              </w:rPr>
            </w:pPr>
            <w:r w:rsidRPr="00296CE3">
              <w:rPr>
                <w:rFonts w:ascii="Book Antiqua" w:hAnsi="Book Antiqua"/>
              </w:rPr>
              <w:t>STK</w:t>
            </w:r>
          </w:p>
        </w:tc>
        <w:tc>
          <w:tcPr>
            <w:tcW w:w="8136" w:type="dxa"/>
            <w:shd w:val="clear" w:color="auto" w:fill="B4DCFA" w:themeFill="background2"/>
          </w:tcPr>
          <w:p w14:paraId="768DD2E6" w14:textId="77777777" w:rsidR="00575370" w:rsidRPr="00296CE3" w:rsidRDefault="00575370"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14:paraId="2721DC4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E594283" w14:textId="77777777" w:rsidR="00575370" w:rsidRPr="00296CE3" w:rsidRDefault="00575370" w:rsidP="00575370">
            <w:pPr>
              <w:spacing w:line="276" w:lineRule="auto"/>
              <w:rPr>
                <w:rFonts w:ascii="Book Antiqua" w:hAnsi="Book Antiqua"/>
              </w:rPr>
            </w:pPr>
            <w:r w:rsidRPr="00296CE3">
              <w:rPr>
                <w:rFonts w:ascii="Book Antiqua" w:hAnsi="Book Antiqua"/>
              </w:rPr>
              <w:t>TÜBİTAK</w:t>
            </w:r>
          </w:p>
        </w:tc>
        <w:tc>
          <w:tcPr>
            <w:tcW w:w="8136" w:type="dxa"/>
          </w:tcPr>
          <w:p w14:paraId="4159A529" w14:textId="77777777" w:rsidR="00575370" w:rsidRPr="00296CE3" w:rsidRDefault="00575370"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14:paraId="2B94558E" w14:textId="777777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14:paraId="590B7298" w14:textId="77777777" w:rsidR="00575370" w:rsidRPr="00296CE3" w:rsidRDefault="00575370" w:rsidP="00575370">
            <w:pPr>
              <w:spacing w:line="276" w:lineRule="auto"/>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14:paraId="273807EA" w14:textId="77777777" w:rsidR="00575370" w:rsidRPr="00296CE3" w:rsidRDefault="00575370"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14:paraId="6C850998" w14:textId="777777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14:paraId="74A2EF3E" w14:textId="77777777" w:rsidR="00575370" w:rsidRPr="00296CE3" w:rsidRDefault="00575370" w:rsidP="00575370">
            <w:pPr>
              <w:spacing w:line="276" w:lineRule="auto"/>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14:paraId="29C10261" w14:textId="77777777" w:rsidR="00575370" w:rsidRPr="00296CE3" w:rsidRDefault="00575370"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46CDFB90" w14:textId="77777777" w:rsidR="00C05809" w:rsidRDefault="00C05809" w:rsidP="00C05809">
      <w:pPr>
        <w:spacing w:after="200" w:line="360" w:lineRule="auto"/>
        <w:jc w:val="center"/>
        <w:sectPr w:rsidR="00C05809" w:rsidSect="00F66547">
          <w:pgSz w:w="11906" w:h="16838" w:code="9"/>
          <w:pgMar w:top="1134" w:right="1134" w:bottom="1134" w:left="1418" w:header="113" w:footer="113" w:gutter="0"/>
          <w:pgNumType w:fmt="upperRoman"/>
          <w:cols w:space="708"/>
          <w:docGrid w:linePitch="360"/>
        </w:sectPr>
      </w:pPr>
    </w:p>
    <w:p w14:paraId="67389A27" w14:textId="77777777" w:rsidR="00C05809" w:rsidRPr="00631477" w:rsidRDefault="00C05809" w:rsidP="00127B54">
      <w:pPr>
        <w:pStyle w:val="Balk1"/>
        <w:numPr>
          <w:ilvl w:val="0"/>
          <w:numId w:val="0"/>
        </w:numPr>
        <w:ind w:left="720"/>
      </w:pPr>
      <w:bookmarkStart w:id="27" w:name="_Toc531853180"/>
      <w:bookmarkStart w:id="28" w:name="_Toc532154552"/>
      <w:bookmarkStart w:id="29" w:name="_Toc11922014"/>
      <w:r w:rsidRPr="00631477">
        <w:lastRenderedPageBreak/>
        <w:t>Müdürlük Hizmet Birimlerinin Kısaltılması</w:t>
      </w:r>
      <w:bookmarkEnd w:id="27"/>
      <w:bookmarkEnd w:id="28"/>
      <w:bookmarkEnd w:id="29"/>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6C473D40"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17EB804"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14:paraId="75662FDE" w14:textId="77777777" w:rsidR="00C05809" w:rsidRPr="00296CE3" w:rsidRDefault="00C05809" w:rsidP="00E52E80">
            <w:pPr>
              <w:pStyle w:val="ListeParagraf"/>
              <w:numPr>
                <w:ilvl w:val="0"/>
                <w:numId w:val="4"/>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46D9DE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405B152"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69704E02"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8CC5CA9"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C4FBECC"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14:paraId="2A577911"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56210723"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30BB747"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0383109D"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0E97AF0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C1BBB15"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14:paraId="5EE4E7A6"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2500B82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C22BD0A"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0BBB217F"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11089D74"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27A5F17C"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14:paraId="242DEDCD"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01F91E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128D25AA"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4BEA98EA"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2F6DFD7D"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D19B7B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14:paraId="6EAAF460"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46754EED"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29A26C91"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572BCD71"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0EBC2857"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D61C300"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14:paraId="4A8295DD"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65E5262"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6364380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16C6DECE"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17AFDBBA"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B8B79BB"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14:paraId="40C9C5A3"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0A8CBDD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08D3C6C"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5553CA82" w14:textId="77777777" w:rsidR="00C05809" w:rsidRPr="00296CE3" w:rsidRDefault="00C05809" w:rsidP="00E52E80">
            <w:pPr>
              <w:pStyle w:val="ListeParagraf"/>
              <w:numPr>
                <w:ilvl w:val="0"/>
                <w:numId w:val="4"/>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51C9492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45A8D35"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14:paraId="30E81062" w14:textId="77777777" w:rsidR="00C05809" w:rsidRPr="00296CE3" w:rsidRDefault="00C05809" w:rsidP="00E52E80">
            <w:pPr>
              <w:pStyle w:val="ListeParagraf"/>
              <w:numPr>
                <w:ilvl w:val="0"/>
                <w:numId w:val="4"/>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320951CA" w14:textId="77777777" w:rsidR="00C05809" w:rsidRDefault="00C05809" w:rsidP="00844B88">
      <w:pPr>
        <w:spacing w:after="200" w:line="360" w:lineRule="auto"/>
        <w:sectPr w:rsidR="00C05809" w:rsidSect="00F66547">
          <w:footerReference w:type="default" r:id="rId18"/>
          <w:type w:val="oddPage"/>
          <w:pgSz w:w="11906" w:h="16838" w:code="9"/>
          <w:pgMar w:top="1134" w:right="1134" w:bottom="1134" w:left="1418" w:header="113" w:footer="113" w:gutter="0"/>
          <w:pgNumType w:fmt="upperRoman"/>
          <w:cols w:space="708"/>
          <w:docGrid w:linePitch="360"/>
        </w:sectPr>
      </w:pPr>
    </w:p>
    <w:p w14:paraId="2A937153" w14:textId="77777777" w:rsidR="00C05809" w:rsidRPr="00631477" w:rsidRDefault="00C05809" w:rsidP="00127B54">
      <w:pPr>
        <w:pStyle w:val="Balk1"/>
        <w:numPr>
          <w:ilvl w:val="0"/>
          <w:numId w:val="0"/>
        </w:numPr>
        <w:spacing w:before="0" w:line="259" w:lineRule="auto"/>
        <w:ind w:left="720"/>
      </w:pPr>
      <w:bookmarkStart w:id="30" w:name="_Toc531853181"/>
      <w:bookmarkStart w:id="31" w:name="_Toc532154553"/>
      <w:bookmarkStart w:id="32" w:name="_Toc11922015"/>
      <w:r w:rsidRPr="00631477">
        <w:lastRenderedPageBreak/>
        <w:t>Tanımlar</w:t>
      </w:r>
      <w:bookmarkEnd w:id="30"/>
      <w:bookmarkEnd w:id="31"/>
      <w:bookmarkEnd w:id="32"/>
    </w:p>
    <w:p w14:paraId="756F46CE" w14:textId="77777777" w:rsidR="00C05809" w:rsidRPr="00D907F4" w:rsidRDefault="00C05809" w:rsidP="00C86485">
      <w:pPr>
        <w:rPr>
          <w:rFonts w:ascii="Book Antiqua" w:hAnsi="Book Antiqua"/>
        </w:rPr>
      </w:pPr>
      <w:r w:rsidRPr="00942913">
        <w:rPr>
          <w:rFonts w:ascii="Book Antiqua" w:hAnsi="Book Antiqua"/>
          <w:b/>
          <w:color w:val="0070C0"/>
        </w:rPr>
        <w:t>Bütünleştirici eğitim (kaynaştırma eğitimi</w:t>
      </w:r>
      <w:proofErr w:type="gramStart"/>
      <w:r w:rsidRPr="00942913">
        <w:rPr>
          <w:rFonts w:ascii="Book Antiqua" w:hAnsi="Book Antiqua"/>
          <w:b/>
          <w:color w:val="0070C0"/>
        </w:rPr>
        <w:t>):</w:t>
      </w:r>
      <w:r w:rsidRPr="00D907F4">
        <w:rPr>
          <w:rFonts w:ascii="Book Antiqua" w:hAnsi="Book Antiqua"/>
        </w:rPr>
        <w:t>Özel</w:t>
      </w:r>
      <w:proofErr w:type="gramEnd"/>
      <w:r w:rsidRPr="00D907F4">
        <w:rPr>
          <w:rFonts w:ascii="Book Antiqua" w:hAnsi="Book Antiqua"/>
        </w:rPr>
        <w:t xml:space="preserve"> eğitime ihtiyacı olan bireylerin eğitimlerini, destek eğitim hizmetleri de sağlanarak akranlarıyla birlikte resmî veya özel örgün ve yaygın eğitim kurumlarında sürdürmeleri esasına dayanan özel eğitim uygulamalarıdır.</w:t>
      </w:r>
    </w:p>
    <w:p w14:paraId="48FC3BE1" w14:textId="77777777" w:rsidR="00C05809" w:rsidRPr="00D907F4" w:rsidRDefault="00C05809" w:rsidP="00C86485">
      <w:pPr>
        <w:rPr>
          <w:rFonts w:ascii="Book Antiqua" w:hAnsi="Book Antiqua"/>
        </w:rPr>
      </w:pPr>
      <w:r w:rsidRPr="00942913">
        <w:rPr>
          <w:rFonts w:ascii="Book Antiqua" w:hAnsi="Book Antiqua"/>
          <w:b/>
          <w:color w:val="0070C0"/>
        </w:rPr>
        <w:t xml:space="preserve">Çıraklık </w:t>
      </w:r>
      <w:proofErr w:type="spellStart"/>
      <w:proofErr w:type="gramStart"/>
      <w:r w:rsidRPr="00942913">
        <w:rPr>
          <w:rFonts w:ascii="Book Antiqua" w:hAnsi="Book Antiqua"/>
          <w:b/>
          <w:color w:val="0070C0"/>
        </w:rPr>
        <w:t>eğitimi:</w:t>
      </w:r>
      <w:r w:rsidRPr="00D907F4">
        <w:rPr>
          <w:rFonts w:ascii="Book Antiqua" w:hAnsi="Book Antiqua"/>
        </w:rPr>
        <w:t>Kurumlarda</w:t>
      </w:r>
      <w:proofErr w:type="spellEnd"/>
      <w:proofErr w:type="gram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14:paraId="0F920813" w14:textId="77777777" w:rsidR="00C05809" w:rsidRPr="00D907F4" w:rsidRDefault="00C05809" w:rsidP="00C86485">
      <w:pPr>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14:paraId="704C7281" w14:textId="77777777" w:rsidR="00C05809" w:rsidRPr="00D907F4" w:rsidRDefault="00C05809" w:rsidP="00C86485">
      <w:pPr>
        <w:rPr>
          <w:rFonts w:ascii="Book Antiqua" w:hAnsi="Book Antiqua"/>
        </w:rPr>
      </w:pPr>
      <w:proofErr w:type="spellStart"/>
      <w:proofErr w:type="gramStart"/>
      <w:r w:rsidRPr="00942913">
        <w:rPr>
          <w:rFonts w:ascii="Book Antiqua" w:hAnsi="Book Antiqua"/>
          <w:b/>
          <w:color w:val="0070C0"/>
        </w:rPr>
        <w:t>Devamsızlık:</w:t>
      </w:r>
      <w:r w:rsidRPr="00D907F4">
        <w:rPr>
          <w:rFonts w:ascii="Book Antiqua" w:hAnsi="Book Antiqua"/>
        </w:rPr>
        <w:t>Özürlü</w:t>
      </w:r>
      <w:proofErr w:type="spellEnd"/>
      <w:proofErr w:type="gram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14:paraId="3FD1A225" w14:textId="77777777" w:rsidR="00C05809" w:rsidRPr="00D907F4" w:rsidRDefault="00C05809" w:rsidP="00C86485">
      <w:pPr>
        <w:rPr>
          <w:rFonts w:ascii="Book Antiqua" w:hAnsi="Book Antiqua"/>
        </w:rPr>
      </w:pPr>
      <w:r w:rsidRPr="00942913">
        <w:rPr>
          <w:rFonts w:ascii="Book Antiqua" w:hAnsi="Book Antiqua"/>
          <w:b/>
          <w:color w:val="0070C0"/>
        </w:rPr>
        <w:t xml:space="preserve">Eğitim ve öğretimden erken </w:t>
      </w:r>
      <w:proofErr w:type="spellStart"/>
      <w:proofErr w:type="gramStart"/>
      <w:r w:rsidRPr="00942913">
        <w:rPr>
          <w:rFonts w:ascii="Book Antiqua" w:hAnsi="Book Antiqua"/>
          <w:b/>
          <w:color w:val="0070C0"/>
        </w:rPr>
        <w:t>ayrılma:</w:t>
      </w:r>
      <w:r w:rsidRPr="00D907F4">
        <w:rPr>
          <w:rFonts w:ascii="Book Antiqua" w:hAnsi="Book Antiqua"/>
        </w:rPr>
        <w:t>Avrupa</w:t>
      </w:r>
      <w:proofErr w:type="spellEnd"/>
      <w:proofErr w:type="gramEnd"/>
      <w:r w:rsidRPr="00D907F4">
        <w:rPr>
          <w:rFonts w:ascii="Book Antiqua" w:hAnsi="Book Antiqua"/>
        </w:rPr>
        <w:t xml:space="preserve">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14:paraId="684632D7" w14:textId="77777777" w:rsidR="00C05809" w:rsidRPr="00D907F4" w:rsidRDefault="00C05809" w:rsidP="00C86485">
      <w:pPr>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14:paraId="6819544B" w14:textId="77777777" w:rsidR="00C05809" w:rsidRPr="00D907F4" w:rsidRDefault="00C05809" w:rsidP="00C86485">
      <w:pPr>
        <w:rPr>
          <w:rFonts w:ascii="Book Antiqua" w:hAnsi="Book Antiqua"/>
        </w:rPr>
      </w:pPr>
      <w:r w:rsidRPr="00942913">
        <w:rPr>
          <w:rFonts w:ascii="Book Antiqua" w:hAnsi="Book Antiqua"/>
          <w:b/>
          <w:color w:val="0070C0"/>
        </w:rPr>
        <w:t xml:space="preserve">Okul-Aile </w:t>
      </w:r>
      <w:proofErr w:type="spellStart"/>
      <w:proofErr w:type="gramStart"/>
      <w:r w:rsidRPr="00942913">
        <w:rPr>
          <w:rFonts w:ascii="Book Antiqua" w:hAnsi="Book Antiqua"/>
          <w:b/>
          <w:color w:val="0070C0"/>
        </w:rPr>
        <w:t>Birlikleri:</w:t>
      </w:r>
      <w:r w:rsidRPr="00D907F4">
        <w:rPr>
          <w:rFonts w:ascii="Book Antiqua" w:hAnsi="Book Antiqua"/>
        </w:rPr>
        <w:t>Eğitim</w:t>
      </w:r>
      <w:proofErr w:type="spellEnd"/>
      <w:proofErr w:type="gramEnd"/>
      <w:r w:rsidRPr="00D907F4">
        <w:rPr>
          <w:rFonts w:ascii="Book Antiqua" w:hAnsi="Book Antiqua"/>
        </w:rPr>
        <w:t xml:space="preserve"> kampüslerinde yer alan okullar dâhil Bakanlığa bağlı okul ve eğitim kurumlarında kurulan birliklerdir.</w:t>
      </w:r>
    </w:p>
    <w:p w14:paraId="2EC3BA8E" w14:textId="77777777" w:rsidR="00C05809" w:rsidRPr="00D907F4" w:rsidRDefault="00C05809" w:rsidP="00C86485">
      <w:pPr>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14:paraId="25D8B659"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dışına </w:t>
      </w:r>
      <w:proofErr w:type="spellStart"/>
      <w:proofErr w:type="gramStart"/>
      <w:r w:rsidRPr="00942913">
        <w:rPr>
          <w:rFonts w:ascii="Book Antiqua" w:hAnsi="Book Antiqua"/>
          <w:b/>
          <w:color w:val="0070C0"/>
        </w:rPr>
        <w:t>çıkma:</w:t>
      </w:r>
      <w:r w:rsidRPr="00D907F4">
        <w:rPr>
          <w:rFonts w:ascii="Book Antiqua" w:hAnsi="Book Antiqua"/>
        </w:rPr>
        <w:t>Ölüm</w:t>
      </w:r>
      <w:proofErr w:type="spellEnd"/>
      <w:proofErr w:type="gramEnd"/>
      <w:r w:rsidRPr="00D907F4">
        <w:rPr>
          <w:rFonts w:ascii="Book Antiqua" w:hAnsi="Book Antiqua"/>
        </w:rPr>
        <w:t xml:space="preserve"> ve yurt dışına çıkma haricindeki nedenlerin herhangi birisine bağlı olarak örgün eğitim kurumlarından ilişik kesilmesi durumunu ifade etmektedir. </w:t>
      </w:r>
    </w:p>
    <w:p w14:paraId="05D8493B" w14:textId="77777777" w:rsidR="00C05809" w:rsidRPr="00D907F4" w:rsidRDefault="00C05809" w:rsidP="00C86485">
      <w:pPr>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14:paraId="557E0831" w14:textId="77777777" w:rsidR="00C05809" w:rsidRPr="00D907F4" w:rsidRDefault="00C05809" w:rsidP="00C86485">
      <w:pPr>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14:paraId="5F0D1CA3" w14:textId="77777777" w:rsidR="00C05809" w:rsidRPr="00D907F4" w:rsidRDefault="00C05809" w:rsidP="00C86485">
      <w:pPr>
        <w:rPr>
          <w:rFonts w:ascii="Book Antiqua" w:hAnsi="Book Antiqua"/>
        </w:rPr>
      </w:pPr>
      <w:r w:rsidRPr="00942913">
        <w:rPr>
          <w:rFonts w:ascii="Book Antiqua" w:hAnsi="Book Antiqua"/>
          <w:b/>
          <w:color w:val="0070C0"/>
        </w:rPr>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14:paraId="15107514" w14:textId="77777777" w:rsidR="00C05809" w:rsidRPr="00D907F4" w:rsidRDefault="00C05809" w:rsidP="00C86485">
      <w:pPr>
        <w:rPr>
          <w:rFonts w:ascii="Book Antiqua" w:hAnsi="Book Antiqua"/>
        </w:rPr>
      </w:pPr>
      <w:r w:rsidRPr="00942913">
        <w:rPr>
          <w:rFonts w:ascii="Book Antiqua" w:hAnsi="Book Antiqua"/>
          <w:b/>
          <w:color w:val="0070C0"/>
        </w:rPr>
        <w:lastRenderedPageBreak/>
        <w:t xml:space="preserve">Özel yetenekli </w:t>
      </w:r>
      <w:proofErr w:type="spellStart"/>
      <w:proofErr w:type="gramStart"/>
      <w:r w:rsidRPr="00942913">
        <w:rPr>
          <w:rFonts w:ascii="Book Antiqua" w:hAnsi="Book Antiqua"/>
          <w:b/>
          <w:color w:val="0070C0"/>
        </w:rPr>
        <w:t>bireyler:</w:t>
      </w:r>
      <w:r w:rsidRPr="00D907F4">
        <w:rPr>
          <w:rFonts w:ascii="Book Antiqua" w:hAnsi="Book Antiqua"/>
        </w:rPr>
        <w:t>Zeka</w:t>
      </w:r>
      <w:proofErr w:type="spellEnd"/>
      <w:proofErr w:type="gramEnd"/>
      <w:r w:rsidRPr="00D907F4">
        <w:rPr>
          <w:rFonts w:ascii="Book Antiqua" w:hAnsi="Book Antiqua"/>
        </w:rPr>
        <w:t>, yaratıcılık, sanat, liderlik kapasitesi, motivasyon ve özel akademik alanlarda yaşıtlarına göre daha yüksek düzeyde performans gösteren bireyi ifade eder.</w:t>
      </w:r>
    </w:p>
    <w:p w14:paraId="33684E44" w14:textId="77777777" w:rsidR="00C05809" w:rsidRPr="00D907F4" w:rsidRDefault="00C05809" w:rsidP="00C86485">
      <w:pPr>
        <w:rPr>
          <w:rFonts w:ascii="Book Antiqua" w:hAnsi="Book Antiqua"/>
        </w:rPr>
      </w:pPr>
      <w:r w:rsidRPr="00942913">
        <w:rPr>
          <w:rFonts w:ascii="Book Antiqua" w:hAnsi="Book Antiqua"/>
          <w:b/>
          <w:color w:val="0070C0"/>
        </w:rPr>
        <w:t xml:space="preserve">Uzaktan </w:t>
      </w:r>
      <w:proofErr w:type="spellStart"/>
      <w:proofErr w:type="gramStart"/>
      <w:r w:rsidRPr="00942913">
        <w:rPr>
          <w:rFonts w:ascii="Book Antiqua" w:hAnsi="Book Antiqua"/>
          <w:b/>
          <w:color w:val="0070C0"/>
        </w:rPr>
        <w:t>Eğitim:</w:t>
      </w:r>
      <w:r w:rsidRPr="00D907F4">
        <w:rPr>
          <w:rFonts w:ascii="Book Antiqua" w:hAnsi="Book Antiqua"/>
        </w:rPr>
        <w:t>Her</w:t>
      </w:r>
      <w:proofErr w:type="spellEnd"/>
      <w:proofErr w:type="gramEnd"/>
      <w:r w:rsidRPr="00D907F4">
        <w:rPr>
          <w:rFonts w:ascii="Book Antiqua" w:hAnsi="Book Antiqua"/>
        </w:rPr>
        <w:t xml:space="preserve"> türlü iletişim teknolojileri kullanılarak zaman ve mekân bağımsız olarak insanların eğitim almalarının sağlanmasıdır.</w:t>
      </w:r>
    </w:p>
    <w:p w14:paraId="438F63EA" w14:textId="77777777" w:rsidR="00C05809" w:rsidRPr="00D907F4" w:rsidRDefault="00C05809" w:rsidP="00C86485">
      <w:pPr>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14:paraId="6EF8E059" w14:textId="77777777" w:rsidR="00C05809" w:rsidRPr="00D907F4" w:rsidRDefault="00C05809" w:rsidP="00C86485">
      <w:pPr>
        <w:rPr>
          <w:rFonts w:ascii="Book Antiqua" w:hAnsi="Book Antiqua"/>
        </w:rPr>
        <w:sectPr w:rsidR="00C05809" w:rsidRPr="00D907F4" w:rsidSect="005F3AB9">
          <w:footerReference w:type="default" r:id="rId19"/>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5CC39617" w14:textId="77777777" w:rsidR="00C05809" w:rsidRPr="00D907F4" w:rsidRDefault="00C05809" w:rsidP="00052F73">
      <w:pPr>
        <w:pStyle w:val="Balk1"/>
        <w:numPr>
          <w:ilvl w:val="0"/>
          <w:numId w:val="0"/>
        </w:numPr>
        <w:spacing w:before="0" w:line="259" w:lineRule="auto"/>
        <w:ind w:firstLine="708"/>
      </w:pPr>
      <w:bookmarkStart w:id="33" w:name="_Toc531853182"/>
      <w:bookmarkStart w:id="34" w:name="_Toc532154554"/>
      <w:bookmarkStart w:id="35" w:name="_Toc11922016"/>
      <w:r w:rsidRPr="00F36F95">
        <w:lastRenderedPageBreak/>
        <w:t>Giriş</w:t>
      </w:r>
      <w:bookmarkEnd w:id="33"/>
      <w:bookmarkEnd w:id="34"/>
      <w:bookmarkEnd w:id="35"/>
    </w:p>
    <w:p w14:paraId="5661CF97" w14:textId="77777777" w:rsidR="00727EBA" w:rsidRPr="0088362C" w:rsidRDefault="00727EBA" w:rsidP="0088362C">
      <w:pPr>
        <w:ind w:firstLine="709"/>
        <w:rPr>
          <w:rFonts w:ascii="Book Antiqua" w:hAnsi="Book Antiqua"/>
        </w:rPr>
      </w:pPr>
      <w:bookmarkStart w:id="36" w:name="_Toc531853183"/>
      <w:bookmarkStart w:id="37"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14:paraId="0165A887" w14:textId="77777777" w:rsidR="00727EBA" w:rsidRPr="0088362C" w:rsidRDefault="00727EBA" w:rsidP="0088362C">
      <w:pPr>
        <w:ind w:firstLine="709"/>
        <w:rPr>
          <w:rFonts w:ascii="Book Antiqua" w:hAnsi="Book Antiqua"/>
        </w:rPr>
      </w:pPr>
      <w:r w:rsidRPr="0088362C">
        <w:rPr>
          <w:rFonts w:ascii="Book Antiqua" w:hAnsi="Book Antiqua"/>
        </w:rPr>
        <w:t>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ilk stratejik planını 20</w:t>
      </w:r>
      <w:r w:rsidR="00BB3D57">
        <w:rPr>
          <w:rFonts w:ascii="Book Antiqua" w:hAnsi="Book Antiqua"/>
        </w:rPr>
        <w:t>09</w:t>
      </w:r>
      <w:r w:rsidRPr="0088362C">
        <w:rPr>
          <w:rFonts w:ascii="Book Antiqua" w:hAnsi="Book Antiqua"/>
        </w:rPr>
        <w:t>-201</w:t>
      </w:r>
      <w:r w:rsidR="00BB3D57">
        <w:rPr>
          <w:rFonts w:ascii="Book Antiqua" w:hAnsi="Book Antiqua"/>
        </w:rPr>
        <w:t>3</w:t>
      </w:r>
      <w:r w:rsidRPr="0088362C">
        <w:rPr>
          <w:rFonts w:ascii="Book Antiqua" w:hAnsi="Book Antiqua"/>
        </w:rPr>
        <w:t xml:space="preserve"> ikincisini 201</w:t>
      </w:r>
      <w:r w:rsidR="00BB3D57">
        <w:rPr>
          <w:rFonts w:ascii="Book Antiqua" w:hAnsi="Book Antiqua"/>
        </w:rPr>
        <w:t>4</w:t>
      </w:r>
      <w:r w:rsidRPr="0088362C">
        <w:rPr>
          <w:rFonts w:ascii="Book Antiqua" w:hAnsi="Book Antiqua"/>
        </w:rPr>
        <w:t>-201</w:t>
      </w:r>
      <w:r w:rsidR="00BB3D57">
        <w:rPr>
          <w:rFonts w:ascii="Book Antiqua" w:hAnsi="Book Antiqua"/>
        </w:rPr>
        <w:t>8, üçüncüsünü ise 2019-2023</w:t>
      </w:r>
      <w:r w:rsidRPr="0088362C">
        <w:rPr>
          <w:rFonts w:ascii="Book Antiqua" w:hAnsi="Book Antiqua"/>
        </w:rPr>
        <w:t xml:space="preserve"> yıllarını kapsayacak şekilde hazırlamış ve uygulamıştır.</w:t>
      </w:r>
    </w:p>
    <w:p w14:paraId="33FF0043" w14:textId="40826E80" w:rsidR="00727EBA" w:rsidRPr="0088362C" w:rsidRDefault="00727EBA" w:rsidP="0088362C">
      <w:pPr>
        <w:ind w:firstLine="709"/>
        <w:rPr>
          <w:rFonts w:ascii="Book Antiqua" w:hAnsi="Book Antiqua"/>
        </w:rPr>
      </w:pPr>
      <w:r w:rsidRPr="0088362C">
        <w:rPr>
          <w:rFonts w:ascii="Book Antiqua" w:hAnsi="Book Antiqua"/>
        </w:rPr>
        <w:t xml:space="preserve">Müdürlüğümüzün </w:t>
      </w:r>
      <w:r w:rsidR="00BB3D57">
        <w:rPr>
          <w:rFonts w:ascii="Book Antiqua" w:hAnsi="Book Antiqua"/>
        </w:rPr>
        <w:t xml:space="preserve">dördüncü </w:t>
      </w:r>
      <w:r w:rsidRPr="0088362C">
        <w:rPr>
          <w:rFonts w:ascii="Book Antiqua" w:hAnsi="Book Antiqua"/>
        </w:rPr>
        <w:t xml:space="preserve">stratejik planı olan </w:t>
      </w:r>
      <w:r w:rsidR="00EF6831">
        <w:rPr>
          <w:rFonts w:ascii="Book Antiqua" w:hAnsi="Book Antiqua"/>
        </w:rPr>
        <w:t>Develi</w:t>
      </w:r>
      <w:r w:rsidR="005B7EC5">
        <w:rPr>
          <w:rFonts w:ascii="Book Antiqua" w:hAnsi="Book Antiqua"/>
        </w:rPr>
        <w:t xml:space="preserve"> </w:t>
      </w:r>
      <w:r w:rsidR="00BA6E7C">
        <w:rPr>
          <w:rFonts w:ascii="Book Antiqua" w:hAnsi="Book Antiqua"/>
        </w:rPr>
        <w:t>Sarıca</w:t>
      </w:r>
      <w:r w:rsidR="005B7EC5">
        <w:rPr>
          <w:rFonts w:ascii="Book Antiqua" w:hAnsi="Book Antiqua"/>
        </w:rPr>
        <w:t xml:space="preserve"> İlkokulu</w:t>
      </w:r>
      <w:r w:rsidRPr="0088362C">
        <w:rPr>
          <w:rFonts w:ascii="Book Antiqua" w:hAnsi="Book Antiqua"/>
        </w:rPr>
        <w:t xml:space="preserve"> Müdürlüğü </w:t>
      </w:r>
      <w:r w:rsidR="000B122F">
        <w:rPr>
          <w:rFonts w:ascii="Book Antiqua" w:hAnsi="Book Antiqua"/>
        </w:rPr>
        <w:t>2024-2028</w:t>
      </w:r>
      <w:r w:rsidRPr="0088362C">
        <w:rPr>
          <w:rFonts w:ascii="Book Antiqua" w:hAnsi="Book Antiqua"/>
        </w:rPr>
        <w:t xml:space="preserve"> Stratejik Planı’nı</w:t>
      </w:r>
      <w:r w:rsidR="00C70054">
        <w:rPr>
          <w:rFonts w:ascii="Book Antiqua" w:hAnsi="Book Antiqua"/>
        </w:rPr>
        <w:t>,</w:t>
      </w:r>
      <w:r w:rsidRPr="0088362C">
        <w:rPr>
          <w:rFonts w:ascii="Book Antiqua" w:hAnsi="Book Antiqua"/>
        </w:rPr>
        <w:t xml:space="preserve"> kalkınma planları</w:t>
      </w:r>
      <w:r w:rsidR="0093738E">
        <w:rPr>
          <w:rFonts w:ascii="Book Antiqua" w:hAnsi="Book Antiqua"/>
        </w:rPr>
        <w:t xml:space="preserve"> ve </w:t>
      </w:r>
      <w:r w:rsidRPr="0088362C">
        <w:rPr>
          <w:rFonts w:ascii="Book Antiqua" w:hAnsi="Book Antiqua"/>
        </w:rPr>
        <w:t>programlar</w:t>
      </w:r>
      <w:r w:rsidR="00C70054">
        <w:rPr>
          <w:rFonts w:ascii="Book Antiqua" w:hAnsi="Book Antiqua"/>
        </w:rPr>
        <w:t>ı</w:t>
      </w:r>
      <w:r w:rsidRPr="0088362C">
        <w:rPr>
          <w:rFonts w:ascii="Book Antiqua" w:hAnsi="Book Antiqua"/>
        </w:rPr>
        <w:t xml:space="preserve">, ilgili mevzuatlar ve MEB </w:t>
      </w:r>
      <w:r w:rsidR="000B122F">
        <w:rPr>
          <w:rFonts w:ascii="Book Antiqua" w:hAnsi="Book Antiqua"/>
        </w:rPr>
        <w:t>2024-2028</w:t>
      </w:r>
      <w:r w:rsidRPr="0088362C">
        <w:rPr>
          <w:rFonts w:ascii="Book Antiqua" w:hAnsi="Book Antiqua"/>
        </w:rPr>
        <w:t xml:space="preserve"> Stratejik Planlama Kılavuzu dikkate alınarak hazırlanmıştır. </w:t>
      </w:r>
    </w:p>
    <w:p w14:paraId="58B9CD2D" w14:textId="1E0E0BFB" w:rsidR="00727EBA" w:rsidRPr="0088362C" w:rsidRDefault="00727EBA" w:rsidP="0088362C">
      <w:pPr>
        <w:ind w:firstLine="709"/>
        <w:rPr>
          <w:rFonts w:ascii="Book Antiqua" w:hAnsi="Book Antiqua"/>
        </w:rPr>
      </w:pPr>
      <w:bookmarkStart w:id="38" w:name="_Hlk149637991"/>
      <w:r w:rsidRPr="0088362C">
        <w:rPr>
          <w:rFonts w:ascii="Book Antiqua" w:hAnsi="Book Antiqua"/>
        </w:rPr>
        <w:t xml:space="preserve">Müdürlüğümüz </w:t>
      </w:r>
      <w:r w:rsidR="000B122F">
        <w:rPr>
          <w:rFonts w:ascii="Book Antiqua" w:hAnsi="Book Antiqua"/>
        </w:rPr>
        <w:t>2024-2028</w:t>
      </w:r>
      <w:r w:rsidRPr="0088362C">
        <w:rPr>
          <w:rFonts w:ascii="Book Antiqua" w:hAnsi="Book Antiqua"/>
        </w:rPr>
        <w:t xml:space="preserve"> Stratejik Planı çalışmaları kapsamında, </w:t>
      </w:r>
      <w:r w:rsidR="00EC0064">
        <w:rPr>
          <w:rFonts w:ascii="Book Antiqua" w:hAnsi="Book Antiqua"/>
        </w:rPr>
        <w:t>Sarıca</w:t>
      </w:r>
      <w:r w:rsidR="005B7EC5">
        <w:rPr>
          <w:rFonts w:ascii="Book Antiqua" w:hAnsi="Book Antiqua"/>
        </w:rPr>
        <w:t xml:space="preserve"> İlkokulu</w:t>
      </w:r>
      <w:r w:rsidR="00BB3D57">
        <w:rPr>
          <w:rFonts w:ascii="Book Antiqua" w:hAnsi="Book Antiqua"/>
        </w:rPr>
        <w:t xml:space="preserve"> </w:t>
      </w:r>
      <w:r w:rsidR="007E35B5">
        <w:rPr>
          <w:rFonts w:ascii="Book Antiqua" w:hAnsi="Book Antiqua"/>
        </w:rPr>
        <w:t>personeli</w:t>
      </w:r>
      <w:r w:rsidRPr="0088362C">
        <w:rPr>
          <w:rFonts w:ascii="Book Antiqua" w:hAnsi="Book Antiqua"/>
        </w:rPr>
        <w:t xml:space="preserve"> ile ilgili paydaşların katılımıyla başta </w:t>
      </w:r>
      <w:r w:rsidR="00BB3D57">
        <w:rPr>
          <w:rFonts w:ascii="Book Antiqua" w:hAnsi="Book Antiqua"/>
        </w:rPr>
        <w:t>“Türkiye Yüzyılı” ile “Eğitimde Türkiye Yüzyılı” politikaları,</w:t>
      </w:r>
      <w:r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Pr="0088362C">
        <w:rPr>
          <w:rFonts w:ascii="Book Antiqua" w:hAnsi="Book Antiqua"/>
        </w:rPr>
        <w:t xml:space="preserve"> Eğitim Bakanlığı tarafından belirlenen </w:t>
      </w:r>
      <w:r w:rsidR="009B386F">
        <w:rPr>
          <w:rFonts w:ascii="Book Antiqua" w:hAnsi="Book Antiqua"/>
        </w:rPr>
        <w:t xml:space="preserve">altı </w:t>
      </w:r>
      <w:r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8"/>
      <w:r w:rsidRPr="0088362C">
        <w:rPr>
          <w:rFonts w:ascii="Book Antiqua" w:hAnsi="Book Antiqua"/>
        </w:rPr>
        <w:t>.</w:t>
      </w:r>
    </w:p>
    <w:p w14:paraId="6B011D96" w14:textId="77777777" w:rsidR="00C05809" w:rsidRPr="00127B54" w:rsidRDefault="008B19CE" w:rsidP="00E52E80">
      <w:pPr>
        <w:pStyle w:val="Balk1"/>
        <w:numPr>
          <w:ilvl w:val="0"/>
          <w:numId w:val="8"/>
        </w:numPr>
      </w:pPr>
      <w:bookmarkStart w:id="39" w:name="_Toc11922017"/>
      <w:r w:rsidRPr="00127B54">
        <w:t>Stratejik Plan Hazırlık Süreci</w:t>
      </w:r>
      <w:bookmarkEnd w:id="36"/>
      <w:bookmarkEnd w:id="37"/>
      <w:bookmarkEnd w:id="39"/>
    </w:p>
    <w:p w14:paraId="24D8EABF" w14:textId="77777777" w:rsidR="00727EBA" w:rsidRPr="0088362C" w:rsidRDefault="00727EBA" w:rsidP="0088362C">
      <w:pPr>
        <w:ind w:firstLine="709"/>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14:paraId="30B2608D" w14:textId="77777777" w:rsidR="00727EBA" w:rsidRPr="0088362C" w:rsidRDefault="00727EBA" w:rsidP="00E52E80">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462EDFC8" w14:textId="77777777" w:rsidR="00727EBA" w:rsidRPr="0088362C" w:rsidRDefault="00727EBA" w:rsidP="00E52E80">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14:paraId="0F4BDE57" w14:textId="77777777" w:rsidR="00727EBA" w:rsidRPr="0088362C" w:rsidRDefault="00727EBA" w:rsidP="00E52E80">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14:paraId="6C9D6B8C" w14:textId="77777777" w:rsidR="00727EBA" w:rsidRPr="0088362C" w:rsidRDefault="00727EBA" w:rsidP="00E52E80">
      <w:pPr>
        <w:pStyle w:val="ListeParagraf"/>
        <w:numPr>
          <w:ilvl w:val="0"/>
          <w:numId w:val="6"/>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hazırlama takviminin oluşturulması</w:t>
      </w:r>
    </w:p>
    <w:p w14:paraId="6E33BFAF" w14:textId="77777777" w:rsidR="006A3C5D" w:rsidRDefault="00727EBA" w:rsidP="0088362C">
      <w:pPr>
        <w:ind w:firstLine="709"/>
        <w:rPr>
          <w:rFonts w:ascii="Book Antiqua" w:hAnsi="Book Antiqua"/>
        </w:rPr>
      </w:pPr>
      <w:r w:rsidRPr="0088362C">
        <w:rPr>
          <w:rFonts w:ascii="Book Antiqua" w:hAnsi="Book Antiqua"/>
        </w:rPr>
        <w:lastRenderedPageBreak/>
        <w:t xml:space="preserve">Müdürlüğümüzün </w:t>
      </w:r>
      <w:r w:rsidR="000B122F">
        <w:rPr>
          <w:rFonts w:ascii="Book Antiqua" w:hAnsi="Book Antiqua"/>
        </w:rPr>
        <w:t>2024-2028</w:t>
      </w:r>
      <w:r w:rsidRPr="0088362C">
        <w:rPr>
          <w:rFonts w:ascii="Book Antiqua" w:hAnsi="Book Antiqua"/>
        </w:rPr>
        <w:t xml:space="preserve"> stratejik planın hazırlanmasında tüm tarafların görüş ve önerileri ile eğitim önceliklerinin plana yansıtılabilmesi için geniş katılım sağlayacak bir model benimsenmiştir. Bu amaca ulaşabilmek için farklı fikirlerin plan metninde yer almasına ve değerlendirilmesine özen gösterilmeye çalışılmıştır. Stratejik plan temel yapısı Müdürlüğümüz Stratejik Planlama Üst Kurulu tarafından kabul edilen Müdürlük Vizyonu ulaşabilmek amacıyla eğitimin üç temel bölümü (erişim, kalite, kapasite) ile paydaşların görüş ve önerilerini baz alır n</w:t>
      </w:r>
      <w:r w:rsidR="00C70939" w:rsidRPr="0088362C">
        <w:rPr>
          <w:rFonts w:ascii="Book Antiqua" w:hAnsi="Book Antiqua"/>
        </w:rPr>
        <w:t>itelikte oluşturulmuştur.</w:t>
      </w:r>
    </w:p>
    <w:p w14:paraId="524D9715" w14:textId="77777777" w:rsidR="00844B88" w:rsidRPr="0088362C" w:rsidRDefault="00844B88" w:rsidP="0088362C">
      <w:pPr>
        <w:ind w:firstLine="709"/>
        <w:rPr>
          <w:rFonts w:ascii="Book Antiqua" w:hAnsi="Book Antiqua"/>
        </w:rPr>
      </w:pPr>
    </w:p>
    <w:p w14:paraId="05A9D9DF" w14:textId="77777777" w:rsidR="00C05809" w:rsidRPr="00176355" w:rsidRDefault="00C05809" w:rsidP="00176355">
      <w:pPr>
        <w:keepNext/>
        <w:jc w:val="center"/>
      </w:pPr>
      <w:r w:rsidRPr="00631477">
        <w:rPr>
          <w:rFonts w:ascii="Cambria" w:hAnsi="Cambria"/>
          <w:noProof/>
        </w:rPr>
        <w:drawing>
          <wp:inline distT="0" distB="0" distL="0" distR="0" wp14:anchorId="2D00FFF8" wp14:editId="5A649BD4">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6018004C" w14:textId="77777777" w:rsidR="00844B88" w:rsidRDefault="00C05809" w:rsidP="00C77178">
      <w:pPr>
        <w:pStyle w:val="ResimYazs"/>
        <w:spacing w:before="240" w:after="120"/>
        <w:jc w:val="center"/>
        <w:rPr>
          <w:rFonts w:ascii="Book Antiqua" w:hAnsi="Book Antiqua"/>
          <w:i w:val="0"/>
          <w:color w:val="auto"/>
          <w:sz w:val="22"/>
          <w:szCs w:val="22"/>
        </w:rPr>
      </w:pPr>
      <w:bookmarkStart w:id="40" w:name="_Toc532154651"/>
      <w:bookmarkStart w:id="41" w:name="_Toc11922073"/>
      <w:r w:rsidRPr="002D0935">
        <w:rPr>
          <w:rFonts w:ascii="Book Antiqua" w:hAnsi="Book Antiqua"/>
          <w:b/>
          <w:i w:val="0"/>
          <w:color w:val="auto"/>
          <w:sz w:val="22"/>
          <w:szCs w:val="22"/>
        </w:rPr>
        <w:t xml:space="preserve">Şekil </w:t>
      </w:r>
      <w:r w:rsidR="00824C43"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824C43" w:rsidRPr="002D0935">
        <w:rPr>
          <w:rFonts w:ascii="Book Antiqua" w:hAnsi="Book Antiqua"/>
          <w:b/>
          <w:i w:val="0"/>
          <w:color w:val="auto"/>
          <w:sz w:val="22"/>
          <w:szCs w:val="22"/>
        </w:rPr>
        <w:fldChar w:fldCharType="separate"/>
      </w:r>
      <w:r w:rsidR="005F0980">
        <w:rPr>
          <w:rFonts w:ascii="Book Antiqua" w:hAnsi="Book Antiqua"/>
          <w:b/>
          <w:i w:val="0"/>
          <w:noProof/>
          <w:color w:val="auto"/>
          <w:sz w:val="22"/>
          <w:szCs w:val="22"/>
        </w:rPr>
        <w:t>1</w:t>
      </w:r>
      <w:r w:rsidR="00824C43"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40"/>
      <w:bookmarkEnd w:id="41"/>
    </w:p>
    <w:p w14:paraId="13D05DF8" w14:textId="77777777" w:rsidR="00C77178" w:rsidRPr="00C77178" w:rsidRDefault="00C77178" w:rsidP="00C77178">
      <w:pPr>
        <w:rPr>
          <w:rFonts w:eastAsia="Calibri"/>
        </w:rPr>
      </w:pPr>
    </w:p>
    <w:p w14:paraId="3BB1BE53" w14:textId="77777777" w:rsidR="00C70939" w:rsidRPr="00C70939" w:rsidRDefault="000B122F" w:rsidP="0088362C">
      <w:pPr>
        <w:ind w:firstLine="709"/>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lan çalışmalarının başladığı 06/10</w:t>
      </w:r>
      <w:r w:rsidR="00C70939" w:rsidRPr="00C70939">
        <w:rPr>
          <w:rFonts w:ascii="Book Antiqua" w:eastAsia="Calibri" w:hAnsi="Book Antiqua"/>
          <w:lang w:eastAsia="en-US"/>
        </w:rPr>
        <w:t>/</w:t>
      </w:r>
      <w:r>
        <w:rPr>
          <w:rFonts w:ascii="Book Antiqua" w:eastAsia="Calibri" w:hAnsi="Book Antiqua"/>
          <w:lang w:eastAsia="en-US"/>
        </w:rPr>
        <w:t>2022</w:t>
      </w:r>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ile müdürlüğümüz birimlerine duyurulmuştur. Birimlerin çalışmalara azami katılım ve desteklerinin, açıklama yazısı ve ekler doğrultusundaki dokümanlardan faydalanılarak yapılması sağlanmıştır.</w:t>
      </w:r>
    </w:p>
    <w:p w14:paraId="2CDF37B7" w14:textId="77777777" w:rsidR="00C70939" w:rsidRPr="00C70939" w:rsidRDefault="00C70939" w:rsidP="0088362C">
      <w:pPr>
        <w:ind w:firstLine="709"/>
        <w:rPr>
          <w:rFonts w:ascii="Book Antiqua" w:eastAsia="Calibri" w:hAnsi="Book Antiqua"/>
          <w:lang w:eastAsia="en-US"/>
        </w:rPr>
      </w:pPr>
      <w:r w:rsidRPr="00C70939">
        <w:rPr>
          <w:rFonts w:ascii="Book Antiqua" w:eastAsia="Calibri" w:hAnsi="Book Antiqua"/>
          <w:lang w:eastAsia="en-US"/>
        </w:rPr>
        <w:t>Stratejik Pl</w:t>
      </w:r>
      <w:r w:rsidR="00FF4830">
        <w:rPr>
          <w:rFonts w:ascii="Book Antiqua" w:eastAsia="Calibri" w:hAnsi="Book Antiqua"/>
          <w:lang w:eastAsia="en-US"/>
        </w:rPr>
        <w:t>anl</w:t>
      </w:r>
      <w:r w:rsidR="007E35B5">
        <w:rPr>
          <w:rFonts w:ascii="Book Antiqua" w:eastAsia="Calibri" w:hAnsi="Book Antiqua"/>
          <w:lang w:eastAsia="en-US"/>
        </w:rPr>
        <w:t>ama Ekibi ilk toplantısını 04/12</w:t>
      </w:r>
      <w:r w:rsidR="00FF4830">
        <w:rPr>
          <w:rFonts w:ascii="Book Antiqua" w:eastAsia="Calibri" w:hAnsi="Book Antiqua"/>
          <w:lang w:eastAsia="en-US"/>
        </w:rPr>
        <w:t>/20</w:t>
      </w:r>
      <w:r w:rsidR="000B122F">
        <w:rPr>
          <w:rFonts w:ascii="Book Antiqua" w:eastAsia="Calibri" w:hAnsi="Book Antiqua"/>
          <w:lang w:eastAsia="en-US"/>
        </w:rPr>
        <w:t>2</w:t>
      </w:r>
      <w:r w:rsidR="00FF4830">
        <w:rPr>
          <w:rFonts w:ascii="Book Antiqua" w:eastAsia="Calibri" w:hAnsi="Book Antiqua"/>
          <w:lang w:eastAsia="en-US"/>
        </w:rPr>
        <w:t>3</w:t>
      </w:r>
      <w:r w:rsidRPr="00C70939">
        <w:rPr>
          <w:rFonts w:ascii="Book Antiqua" w:eastAsia="Calibri" w:hAnsi="Book Antiqua"/>
          <w:lang w:eastAsia="en-US"/>
        </w:rPr>
        <w:t xml:space="preserve"> tarihinde </w:t>
      </w:r>
      <w:r w:rsidR="007E35B5">
        <w:rPr>
          <w:rFonts w:ascii="Book Antiqua" w:eastAsia="Calibri" w:hAnsi="Book Antiqua"/>
          <w:lang w:eastAsia="en-US"/>
        </w:rPr>
        <w:t xml:space="preserve">ikinci toplantısını 14 Aralık </w:t>
      </w:r>
      <w:r w:rsidR="00442629">
        <w:rPr>
          <w:rFonts w:ascii="Book Antiqua" w:eastAsia="Calibri" w:hAnsi="Book Antiqua"/>
          <w:lang w:eastAsia="en-US"/>
        </w:rPr>
        <w:t xml:space="preserve">2023 tarihinde </w:t>
      </w:r>
      <w:r w:rsidRPr="00C70939">
        <w:rPr>
          <w:rFonts w:ascii="Book Antiqua" w:eastAsia="Calibri" w:hAnsi="Book Antiqua"/>
          <w:lang w:eastAsia="en-US"/>
        </w:rPr>
        <w:t xml:space="preserve">gerçekleştirmiş; misyon, vizyon, </w:t>
      </w:r>
      <w:r w:rsidRPr="00C70939">
        <w:rPr>
          <w:rFonts w:ascii="Book Antiqua" w:hAnsi="Book Antiqua"/>
          <w:lang w:bidi="tr-TR"/>
        </w:rPr>
        <w:t xml:space="preserve">amaç ve hedeflerimizin müdürlüğümüz statüsüne uygun olması hususunda genel çerçeve belirlenmiştir. Ayrıca, Birim Stratejik Plan Hazırlık Ekiplerine stratejik plan hazırlık sürecine ilişkin bilgilendirme yapılmış, müdürlüğümüzün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Müdürlüğümüzün faaliyet</w:t>
      </w:r>
      <w:r w:rsidRPr="00C70939">
        <w:rPr>
          <w:rFonts w:ascii="Book Antiqua" w:eastAsia="Calibri" w:hAnsi="Book Antiqua"/>
          <w:lang w:eastAsia="en-US"/>
        </w:rPr>
        <w:t xml:space="preserve"> alanlarını düzenleyen mevzuatın sınırlarının </w:t>
      </w:r>
      <w:r w:rsidRPr="00C70939">
        <w:rPr>
          <w:rFonts w:ascii="Book Antiqua" w:eastAsia="Calibri" w:hAnsi="Book Antiqua"/>
          <w:lang w:eastAsia="en-US"/>
        </w:rPr>
        <w:lastRenderedPageBreak/>
        <w:t>çizilmesi, bu yasal yükümlülüklere ilişkin tespit ve ihtiyaçların belirlenmesi çalışması, müdürlüğümüzün birimlerinden alınan bilgi ve öneriler çerçevesinde gerçekleştirilmiştir.</w:t>
      </w:r>
    </w:p>
    <w:p w14:paraId="0A693EDA" w14:textId="77777777" w:rsidR="00C70939" w:rsidRPr="00C70939" w:rsidRDefault="00C70939" w:rsidP="00C70939"/>
    <w:p w14:paraId="029CDCBC" w14:textId="77777777" w:rsidR="00C05809" w:rsidRPr="00631477" w:rsidRDefault="00B31A42" w:rsidP="00843DCF">
      <w:pPr>
        <w:spacing w:before="120"/>
        <w:jc w:val="center"/>
        <w:rPr>
          <w:rFonts w:ascii="Cambria" w:hAnsi="Cambria"/>
          <w:lang w:eastAsia="en-US"/>
        </w:rPr>
      </w:pPr>
      <w:r>
        <w:rPr>
          <w:noProof/>
        </w:rPr>
        <mc:AlternateContent>
          <mc:Choice Requires="wps">
            <w:drawing>
              <wp:anchor distT="0" distB="0" distL="114300" distR="114300" simplePos="0" relativeHeight="251649024" behindDoc="0" locked="0" layoutInCell="1" allowOverlap="1" wp14:anchorId="3AC7DCC8" wp14:editId="206DC5EA">
                <wp:simplePos x="0" y="0"/>
                <wp:positionH relativeFrom="column">
                  <wp:posOffset>1890395</wp:posOffset>
                </wp:positionH>
                <wp:positionV relativeFrom="paragraph">
                  <wp:posOffset>3046730</wp:posOffset>
                </wp:positionV>
                <wp:extent cx="2654300" cy="238125"/>
                <wp:effectExtent l="0" t="0" r="0" b="9525"/>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54300"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0DC739F5"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C7DCC8" id="Dikdörtgen 46" o:spid="_x0000_s1026" style="position:absolute;left:0;text-align:left;margin-left:148.85pt;margin-top:239.9pt;width:209pt;height:18.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" fillcolor="#4bacc6" strokecolor="#357d91" strokeweight="2pt">
                <v:path arrowok="t"/>
                <v:textbox>
                  <w:txbxContent>
                    <w:p w14:paraId="0DC739F5"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2E4E7302" wp14:editId="129ED4C4">
                <wp:simplePos x="0" y="0"/>
                <wp:positionH relativeFrom="column">
                  <wp:posOffset>3081020</wp:posOffset>
                </wp:positionH>
                <wp:positionV relativeFrom="paragraph">
                  <wp:posOffset>3370580</wp:posOffset>
                </wp:positionV>
                <wp:extent cx="4445" cy="207645"/>
                <wp:effectExtent l="95250" t="0" r="52705" b="40005"/>
                <wp:wrapNone/>
                <wp:docPr id="45" name="Düz Ok Bağlayıcısı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4445" cy="20764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4A68D05" id="_x0000_t32" coordsize="21600,21600" o:spt="32" o:oned="t" path="m,l21600,21600e" filled="f">
                <v:path arrowok="t" fillok="f" o:connecttype="none"/>
                <o:lock v:ext="edit" shapetype="t"/>
              </v:shapetype>
              <v:shape id="Düz Ok Bağlayıcısı 45" o:spid="_x0000_s1026" type="#_x0000_t32" style="position:absolute;margin-left:242.6pt;margin-top:265.4pt;width:.35pt;height:16.3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" filled="t" fillcolor="#4bacc6" strokecolor="#357d91" strokeweight="2pt">
                <v:stroke endarrow="open"/>
                <o:lock v:ext="edit" shapetype="f"/>
              </v:shape>
            </w:pict>
          </mc:Fallback>
        </mc:AlternateContent>
      </w:r>
      <w:r>
        <w:rPr>
          <w:noProof/>
        </w:rPr>
        <mc:AlternateContent>
          <mc:Choice Requires="wpg">
            <w:drawing>
              <wp:inline distT="0" distB="0" distL="0" distR="0" wp14:anchorId="72553027" wp14:editId="492536E9">
                <wp:extent cx="5524500" cy="8458200"/>
                <wp:effectExtent l="38100" t="0" r="0" b="0"/>
                <wp:docPr id="9"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wpg:grpSpPr>
                      <wpg:grpSp>
                        <wpg:cNvPr id="11" name="Grup 16"/>
                        <wpg:cNvGrpSpPr>
                          <a:grpSpLocks/>
                        </wpg:cNvGrpSpPr>
                        <wpg:grpSpPr bwMode="auto">
                          <a:xfrm>
                            <a:off x="-3268" y="1774"/>
                            <a:ext cx="50300" cy="57576"/>
                            <a:chOff x="-4182" y="2154"/>
                            <a:chExt cx="64354" cy="69887"/>
                          </a:xfrm>
                        </wpg:grpSpPr>
                        <wps:wsp>
                          <wps:cNvPr id="12" name="Dikdörtgen 18"/>
                          <wps:cNvSpPr>
                            <a:spLocks/>
                          </wps:cNvSpPr>
                          <wps:spPr bwMode="auto">
                            <a:xfrm>
                              <a:off x="-1257" y="10572"/>
                              <a:ext cx="61429" cy="12139"/>
                            </a:xfrm>
                            <a:prstGeom prst="rect">
                              <a:avLst/>
                            </a:prstGeom>
                            <a:solidFill>
                              <a:srgbClr val="9BBB59"/>
                            </a:solidFill>
                            <a:ln w="25400">
                              <a:solidFill>
                                <a:srgbClr val="71893F"/>
                              </a:solidFill>
                              <a:miter lim="800000"/>
                              <a:headEnd/>
                              <a:tailEnd/>
                            </a:ln>
                          </wps:spPr>
                          <wps:txbx>
                            <w:txbxContent>
                              <w:p w14:paraId="3F7AA16A" w14:textId="77777777" w:rsidR="007D185F" w:rsidRPr="00085E3A" w:rsidRDefault="007D185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13" name="Dikdörtgen 17"/>
                          <wps:cNvSpPr>
                            <a:spLocks/>
                          </wps:cNvSpPr>
                          <wps:spPr bwMode="auto">
                            <a:xfrm>
                              <a:off x="12274" y="2154"/>
                              <a:ext cx="33890" cy="6419"/>
                            </a:xfrm>
                            <a:prstGeom prst="rect">
                              <a:avLst/>
                            </a:prstGeom>
                            <a:solidFill>
                              <a:srgbClr val="8064A2"/>
                            </a:solidFill>
                            <a:ln w="25400">
                              <a:solidFill>
                                <a:srgbClr val="5C4776"/>
                              </a:solidFill>
                              <a:miter lim="800000"/>
                              <a:headEnd/>
                              <a:tailEnd/>
                            </a:ln>
                          </wps:spPr>
                          <wps:txbx>
                            <w:txbxContent>
                              <w:p w14:paraId="39C2A40B" w14:textId="77777777" w:rsidR="007D185F" w:rsidRPr="00085E3A" w:rsidRDefault="007D185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7B1C1DA6" w14:textId="77777777" w:rsidR="007D185F" w:rsidRPr="00085E3A" w:rsidRDefault="007D185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00AA597A" w14:textId="77777777" w:rsidR="007D185F" w:rsidRPr="00085E3A" w:rsidRDefault="007D185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22374DA7"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14" name="Dikdörtgen 19"/>
                          <wps:cNvSpPr>
                            <a:spLocks/>
                          </wps:cNvSpPr>
                          <wps:spPr bwMode="auto">
                            <a:xfrm>
                              <a:off x="0" y="13284"/>
                              <a:ext cx="9717" cy="9427"/>
                            </a:xfrm>
                            <a:prstGeom prst="rect">
                              <a:avLst/>
                            </a:prstGeom>
                            <a:solidFill>
                              <a:srgbClr val="4F81BD"/>
                            </a:solidFill>
                            <a:ln w="25400">
                              <a:solidFill>
                                <a:srgbClr val="385D8A"/>
                              </a:solidFill>
                              <a:miter lim="800000"/>
                              <a:headEnd/>
                              <a:tailEnd/>
                            </a:ln>
                          </wps:spPr>
                          <wps:txbx>
                            <w:txbxContent>
                              <w:p w14:paraId="36904524" w14:textId="77777777" w:rsidR="007D185F" w:rsidRDefault="007D185F" w:rsidP="00C05809">
                                <w:pPr>
                                  <w:jc w:val="center"/>
                                  <w:rPr>
                                    <w:rFonts w:ascii="Cambria" w:hAnsi="Cambria"/>
                                    <w:color w:val="FFFFFF" w:themeColor="background1"/>
                                    <w:sz w:val="18"/>
                                    <w:szCs w:val="18"/>
                                  </w:rPr>
                                </w:pPr>
                              </w:p>
                              <w:p w14:paraId="57B94341" w14:textId="77777777" w:rsidR="007D185F" w:rsidRDefault="007D185F" w:rsidP="00932AD0">
                                <w:pPr>
                                  <w:shd w:val="clear" w:color="auto" w:fill="000000" w:themeFill="text1"/>
                                  <w:jc w:val="center"/>
                                  <w:rPr>
                                    <w:rFonts w:ascii="Cambria" w:hAnsi="Cambria"/>
                                    <w:color w:val="FFFFFF" w:themeColor="background1"/>
                                    <w:sz w:val="18"/>
                                    <w:szCs w:val="18"/>
                                  </w:rPr>
                                </w:pPr>
                              </w:p>
                              <w:p w14:paraId="7955F1E5" w14:textId="77777777" w:rsidR="007D185F" w:rsidRPr="00085E3A" w:rsidRDefault="007D185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15" name="Dikdörtgen 20"/>
                          <wps:cNvSpPr>
                            <a:spLocks/>
                          </wps:cNvSpPr>
                          <wps:spPr bwMode="auto">
                            <a:xfrm>
                              <a:off x="9699" y="13285"/>
                              <a:ext cx="11201" cy="9426"/>
                            </a:xfrm>
                            <a:prstGeom prst="rect">
                              <a:avLst/>
                            </a:prstGeom>
                            <a:solidFill>
                              <a:srgbClr val="4BACC6"/>
                            </a:solidFill>
                            <a:ln w="25400">
                              <a:solidFill>
                                <a:srgbClr val="357D91"/>
                              </a:solidFill>
                              <a:miter lim="800000"/>
                              <a:headEnd/>
                              <a:tailEnd/>
                            </a:ln>
                          </wps:spPr>
                          <wps:txbx>
                            <w:txbxContent>
                              <w:p w14:paraId="088B70ED" w14:textId="77777777" w:rsidR="007D185F" w:rsidRDefault="007D185F" w:rsidP="00C05809">
                                <w:pPr>
                                  <w:jc w:val="center"/>
                                  <w:rPr>
                                    <w:rFonts w:ascii="Cambria" w:hAnsi="Cambria"/>
                                    <w:color w:val="FFFFFF" w:themeColor="background1"/>
                                    <w:sz w:val="18"/>
                                    <w:szCs w:val="18"/>
                                  </w:rPr>
                                </w:pPr>
                              </w:p>
                              <w:p w14:paraId="6877ED44" w14:textId="77777777" w:rsidR="007D185F" w:rsidRDefault="007D185F" w:rsidP="00CA73F9">
                                <w:pPr>
                                  <w:shd w:val="clear" w:color="auto" w:fill="000000" w:themeFill="text1"/>
                                  <w:jc w:val="center"/>
                                  <w:rPr>
                                    <w:rFonts w:ascii="Cambria" w:hAnsi="Cambria"/>
                                    <w:color w:val="FFFFFF" w:themeColor="background1"/>
                                    <w:sz w:val="18"/>
                                    <w:szCs w:val="18"/>
                                  </w:rPr>
                                </w:pPr>
                              </w:p>
                              <w:p w14:paraId="5BD63A3E"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16" name="Dikdörtgen 21"/>
                          <wps:cNvSpPr>
                            <a:spLocks/>
                          </wps:cNvSpPr>
                          <wps:spPr bwMode="auto">
                            <a:xfrm>
                              <a:off x="20908" y="13285"/>
                              <a:ext cx="11201" cy="9426"/>
                            </a:xfrm>
                            <a:prstGeom prst="rect">
                              <a:avLst/>
                            </a:prstGeom>
                            <a:solidFill>
                              <a:srgbClr val="F79646"/>
                            </a:solidFill>
                            <a:ln w="25400">
                              <a:solidFill>
                                <a:srgbClr val="B66D31"/>
                              </a:solidFill>
                              <a:miter lim="800000"/>
                              <a:headEnd/>
                              <a:tailEnd/>
                            </a:ln>
                          </wps:spPr>
                          <wps:txbx>
                            <w:txbxContent>
                              <w:p w14:paraId="4A4068E2" w14:textId="77777777" w:rsidR="007D185F" w:rsidRDefault="007D185F" w:rsidP="00CA73F9">
                                <w:pPr>
                                  <w:shd w:val="clear" w:color="auto" w:fill="000000" w:themeFill="text1"/>
                                  <w:jc w:val="center"/>
                                  <w:rPr>
                                    <w:rFonts w:ascii="Cambria" w:hAnsi="Cambria"/>
                                    <w:color w:val="FFFFFF" w:themeColor="background1"/>
                                    <w:sz w:val="18"/>
                                    <w:szCs w:val="18"/>
                                  </w:rPr>
                                </w:pPr>
                              </w:p>
                              <w:p w14:paraId="240472C1"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17" name="Dikdörtgen 22"/>
                          <wps:cNvSpPr>
                            <a:spLocks/>
                          </wps:cNvSpPr>
                          <wps:spPr bwMode="auto">
                            <a:xfrm>
                              <a:off x="32116" y="13284"/>
                              <a:ext cx="8356" cy="9427"/>
                            </a:xfrm>
                            <a:prstGeom prst="rect">
                              <a:avLst/>
                            </a:prstGeom>
                            <a:solidFill>
                              <a:srgbClr val="4BACC6"/>
                            </a:solidFill>
                            <a:ln w="25400">
                              <a:solidFill>
                                <a:srgbClr val="357D91"/>
                              </a:solidFill>
                              <a:miter lim="800000"/>
                              <a:headEnd/>
                              <a:tailEnd/>
                            </a:ln>
                          </wps:spPr>
                          <wps:txbx>
                            <w:txbxContent>
                              <w:p w14:paraId="49382157" w14:textId="77777777" w:rsidR="007D185F" w:rsidRPr="00085E3A" w:rsidRDefault="007D185F" w:rsidP="00C05809">
                                <w:pPr>
                                  <w:jc w:val="center"/>
                                  <w:rPr>
                                    <w:rFonts w:ascii="Cambria" w:hAnsi="Cambria"/>
                                    <w:color w:val="FFFFFF" w:themeColor="background1"/>
                                    <w:sz w:val="18"/>
                                    <w:szCs w:val="18"/>
                                  </w:rPr>
                                </w:pPr>
                              </w:p>
                              <w:p w14:paraId="0963DFA0" w14:textId="77777777" w:rsidR="007D185F" w:rsidRDefault="007D185F" w:rsidP="00CA73F9">
                                <w:pPr>
                                  <w:shd w:val="clear" w:color="auto" w:fill="000000" w:themeFill="text1"/>
                                  <w:jc w:val="center"/>
                                  <w:rPr>
                                    <w:rFonts w:ascii="Cambria" w:hAnsi="Cambria"/>
                                    <w:color w:val="FFFFFF" w:themeColor="background1"/>
                                    <w:sz w:val="18"/>
                                    <w:szCs w:val="18"/>
                                  </w:rPr>
                                </w:pPr>
                              </w:p>
                              <w:p w14:paraId="5786A882"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18" name="Dikdörtgen 23"/>
                          <wps:cNvSpPr>
                            <a:spLocks/>
                          </wps:cNvSpPr>
                          <wps:spPr bwMode="auto">
                            <a:xfrm>
                              <a:off x="40471" y="13284"/>
                              <a:ext cx="18440" cy="9427"/>
                            </a:xfrm>
                            <a:prstGeom prst="rect">
                              <a:avLst/>
                            </a:prstGeom>
                            <a:solidFill>
                              <a:srgbClr val="C0504D"/>
                            </a:solidFill>
                            <a:ln w="25400">
                              <a:solidFill>
                                <a:srgbClr val="8C3836"/>
                              </a:solidFill>
                              <a:miter lim="800000"/>
                              <a:headEnd/>
                              <a:tailEnd/>
                            </a:ln>
                          </wps:spPr>
                          <wps:txbx>
                            <w:txbxContent>
                              <w:p w14:paraId="3E283B99" w14:textId="77777777" w:rsidR="007D185F" w:rsidRDefault="007D185F" w:rsidP="00CA73F9">
                                <w:pPr>
                                  <w:shd w:val="clear" w:color="auto" w:fill="000000" w:themeFill="text1"/>
                                  <w:spacing w:after="0" w:line="240" w:lineRule="auto"/>
                                  <w:rPr>
                                    <w:rFonts w:ascii="Cambria" w:hAnsi="Cambria"/>
                                    <w:color w:val="FFFFFF" w:themeColor="background1"/>
                                    <w:sz w:val="18"/>
                                    <w:szCs w:val="18"/>
                                  </w:rPr>
                                </w:pPr>
                              </w:p>
                              <w:p w14:paraId="288328B6" w14:textId="77777777" w:rsidR="007D185F" w:rsidRPr="00085E3A" w:rsidRDefault="007D185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ABD9693" w14:textId="77777777" w:rsidR="007D185F" w:rsidRPr="00085E3A" w:rsidRDefault="007D185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.PESTLE</w:t>
                                </w:r>
                                <w:proofErr w:type="gramEnd"/>
                                <w:r w:rsidRPr="00085E3A">
                                  <w:rPr>
                                    <w:rFonts w:ascii="Cambria" w:eastAsia="+mn-ea" w:hAnsi="Cambria"/>
                                    <w:color w:val="FFFFFF" w:themeColor="background1"/>
                                    <w:kern w:val="24"/>
                                    <w:sz w:val="18"/>
                                    <w:szCs w:val="18"/>
                                    <w:lang w:eastAsia="tr-TR"/>
                                  </w:rPr>
                                  <w:t xml:space="preserve"> Analizi</w:t>
                                </w:r>
                              </w:p>
                              <w:p w14:paraId="664651AD" w14:textId="77777777" w:rsidR="007D185F" w:rsidRPr="00085E3A" w:rsidRDefault="007D185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.GZFT</w:t>
                                </w:r>
                                <w:proofErr w:type="gramEnd"/>
                                <w:r w:rsidRPr="00085E3A">
                                  <w:rPr>
                                    <w:rFonts w:ascii="Cambria" w:eastAsia="+mn-ea" w:hAnsi="Cambria"/>
                                    <w:color w:val="FFFFFF" w:themeColor="background1"/>
                                    <w:kern w:val="24"/>
                                    <w:sz w:val="18"/>
                                    <w:szCs w:val="18"/>
                                    <w:lang w:eastAsia="tr-TR"/>
                                  </w:rPr>
                                  <w:t xml:space="preserve"> Analizi</w:t>
                                </w:r>
                              </w:p>
                              <w:p w14:paraId="32B8569B" w14:textId="77777777" w:rsidR="007D185F" w:rsidRPr="00085E3A" w:rsidRDefault="007D185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proofErr w:type="gramStart"/>
                                <w:r w:rsidRPr="00085E3A">
                                  <w:rPr>
                                    <w:rFonts w:ascii="Cambria" w:eastAsia="+mn-ea" w:hAnsi="Cambria"/>
                                    <w:color w:val="FFFFFF" w:themeColor="background1"/>
                                    <w:kern w:val="24"/>
                                    <w:sz w:val="18"/>
                                    <w:szCs w:val="18"/>
                                    <w:lang w:eastAsia="tr-TR"/>
                                  </w:rPr>
                                  <w:t>.Üst</w:t>
                                </w:r>
                                <w:proofErr w:type="gramEnd"/>
                                <w:r w:rsidRPr="00085E3A">
                                  <w:rPr>
                                    <w:rFonts w:ascii="Cambria" w:eastAsia="+mn-ea" w:hAnsi="Cambria"/>
                                    <w:color w:val="FFFFFF" w:themeColor="background1"/>
                                    <w:kern w:val="24"/>
                                    <w:sz w:val="18"/>
                                    <w:szCs w:val="18"/>
                                    <w:lang w:eastAsia="tr-TR"/>
                                  </w:rPr>
                                  <w:t xml:space="preserve"> Politika Belgeleri Analizi</w:t>
                                </w:r>
                              </w:p>
                            </w:txbxContent>
                          </wps:txbx>
                          <wps:bodyPr rot="0" vert="horz" wrap="square" lIns="91440" tIns="45720" rIns="91440" bIns="45720" anchor="t" anchorCtr="0" upright="1">
                            <a:noAutofit/>
                          </wps:bodyPr>
                        </wps:wsp>
                        <wps:wsp>
                          <wps:cNvPr id="19" name="Rectangle 13"/>
                          <wps:cNvSpPr>
                            <a:spLocks/>
                          </wps:cNvSpPr>
                          <wps:spPr bwMode="auto">
                            <a:xfrm>
                              <a:off x="12281" y="24550"/>
                              <a:ext cx="33890" cy="2218"/>
                            </a:xfrm>
                            <a:prstGeom prst="rect">
                              <a:avLst/>
                            </a:prstGeom>
                            <a:solidFill>
                              <a:srgbClr val="4BACC6"/>
                            </a:solidFill>
                            <a:ln w="25400">
                              <a:solidFill>
                                <a:srgbClr val="357D91"/>
                              </a:solidFill>
                              <a:miter lim="800000"/>
                              <a:headEnd/>
                              <a:tailEnd/>
                            </a:ln>
                          </wps:spPr>
                          <wps:txbx>
                            <w:txbxContent>
                              <w:p w14:paraId="631AD31C"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20" name="Grup 25"/>
                          <wpg:cNvGrpSpPr>
                            <a:grpSpLocks/>
                          </wpg:cNvGrpSpPr>
                          <wpg:grpSpPr bwMode="auto">
                            <a:xfrm>
                              <a:off x="-4182" y="32569"/>
                              <a:ext cx="63731" cy="24941"/>
                              <a:chOff x="-9638" y="-7177"/>
                              <a:chExt cx="63730" cy="24941"/>
                            </a:xfrm>
                          </wpg:grpSpPr>
                          <wps:wsp>
                            <wps:cNvPr id="21" name="İkizkenar Üçgen 26"/>
                            <wps:cNvSpPr>
                              <a:spLocks/>
                            </wps:cNvSpPr>
                            <wps:spPr bwMode="auto">
                              <a:xfrm>
                                <a:off x="-9638" y="-7177"/>
                                <a:ext cx="63730" cy="9158"/>
                              </a:xfrm>
                              <a:prstGeom prst="triangle">
                                <a:avLst>
                                  <a:gd name="adj" fmla="val 50231"/>
                                </a:avLst>
                              </a:prstGeom>
                              <a:solidFill>
                                <a:schemeClr val="accent6">
                                  <a:lumMod val="75000"/>
                                  <a:lumOff val="0"/>
                                </a:schemeClr>
                              </a:solidFill>
                              <a:ln w="25400">
                                <a:solidFill>
                                  <a:srgbClr val="5C4776"/>
                                </a:solidFill>
                                <a:miter lim="800000"/>
                                <a:headEnd/>
                                <a:tailEnd/>
                              </a:ln>
                            </wps:spPr>
                            <wps:txbx>
                              <w:txbxContent>
                                <w:p w14:paraId="044A5B57" w14:textId="77777777" w:rsidR="007D185F" w:rsidRDefault="007D185F" w:rsidP="00CA73F9">
                                  <w:pPr>
                                    <w:shd w:val="clear" w:color="auto" w:fill="000000" w:themeFill="text1"/>
                                    <w:jc w:val="center"/>
                                    <w:rPr>
                                      <w:rFonts w:ascii="Cambria" w:hAnsi="Cambria"/>
                                      <w:color w:val="FFFFFF" w:themeColor="background1"/>
                                      <w:sz w:val="18"/>
                                      <w:szCs w:val="18"/>
                                    </w:rPr>
                                  </w:pPr>
                                </w:p>
                                <w:p w14:paraId="339ED958"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22" name="Dikdörtgen 27"/>
                            <wps:cNvSpPr>
                              <a:spLocks/>
                            </wps:cNvSpPr>
                            <wps:spPr bwMode="auto">
                              <a:xfrm>
                                <a:off x="-89" y="1982"/>
                                <a:ext cx="18148" cy="3022"/>
                              </a:xfrm>
                              <a:prstGeom prst="rect">
                                <a:avLst/>
                              </a:prstGeom>
                              <a:solidFill>
                                <a:srgbClr val="4BACC6"/>
                              </a:solidFill>
                              <a:ln w="25400">
                                <a:solidFill>
                                  <a:srgbClr val="357D91"/>
                                </a:solidFill>
                                <a:miter lim="800000"/>
                                <a:headEnd/>
                                <a:tailEnd/>
                              </a:ln>
                            </wps:spPr>
                            <wps:txbx>
                              <w:txbxContent>
                                <w:p w14:paraId="05888103"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23" name="Dikdörtgen 28"/>
                            <wps:cNvSpPr>
                              <a:spLocks/>
                            </wps:cNvSpPr>
                            <wps:spPr bwMode="auto">
                              <a:xfrm>
                                <a:off x="18059" y="1982"/>
                                <a:ext cx="29642" cy="3022"/>
                              </a:xfrm>
                              <a:prstGeom prst="rect">
                                <a:avLst/>
                              </a:prstGeom>
                              <a:solidFill>
                                <a:srgbClr val="F79646"/>
                              </a:solidFill>
                              <a:ln w="25400">
                                <a:solidFill>
                                  <a:srgbClr val="B66D31"/>
                                </a:solidFill>
                                <a:miter lim="800000"/>
                                <a:headEnd/>
                                <a:tailEnd/>
                              </a:ln>
                            </wps:spPr>
                            <wps:txbx>
                              <w:txbxContent>
                                <w:p w14:paraId="437006E5"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24" name="Dikdörtgen 29"/>
                            <wps:cNvSpPr>
                              <a:spLocks/>
                            </wps:cNvSpPr>
                            <wps:spPr bwMode="auto">
                              <a:xfrm>
                                <a:off x="-89" y="5007"/>
                                <a:ext cx="47771" cy="3022"/>
                              </a:xfrm>
                              <a:prstGeom prst="rect">
                                <a:avLst/>
                              </a:prstGeom>
                              <a:solidFill>
                                <a:srgbClr val="4F81BD"/>
                              </a:solidFill>
                              <a:ln w="25400">
                                <a:solidFill>
                                  <a:srgbClr val="385D8A"/>
                                </a:solidFill>
                                <a:miter lim="800000"/>
                                <a:headEnd/>
                                <a:tailEnd/>
                              </a:ln>
                            </wps:spPr>
                            <wps:txbx>
                              <w:txbxContent>
                                <w:p w14:paraId="1F00820B"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25" name="Dikdörtgen 30"/>
                            <wps:cNvSpPr>
                              <a:spLocks/>
                            </wps:cNvSpPr>
                            <wps:spPr bwMode="auto">
                              <a:xfrm>
                                <a:off x="-89" y="8085"/>
                                <a:ext cx="47771" cy="3022"/>
                              </a:xfrm>
                              <a:prstGeom prst="rect">
                                <a:avLst/>
                              </a:prstGeom>
                              <a:solidFill>
                                <a:srgbClr val="C0504D"/>
                              </a:solidFill>
                              <a:ln w="25400">
                                <a:solidFill>
                                  <a:srgbClr val="8C3836"/>
                                </a:solidFill>
                                <a:miter lim="800000"/>
                                <a:headEnd/>
                                <a:tailEnd/>
                              </a:ln>
                            </wps:spPr>
                            <wps:txbx>
                              <w:txbxContent>
                                <w:p w14:paraId="486F3DA9"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26" name="Dikdörtgen 31"/>
                            <wps:cNvSpPr>
                              <a:spLocks/>
                            </wps:cNvSpPr>
                            <wps:spPr bwMode="auto">
                              <a:xfrm>
                                <a:off x="-89" y="11110"/>
                                <a:ext cx="47771" cy="3022"/>
                              </a:xfrm>
                              <a:prstGeom prst="rect">
                                <a:avLst/>
                              </a:prstGeom>
                              <a:gradFill rotWithShape="1">
                                <a:gsLst>
                                  <a:gs pos="0">
                                    <a:srgbClr val="C9B5E8"/>
                                  </a:gs>
                                  <a:gs pos="35001">
                                    <a:srgbClr val="D9CBEE"/>
                                  </a:gs>
                                  <a:gs pos="100000">
                                    <a:srgbClr val="F0EAF9"/>
                                  </a:gs>
                                </a:gsLst>
                                <a:lin ang="16200000" scaled="1"/>
                              </a:gradFill>
                              <a:ln w="9525">
                                <a:solidFill>
                                  <a:srgbClr val="7D60A0"/>
                                </a:solidFill>
                                <a:miter lim="800000"/>
                                <a:headEnd/>
                                <a:tailEnd/>
                              </a:ln>
                              <a:effectLst>
                                <a:outerShdw dist="20000" dir="5400000" rotWithShape="0">
                                  <a:srgbClr val="000000">
                                    <a:alpha val="37999"/>
                                  </a:srgbClr>
                                </a:outerShdw>
                              </a:effectLst>
                            </wps:spPr>
                            <wps:txbx>
                              <w:txbxContent>
                                <w:p w14:paraId="249A9220"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27" name="Dikdörtgen 32"/>
                            <wps:cNvSpPr>
                              <a:spLocks/>
                            </wps:cNvSpPr>
                            <wps:spPr bwMode="auto">
                              <a:xfrm>
                                <a:off x="-89" y="14135"/>
                                <a:ext cx="28368" cy="3629"/>
                              </a:xfrm>
                              <a:prstGeom prst="rect">
                                <a:avLst/>
                              </a:prstGeom>
                              <a:solidFill>
                                <a:srgbClr val="4BACC6"/>
                              </a:solidFill>
                              <a:ln w="25400">
                                <a:solidFill>
                                  <a:srgbClr val="357D91"/>
                                </a:solidFill>
                                <a:miter lim="800000"/>
                                <a:headEnd/>
                                <a:tailEnd/>
                              </a:ln>
                            </wps:spPr>
                            <wps:txbx>
                              <w:txbxContent>
                                <w:p w14:paraId="575D4336"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28" name="Dikdörtgen 33"/>
                            <wps:cNvSpPr>
                              <a:spLocks/>
                            </wps:cNvSpPr>
                            <wps:spPr bwMode="auto">
                              <a:xfrm>
                                <a:off x="28279" y="14135"/>
                                <a:ext cx="19425" cy="3629"/>
                              </a:xfrm>
                              <a:prstGeom prst="rect">
                                <a:avLst/>
                              </a:prstGeom>
                              <a:solidFill>
                                <a:srgbClr val="4BACC6"/>
                              </a:solidFill>
                              <a:ln w="25400">
                                <a:solidFill>
                                  <a:srgbClr val="357D91"/>
                                </a:solidFill>
                                <a:miter lim="800000"/>
                                <a:headEnd/>
                                <a:tailEnd/>
                              </a:ln>
                            </wps:spPr>
                            <wps:txbx>
                              <w:txbxContent>
                                <w:p w14:paraId="01581254"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29" name="Dikdörtgen 35"/>
                          <wps:cNvSpPr>
                            <a:spLocks/>
                          </wps:cNvSpPr>
                          <wps:spPr bwMode="auto">
                            <a:xfrm>
                              <a:off x="5367" y="57510"/>
                              <a:ext cx="47771" cy="2474"/>
                            </a:xfrm>
                            <a:prstGeom prst="rect">
                              <a:avLst/>
                            </a:prstGeom>
                            <a:solidFill>
                              <a:srgbClr val="F79646"/>
                            </a:solidFill>
                            <a:ln w="25400">
                              <a:solidFill>
                                <a:srgbClr val="B66D31"/>
                              </a:solidFill>
                              <a:miter lim="800000"/>
                              <a:headEnd/>
                              <a:tailEnd/>
                            </a:ln>
                          </wps:spPr>
                          <wps:txbx>
                            <w:txbxContent>
                              <w:p w14:paraId="370CF8E9" w14:textId="77777777" w:rsidR="007D185F" w:rsidRPr="00085E3A" w:rsidRDefault="007D185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30" name="Dikdörtgen 36"/>
                          <wps:cNvSpPr>
                            <a:spLocks/>
                          </wps:cNvSpPr>
                          <wps:spPr bwMode="auto">
                            <a:xfrm>
                              <a:off x="12362" y="61558"/>
                              <a:ext cx="33890" cy="4604"/>
                            </a:xfrm>
                            <a:prstGeom prst="rect">
                              <a:avLst/>
                            </a:prstGeom>
                            <a:solidFill>
                              <a:srgbClr val="4BACC6"/>
                            </a:solidFill>
                            <a:ln w="25400">
                              <a:solidFill>
                                <a:srgbClr val="357D91"/>
                              </a:solidFill>
                              <a:miter lim="800000"/>
                              <a:headEnd/>
                              <a:tailEnd/>
                            </a:ln>
                          </wps:spPr>
                          <wps:txbx>
                            <w:txbxContent>
                              <w:p w14:paraId="66A8E4E3" w14:textId="77777777" w:rsidR="007D185F" w:rsidRPr="00085E3A" w:rsidRDefault="007D185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861D2F8" w14:textId="77777777" w:rsidR="007D185F" w:rsidRPr="00085E3A" w:rsidRDefault="007D185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31" name="Dikdörtgen 37"/>
                          <wps:cNvSpPr>
                            <a:spLocks/>
                          </wps:cNvSpPr>
                          <wps:spPr bwMode="auto">
                            <a:xfrm>
                              <a:off x="12314" y="67710"/>
                              <a:ext cx="33890" cy="4331"/>
                            </a:xfrm>
                            <a:prstGeom prst="rect">
                              <a:avLst/>
                            </a:prstGeom>
                            <a:solidFill>
                              <a:srgbClr val="C0504D"/>
                            </a:solidFill>
                            <a:ln w="25400">
                              <a:solidFill>
                                <a:srgbClr val="8C3836"/>
                              </a:solidFill>
                              <a:miter lim="800000"/>
                              <a:headEnd/>
                              <a:tailEnd/>
                            </a:ln>
                          </wps:spPr>
                          <wps:txbx>
                            <w:txbxContent>
                              <w:p w14:paraId="594B7A98" w14:textId="77777777" w:rsidR="007D185F" w:rsidRPr="00085E3A" w:rsidRDefault="007D185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3FAAFF45" w14:textId="77777777" w:rsidR="007D185F" w:rsidRPr="00085E3A" w:rsidRDefault="007D185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32" name="Düz Ok Bağlayıcısı 38"/>
                          <wps:cNvCnPr>
                            <a:cxnSpLocks/>
                          </wps:cNvCnPr>
                          <wps:spPr bwMode="auto">
                            <a:xfrm>
                              <a:off x="28018" y="8826"/>
                              <a:ext cx="18" cy="1746"/>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3" name="Düz Ok Bağlayıcısı 40"/>
                          <wps:cNvCnPr>
                            <a:cxnSpLocks/>
                          </wps:cNvCnPr>
                          <wps:spPr bwMode="auto">
                            <a:xfrm flipH="1">
                              <a:off x="27465" y="59923"/>
                              <a:ext cx="0" cy="1539"/>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35" name="Düz Ok Bağlayıcısı 41"/>
                          <wps:cNvCnPr>
                            <a:cxnSpLocks/>
                          </wps:cNvCnPr>
                          <wps:spPr bwMode="auto">
                            <a:xfrm>
                              <a:off x="27961" y="66162"/>
                              <a:ext cx="0" cy="1548"/>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grpSp>
                      <wps:wsp>
                        <wps:cNvPr id="42" name="Düz Ok Bağlayıcısı 42"/>
                        <wps:cNvCnPr>
                          <a:cxnSpLocks/>
                        </wps:cNvCnPr>
                        <wps:spPr bwMode="auto">
                          <a:xfrm>
                            <a:off x="21795" y="22257"/>
                            <a:ext cx="0" cy="1784"/>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s:wsp>
                        <wps:cNvPr id="43" name="AutoShape 30"/>
                        <wps:cNvCnPr>
                          <a:cxnSpLocks/>
                        </wps:cNvCnPr>
                        <wps:spPr bwMode="auto">
                          <a:xfrm flipH="1">
                            <a:off x="21703" y="18710"/>
                            <a:ext cx="47" cy="1515"/>
                          </a:xfrm>
                          <a:prstGeom prst="straightConnector1">
                            <a:avLst/>
                          </a:prstGeom>
                          <a:noFill/>
                          <a:ln w="25400">
                            <a:solidFill>
                              <a:srgbClr val="357D91"/>
                            </a:solidFill>
                            <a:round/>
                            <a:headEnd/>
                            <a:tailEnd type="arrow"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2553027" id="Grup 15" o:spid="_x0000_s1027"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">
                <v:group id="Grup 16" o:spid="_x0000_s1028"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Dikdörtgen 18" o:spid="_x0000_s1029" style="position:absolute;left:-1257;top:10572;width:61429;height:12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" fillcolor="#9bbb59" strokecolor="#71893f" strokeweight="2pt">
                    <v:path arrowok="t"/>
                    <v:textbox>
                      <w:txbxContent>
                        <w:p w14:paraId="3F7AA16A" w14:textId="77777777" w:rsidR="007D185F" w:rsidRPr="00085E3A" w:rsidRDefault="007D185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0" style="position:absolute;left:12274;top:2154;width:33890;height:6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" fillcolor="#8064a2" strokecolor="#5c4776" strokeweight="2pt">
                    <v:path arrowok="t"/>
                    <v:textbox>
                      <w:txbxContent>
                        <w:p w14:paraId="39C2A40B" w14:textId="77777777" w:rsidR="007D185F" w:rsidRPr="00085E3A" w:rsidRDefault="007D185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7B1C1DA6" w14:textId="77777777" w:rsidR="007D185F" w:rsidRPr="00085E3A" w:rsidRDefault="007D185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00AA597A" w14:textId="77777777" w:rsidR="007D185F" w:rsidRPr="00085E3A" w:rsidRDefault="007D185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22374DA7"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1" style="position:absolute;top:13284;width:9717;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" fillcolor="#4f81bd" strokecolor="#385d8a" strokeweight="2pt">
                    <v:path arrowok="t"/>
                    <v:textbox>
                      <w:txbxContent>
                        <w:p w14:paraId="36904524" w14:textId="77777777" w:rsidR="007D185F" w:rsidRDefault="007D185F" w:rsidP="00C05809">
                          <w:pPr>
                            <w:jc w:val="center"/>
                            <w:rPr>
                              <w:rFonts w:ascii="Cambria" w:hAnsi="Cambria"/>
                              <w:color w:val="FFFFFF" w:themeColor="background1"/>
                              <w:sz w:val="18"/>
                              <w:szCs w:val="18"/>
                            </w:rPr>
                          </w:pPr>
                        </w:p>
                        <w:p w14:paraId="57B94341" w14:textId="77777777" w:rsidR="007D185F" w:rsidRDefault="007D185F" w:rsidP="00932AD0">
                          <w:pPr>
                            <w:shd w:val="clear" w:color="auto" w:fill="000000" w:themeFill="text1"/>
                            <w:jc w:val="center"/>
                            <w:rPr>
                              <w:rFonts w:ascii="Cambria" w:hAnsi="Cambria"/>
                              <w:color w:val="FFFFFF" w:themeColor="background1"/>
                              <w:sz w:val="18"/>
                              <w:szCs w:val="18"/>
                            </w:rPr>
                          </w:pPr>
                        </w:p>
                        <w:p w14:paraId="7955F1E5" w14:textId="77777777" w:rsidR="007D185F" w:rsidRPr="00085E3A" w:rsidRDefault="007D185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2" style="position:absolute;left:9699;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" fillcolor="#4bacc6" strokecolor="#357d91" strokeweight="2pt">
                    <v:path arrowok="t"/>
                    <v:textbox>
                      <w:txbxContent>
                        <w:p w14:paraId="088B70ED" w14:textId="77777777" w:rsidR="007D185F" w:rsidRDefault="007D185F" w:rsidP="00C05809">
                          <w:pPr>
                            <w:jc w:val="center"/>
                            <w:rPr>
                              <w:rFonts w:ascii="Cambria" w:hAnsi="Cambria"/>
                              <w:color w:val="FFFFFF" w:themeColor="background1"/>
                              <w:sz w:val="18"/>
                              <w:szCs w:val="18"/>
                            </w:rPr>
                          </w:pPr>
                        </w:p>
                        <w:p w14:paraId="6877ED44" w14:textId="77777777" w:rsidR="007D185F" w:rsidRDefault="007D185F" w:rsidP="00CA73F9">
                          <w:pPr>
                            <w:shd w:val="clear" w:color="auto" w:fill="000000" w:themeFill="text1"/>
                            <w:jc w:val="center"/>
                            <w:rPr>
                              <w:rFonts w:ascii="Cambria" w:hAnsi="Cambria"/>
                              <w:color w:val="FFFFFF" w:themeColor="background1"/>
                              <w:sz w:val="18"/>
                              <w:szCs w:val="18"/>
                            </w:rPr>
                          </w:pPr>
                        </w:p>
                        <w:p w14:paraId="5BD63A3E"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3" style="position:absolute;left:20908;top:13285;width:11201;height:9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" fillcolor="#f79646" strokecolor="#b66d31" strokeweight="2pt">
                    <v:path arrowok="t"/>
                    <v:textbox>
                      <w:txbxContent>
                        <w:p w14:paraId="4A4068E2" w14:textId="77777777" w:rsidR="007D185F" w:rsidRDefault="007D185F" w:rsidP="00CA73F9">
                          <w:pPr>
                            <w:shd w:val="clear" w:color="auto" w:fill="000000" w:themeFill="text1"/>
                            <w:jc w:val="center"/>
                            <w:rPr>
                              <w:rFonts w:ascii="Cambria" w:hAnsi="Cambria"/>
                              <w:color w:val="FFFFFF" w:themeColor="background1"/>
                              <w:sz w:val="18"/>
                              <w:szCs w:val="18"/>
                            </w:rPr>
                          </w:pPr>
                        </w:p>
                        <w:p w14:paraId="240472C1"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4" style="position:absolute;left:32116;top:13284;width:8356;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" fillcolor="#4bacc6" strokecolor="#357d91" strokeweight="2pt">
                    <v:path arrowok="t"/>
                    <v:textbox>
                      <w:txbxContent>
                        <w:p w14:paraId="49382157" w14:textId="77777777" w:rsidR="007D185F" w:rsidRPr="00085E3A" w:rsidRDefault="007D185F" w:rsidP="00C05809">
                          <w:pPr>
                            <w:jc w:val="center"/>
                            <w:rPr>
                              <w:rFonts w:ascii="Cambria" w:hAnsi="Cambria"/>
                              <w:color w:val="FFFFFF" w:themeColor="background1"/>
                              <w:sz w:val="18"/>
                              <w:szCs w:val="18"/>
                            </w:rPr>
                          </w:pPr>
                        </w:p>
                        <w:p w14:paraId="0963DFA0" w14:textId="77777777" w:rsidR="007D185F" w:rsidRDefault="007D185F" w:rsidP="00CA73F9">
                          <w:pPr>
                            <w:shd w:val="clear" w:color="auto" w:fill="000000" w:themeFill="text1"/>
                            <w:jc w:val="center"/>
                            <w:rPr>
                              <w:rFonts w:ascii="Cambria" w:hAnsi="Cambria"/>
                              <w:color w:val="FFFFFF" w:themeColor="background1"/>
                              <w:sz w:val="18"/>
                              <w:szCs w:val="18"/>
                            </w:rPr>
                          </w:pPr>
                        </w:p>
                        <w:p w14:paraId="5786A882"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5" style="position:absolute;left:40471;top:13284;width:18440;height:9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" fillcolor="#c0504d" strokecolor="#8c3836" strokeweight="2pt">
                    <v:path arrowok="t"/>
                    <v:textbox>
                      <w:txbxContent>
                        <w:p w14:paraId="3E283B99" w14:textId="77777777" w:rsidR="007D185F" w:rsidRDefault="007D185F" w:rsidP="00CA73F9">
                          <w:pPr>
                            <w:shd w:val="clear" w:color="auto" w:fill="000000" w:themeFill="text1"/>
                            <w:spacing w:after="0" w:line="240" w:lineRule="auto"/>
                            <w:rPr>
                              <w:rFonts w:ascii="Cambria" w:hAnsi="Cambria"/>
                              <w:color w:val="FFFFFF" w:themeColor="background1"/>
                              <w:sz w:val="18"/>
                              <w:szCs w:val="18"/>
                            </w:rPr>
                          </w:pPr>
                        </w:p>
                        <w:p w14:paraId="288328B6" w14:textId="77777777" w:rsidR="007D185F" w:rsidRPr="00085E3A" w:rsidRDefault="007D185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4ABD9693" w14:textId="77777777" w:rsidR="007D185F" w:rsidRPr="00085E3A" w:rsidRDefault="007D185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.PESTLE</w:t>
                          </w:r>
                          <w:proofErr w:type="gramEnd"/>
                          <w:r w:rsidRPr="00085E3A">
                            <w:rPr>
                              <w:rFonts w:ascii="Cambria" w:eastAsia="+mn-ea" w:hAnsi="Cambria"/>
                              <w:color w:val="FFFFFF" w:themeColor="background1"/>
                              <w:kern w:val="24"/>
                              <w:sz w:val="18"/>
                              <w:szCs w:val="18"/>
                              <w:lang w:eastAsia="tr-TR"/>
                            </w:rPr>
                            <w:t xml:space="preserve"> Analizi</w:t>
                          </w:r>
                        </w:p>
                        <w:p w14:paraId="664651AD" w14:textId="77777777" w:rsidR="007D185F" w:rsidRPr="00085E3A" w:rsidRDefault="007D185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proofErr w:type="gramStart"/>
                          <w:r w:rsidRPr="00085E3A">
                            <w:rPr>
                              <w:rFonts w:ascii="Cambria" w:eastAsia="+mn-ea" w:hAnsi="Cambria"/>
                              <w:color w:val="FFFFFF" w:themeColor="background1"/>
                              <w:kern w:val="24"/>
                              <w:sz w:val="18"/>
                              <w:szCs w:val="18"/>
                              <w:lang w:eastAsia="tr-TR"/>
                            </w:rPr>
                            <w:t>.GZFT</w:t>
                          </w:r>
                          <w:proofErr w:type="gramEnd"/>
                          <w:r w:rsidRPr="00085E3A">
                            <w:rPr>
                              <w:rFonts w:ascii="Cambria" w:eastAsia="+mn-ea" w:hAnsi="Cambria"/>
                              <w:color w:val="FFFFFF" w:themeColor="background1"/>
                              <w:kern w:val="24"/>
                              <w:sz w:val="18"/>
                              <w:szCs w:val="18"/>
                              <w:lang w:eastAsia="tr-TR"/>
                            </w:rPr>
                            <w:t xml:space="preserve"> Analizi</w:t>
                          </w:r>
                        </w:p>
                        <w:p w14:paraId="32B8569B" w14:textId="77777777" w:rsidR="007D185F" w:rsidRPr="00085E3A" w:rsidRDefault="007D185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proofErr w:type="gramStart"/>
                          <w:r w:rsidRPr="00085E3A">
                            <w:rPr>
                              <w:rFonts w:ascii="Cambria" w:eastAsia="+mn-ea" w:hAnsi="Cambria"/>
                              <w:color w:val="FFFFFF" w:themeColor="background1"/>
                              <w:kern w:val="24"/>
                              <w:sz w:val="18"/>
                              <w:szCs w:val="18"/>
                              <w:lang w:eastAsia="tr-TR"/>
                            </w:rPr>
                            <w:t>.Üst</w:t>
                          </w:r>
                          <w:proofErr w:type="gramEnd"/>
                          <w:r w:rsidRPr="00085E3A">
                            <w:rPr>
                              <w:rFonts w:ascii="Cambria" w:eastAsia="+mn-ea" w:hAnsi="Cambria"/>
                              <w:color w:val="FFFFFF" w:themeColor="background1"/>
                              <w:kern w:val="24"/>
                              <w:sz w:val="18"/>
                              <w:szCs w:val="18"/>
                              <w:lang w:eastAsia="tr-TR"/>
                            </w:rPr>
                            <w:t xml:space="preserve"> Politika Belgeleri Analizi</w:t>
                          </w:r>
                        </w:p>
                      </w:txbxContent>
                    </v:textbox>
                  </v:rect>
                  <v:rect id="Rectangle 13" o:spid="_x0000_s1036" style="position:absolute;left:12281;top:24550;width:33890;height: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" fillcolor="#4bacc6" strokecolor="#357d91" strokeweight="2pt">
                    <v:path arrowok="t"/>
                    <v:textbox>
                      <w:txbxContent>
                        <w:p w14:paraId="631AD31C"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7"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38" type="#_x0000_t5" style="position:absolute;left:-9638;top:-7177;width:63730;height:9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" adj="10850" fillcolor="#c2260c [2409]" strokecolor="#5c4776" strokeweight="2pt">
                      <v:path arrowok="t"/>
                      <v:textbox>
                        <w:txbxContent>
                          <w:p w14:paraId="044A5B57" w14:textId="77777777" w:rsidR="007D185F" w:rsidRDefault="007D185F" w:rsidP="00CA73F9">
                            <w:pPr>
                              <w:shd w:val="clear" w:color="auto" w:fill="000000" w:themeFill="text1"/>
                              <w:jc w:val="center"/>
                              <w:rPr>
                                <w:rFonts w:ascii="Cambria" w:hAnsi="Cambria"/>
                                <w:color w:val="FFFFFF" w:themeColor="background1"/>
                                <w:sz w:val="18"/>
                                <w:szCs w:val="18"/>
                              </w:rPr>
                            </w:pPr>
                          </w:p>
                          <w:p w14:paraId="339ED958" w14:textId="77777777" w:rsidR="007D185F" w:rsidRPr="00085E3A" w:rsidRDefault="007D185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39" style="position:absolute;left:-89;top:1982;width:18148;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" fillcolor="#4bacc6" strokecolor="#357d91" strokeweight="2pt">
                      <v:path arrowok="t"/>
                      <v:textbox>
                        <w:txbxContent>
                          <w:p w14:paraId="05888103"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0" style="position:absolute;left:18059;top:1982;width:29642;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" fillcolor="#f79646" strokecolor="#b66d31" strokeweight="2pt">
                      <v:path arrowok="t"/>
                      <v:textbox>
                        <w:txbxContent>
                          <w:p w14:paraId="437006E5"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1" style="position:absolute;left:-89;top:5007;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" fillcolor="#4f81bd" strokecolor="#385d8a" strokeweight="2pt">
                      <v:path arrowok="t"/>
                      <v:textbox>
                        <w:txbxContent>
                          <w:p w14:paraId="1F00820B"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" fillcolor="#c0504d" strokecolor="#8c3836" strokeweight="2pt">
                      <v:path arrowok="t"/>
                      <v:textbox>
                        <w:txbxContent>
                          <w:p w14:paraId="486F3DA9"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3" style="position:absolute;left:-89;top:11110;width:47771;height:3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" fillcolor="#c9b5e8" strokecolor="#7d60a0">
                      <v:fill color2="#f0eaf9" rotate="t" angle="180" colors="0 #c9b5e8;22938f #d9cbee;1 #f0eaf9" focus="100%" type="gradient"/>
                      <v:shadow on="t" color="black" opacity="24903f" origin=",.5" offset="0,.55556mm"/>
                      <v:path arrowok="t"/>
                      <v:textbox>
                        <w:txbxContent>
                          <w:p w14:paraId="249A9220"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4" style="position:absolute;left:-89;top:14135;width:28368;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" fillcolor="#4bacc6" strokecolor="#357d91" strokeweight="2pt">
                      <v:path arrowok="t"/>
                      <v:textbox>
                        <w:txbxContent>
                          <w:p w14:paraId="575D4336"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5" style="position:absolute;left:28279;top:14135;width:19425;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" fillcolor="#4bacc6" strokecolor="#357d91" strokeweight="2pt">
                      <v:path arrowok="t"/>
                      <v:textbox>
                        <w:txbxContent>
                          <w:p w14:paraId="01581254" w14:textId="77777777" w:rsidR="007D185F" w:rsidRPr="00085E3A" w:rsidRDefault="007D185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6" style="position:absolute;left:5367;top:57510;width:47771;height:2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" fillcolor="#f79646" strokecolor="#b66d31" strokeweight="2pt">
                    <v:path arrowok="t"/>
                    <v:textbox>
                      <w:txbxContent>
                        <w:p w14:paraId="370CF8E9" w14:textId="77777777" w:rsidR="007D185F" w:rsidRPr="00085E3A" w:rsidRDefault="007D185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7" style="position:absolute;left:12362;top:61558;width:338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" fillcolor="#4bacc6" strokecolor="#357d91" strokeweight="2pt">
                    <v:path arrowok="t"/>
                    <v:textbox>
                      <w:txbxContent>
                        <w:p w14:paraId="66A8E4E3" w14:textId="77777777" w:rsidR="007D185F" w:rsidRPr="00085E3A" w:rsidRDefault="007D185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7861D2F8" w14:textId="77777777" w:rsidR="007D185F" w:rsidRPr="00085E3A" w:rsidRDefault="007D185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48" style="position:absolute;left:12314;top:67710;width:33890;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" fillcolor="#c0504d" strokecolor="#8c3836" strokeweight="2pt">
                    <v:path arrowok="t"/>
                    <v:textbox>
                      <w:txbxContent>
                        <w:p w14:paraId="594B7A98" w14:textId="77777777" w:rsidR="007D185F" w:rsidRPr="00085E3A" w:rsidRDefault="007D185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3FAAFF45" w14:textId="77777777" w:rsidR="007D185F" w:rsidRPr="00085E3A" w:rsidRDefault="007D185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type id="_x0000_t32" coordsize="21600,21600" o:spt="32" o:oned="t" path="m,l21600,21600e" filled="f">
                    <v:path arrowok="t" fillok="f" o:connecttype="none"/>
                    <o:lock v:ext="edit" shapetype="t"/>
                  </v:shapetype>
                  <v:shape id="Düz Ok Bağlayıcısı 38" o:spid="_x0000_s1049" type="#_x0000_t32" style="position:absolute;left:28018;top:8826;width:18;height:17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" strokecolor="#357d91" strokeweight="2pt">
                    <v:stroke endarrow="open"/>
                    <o:lock v:ext="edit" shapetype="f"/>
                  </v:shape>
                  <v:shape id="Düz Ok Bağlayıcısı 40" o:spid="_x0000_s1050" type="#_x0000_t32" style="position:absolute;left:27465;top:59923;width:0;height:15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" strokecolor="#357d91" strokeweight="2pt">
                    <v:stroke endarrow="open"/>
                    <o:lock v:ext="edit" shapetype="f"/>
                  </v:shape>
                  <v:shape id="Düz Ok Bağlayıcısı 41" o:spid="_x0000_s1051" type="#_x0000_t32" style="position:absolute;left:27961;top:66162;width:0;height:15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" strokecolor="#357d91" strokeweight="2pt">
                    <v:stroke endarrow="open"/>
                    <o:lock v:ext="edit" shapetype="f"/>
                  </v:shape>
                </v:group>
                <v:shape id="Düz Ok Bağlayıcısı 42" o:spid="_x0000_s1052" type="#_x0000_t32" style="position:absolute;left:21795;top:22257;width:0;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" strokecolor="#357d91" strokeweight="2pt">
                  <v:stroke endarrow="open"/>
                  <o:lock v:ext="edit" shapetype="f"/>
                </v:shape>
                <v:shape id="AutoShape 30" o:spid="_x0000_s1053" type="#_x0000_t32" style="position:absolute;left:21703;top:18710;width:47;height:15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" strokecolor="#357d91" strokeweight="2pt">
                  <v:stroke endarrow="open"/>
                  <o:lock v:ext="edit" shapetype="f"/>
                </v:shape>
                <w10:anchorlock/>
              </v:group>
            </w:pict>
          </mc:Fallback>
        </mc:AlternateContent>
      </w:r>
    </w:p>
    <w:p w14:paraId="56CCB9DD" w14:textId="791344D1"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42" w:name="_Toc531858697"/>
      <w:bookmarkStart w:id="43" w:name="_Toc532154652"/>
      <w:bookmarkStart w:id="44" w:name="_Toc11922074"/>
      <w:r w:rsidRPr="0077505E">
        <w:rPr>
          <w:rFonts w:ascii="Book Antiqua" w:hAnsi="Book Antiqua"/>
          <w:b/>
          <w:i w:val="0"/>
          <w:color w:val="auto"/>
          <w:sz w:val="22"/>
          <w:szCs w:val="22"/>
        </w:rPr>
        <w:lastRenderedPageBreak/>
        <w:t xml:space="preserve">Şekil </w:t>
      </w:r>
      <w:r w:rsidR="00824C43"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824C43" w:rsidRPr="0077505E">
        <w:rPr>
          <w:rFonts w:ascii="Book Antiqua" w:hAnsi="Book Antiqua"/>
          <w:b/>
          <w:i w:val="0"/>
          <w:color w:val="auto"/>
          <w:sz w:val="22"/>
          <w:szCs w:val="22"/>
        </w:rPr>
        <w:fldChar w:fldCharType="separate"/>
      </w:r>
      <w:r w:rsidR="005F0980">
        <w:rPr>
          <w:rFonts w:ascii="Book Antiqua" w:hAnsi="Book Antiqua"/>
          <w:b/>
          <w:i w:val="0"/>
          <w:noProof/>
          <w:color w:val="auto"/>
          <w:sz w:val="22"/>
          <w:szCs w:val="22"/>
        </w:rPr>
        <w:t>2</w:t>
      </w:r>
      <w:r w:rsidR="00824C43"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r w:rsidR="00EC0064">
        <w:rPr>
          <w:rFonts w:ascii="Book Antiqua" w:hAnsi="Book Antiqua"/>
          <w:i w:val="0"/>
          <w:color w:val="auto"/>
          <w:sz w:val="22"/>
          <w:szCs w:val="22"/>
        </w:rPr>
        <w:t>Sarıca</w:t>
      </w:r>
      <w:r w:rsidR="00F81A60">
        <w:rPr>
          <w:rFonts w:ascii="Book Antiqua" w:hAnsi="Book Antiqua"/>
          <w:i w:val="0"/>
          <w:color w:val="auto"/>
          <w:sz w:val="22"/>
          <w:szCs w:val="22"/>
        </w:rPr>
        <w:t xml:space="preserve"> </w:t>
      </w:r>
      <w:proofErr w:type="gramStart"/>
      <w:r w:rsidR="00F81A60">
        <w:rPr>
          <w:rFonts w:ascii="Book Antiqua" w:hAnsi="Book Antiqua"/>
          <w:i w:val="0"/>
          <w:color w:val="auto"/>
          <w:sz w:val="22"/>
          <w:szCs w:val="22"/>
        </w:rPr>
        <w:t xml:space="preserve">İlkokulu </w:t>
      </w:r>
      <w:r w:rsidRPr="0077505E">
        <w:rPr>
          <w:rFonts w:ascii="Book Antiqua" w:hAnsi="Book Antiqua"/>
          <w:i w:val="0"/>
          <w:color w:val="auto"/>
          <w:sz w:val="22"/>
          <w:szCs w:val="22"/>
        </w:rPr>
        <w:t xml:space="preserve"> Müdürlüğü</w:t>
      </w:r>
      <w:proofErr w:type="gramEnd"/>
      <w:r w:rsidRPr="0077505E">
        <w:rPr>
          <w:rFonts w:ascii="Book Antiqua" w:hAnsi="Book Antiqua"/>
          <w:i w:val="0"/>
          <w:color w:val="auto"/>
          <w:sz w:val="22"/>
          <w:szCs w:val="22"/>
        </w:rPr>
        <w:t xml:space="preserve"> Stratejik Planlama Modeli</w:t>
      </w:r>
      <w:bookmarkEnd w:id="42"/>
      <w:bookmarkEnd w:id="43"/>
      <w:bookmarkEnd w:id="44"/>
    </w:p>
    <w:p w14:paraId="07033B84" w14:textId="77777777" w:rsidR="005B68D0" w:rsidRDefault="005B68D0">
      <w:r>
        <w:br w:type="page"/>
      </w:r>
    </w:p>
    <w:p w14:paraId="220EF479" w14:textId="77777777" w:rsidR="00C05809" w:rsidRPr="00127B54" w:rsidRDefault="00C05809" w:rsidP="00127B54">
      <w:pPr>
        <w:pStyle w:val="Balk2"/>
      </w:pPr>
      <w:bookmarkStart w:id="45" w:name="_Toc531853184"/>
      <w:bookmarkStart w:id="46" w:name="_Toc532154556"/>
      <w:bookmarkStart w:id="47" w:name="_Toc11922018"/>
      <w:r w:rsidRPr="00127B54">
        <w:lastRenderedPageBreak/>
        <w:t>Genelge ve Hazırlık Programı</w:t>
      </w:r>
      <w:bookmarkEnd w:id="45"/>
      <w:bookmarkEnd w:id="46"/>
      <w:bookmarkEnd w:id="47"/>
    </w:p>
    <w:p w14:paraId="32C57E4E" w14:textId="77777777"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5D8B4097" w14:textId="77777777"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 xml:space="preserve"> </w:t>
      </w:r>
      <w:proofErr w:type="spellStart"/>
      <w:r w:rsidRPr="006921C6">
        <w:rPr>
          <w:rFonts w:ascii="Book Antiqua" w:eastAsia="Calibri" w:hAnsi="Book Antiqua"/>
          <w:bCs/>
          <w:color w:val="000000"/>
          <w:lang w:eastAsia="en-US"/>
        </w:rPr>
        <w:t>nolu</w:t>
      </w:r>
      <w:proofErr w:type="spellEnd"/>
      <w:r w:rsidRPr="006921C6">
        <w:rPr>
          <w:rFonts w:ascii="Book Antiqua" w:eastAsia="Calibri" w:hAnsi="Book Antiqua"/>
          <w:bCs/>
          <w:color w:val="000000"/>
          <w:lang w:eastAsia="en-US"/>
        </w:rPr>
        <w:t xml:space="preserve">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239BAEB" w14:textId="75DE6541" w:rsidR="00C8281E" w:rsidRPr="006921C6" w:rsidRDefault="00C70054" w:rsidP="006921C6">
      <w:pPr>
        <w:pStyle w:val="GvdeMetni"/>
        <w:spacing w:after="120" w:line="259" w:lineRule="auto"/>
        <w:ind w:firstLine="709"/>
      </w:pPr>
      <w:bookmarkStart w:id="48"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İl</w:t>
      </w:r>
      <w:r w:rsidR="004E71BD">
        <w:t>çe</w:t>
      </w:r>
      <w:r w:rsidR="00094FD9">
        <w:t xml:space="preserve"> </w:t>
      </w:r>
      <w:r>
        <w:t>Millî</w:t>
      </w:r>
      <w:r w:rsidR="00C8281E" w:rsidRPr="006921C6">
        <w:t xml:space="preserve"> Eğitim Müdürlüklerine duyurulmuştur. Ardından MEB </w:t>
      </w:r>
      <w:r w:rsidR="000B122F">
        <w:t>2024-2028</w:t>
      </w:r>
      <w:r w:rsidR="00C8281E" w:rsidRPr="006921C6">
        <w:t xml:space="preserve"> Stratejik Plan Hazırlık Programı yayımlanmıştır. Buna göre </w:t>
      </w:r>
      <w:r w:rsidR="00094FD9">
        <w:t xml:space="preserve">Sarıca </w:t>
      </w:r>
      <w:r w:rsidR="007E35B5">
        <w:t xml:space="preserve">İlkokulu </w:t>
      </w:r>
      <w:r w:rsidR="00C8281E" w:rsidRPr="006921C6">
        <w:t xml:space="preserve">Müdürlüğü, </w:t>
      </w:r>
      <w:r w:rsidR="000B122F">
        <w:t>2024-2028</w:t>
      </w:r>
      <w:r w:rsidR="00C8281E" w:rsidRPr="006921C6">
        <w:t xml:space="preserve"> Stratejik Plan çalışmalarını ivedilikle başlatmıştır. </w:t>
      </w:r>
    </w:p>
    <w:bookmarkEnd w:id="48"/>
    <w:p w14:paraId="3BC4AFF3" w14:textId="77777777" w:rsidR="00C8281E" w:rsidRPr="006921C6" w:rsidRDefault="00442629" w:rsidP="006921C6">
      <w:pPr>
        <w:pStyle w:val="GvdeMetni"/>
        <w:spacing w:after="120" w:line="259" w:lineRule="auto"/>
        <w:ind w:firstLine="709"/>
      </w:pPr>
      <w:r>
        <w:t xml:space="preserve">Bakanlığımızca </w:t>
      </w:r>
      <w:r w:rsidR="00C8281E"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9" w:name="_bookmark11"/>
      <w:bookmarkEnd w:id="49"/>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7E35B5">
        <w:t>14</w:t>
      </w:r>
      <w:r w:rsidR="004E71BD">
        <w:t xml:space="preserve">/12/2022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bookmarkStart w:id="50" w:name="_Hlk149638221"/>
    </w:p>
    <w:p w14:paraId="039ECA4F" w14:textId="2F4C42CC" w:rsidR="006921C6" w:rsidRPr="006921C6" w:rsidRDefault="005A6A0C" w:rsidP="006921C6">
      <w:pPr>
        <w:ind w:firstLine="709"/>
        <w:rPr>
          <w:rFonts w:ascii="Book Antiqua" w:hAnsi="Book Antiqua"/>
        </w:rPr>
      </w:pPr>
      <w:bookmarkStart w:id="51" w:name="_Hlk149639002"/>
      <w:bookmarkEnd w:id="50"/>
      <w:r>
        <w:rPr>
          <w:rFonts w:ascii="Book Antiqua" w:hAnsi="Book Antiqua"/>
        </w:rPr>
        <w:t xml:space="preserve">Müdürlüğümüz 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Pr>
          <w:rFonts w:ascii="Book Antiqua" w:hAnsi="Book Antiqua"/>
        </w:rPr>
        <w:t xml:space="preserve">Kayseri İl </w:t>
      </w:r>
      <w:r w:rsidR="00C70054">
        <w:rPr>
          <w:rFonts w:ascii="Book Antiqua" w:hAnsi="Book Antiqua"/>
        </w:rPr>
        <w:t>Millî</w:t>
      </w:r>
      <w:r w:rsidR="00C8281E" w:rsidRPr="006921C6">
        <w:rPr>
          <w:rFonts w:ascii="Book Antiqua" w:hAnsi="Book Antiqua"/>
        </w:rPr>
        <w:t xml:space="preserve"> Eğitim</w:t>
      </w:r>
      <w:r>
        <w:rPr>
          <w:rFonts w:ascii="Book Antiqua" w:hAnsi="Book Antiqua"/>
        </w:rPr>
        <w:t xml:space="preserve"> Müdürlüğünün</w:t>
      </w:r>
      <w:r w:rsidR="00C8281E" w:rsidRPr="006921C6">
        <w:rPr>
          <w:rFonts w:ascii="Book Antiqua" w:hAnsi="Book Antiqua"/>
        </w:rPr>
        <w:t xml:space="preserve"> paydaş anketi </w:t>
      </w:r>
      <w:r w:rsidR="00C8281E" w:rsidRPr="006921C6">
        <w:rPr>
          <w:rFonts w:ascii="Book Antiqua" w:hAnsi="Book Antiqua"/>
        </w:rPr>
        <w:lastRenderedPageBreak/>
        <w:t>örneklenerek ve uyarlanarak öğrenci, öğretmen, personel, yönetici ve veliler</w:t>
      </w:r>
      <w:r>
        <w:rPr>
          <w:rFonts w:ascii="Book Antiqua" w:hAnsi="Book Antiqua"/>
        </w:rPr>
        <w:t>den ve diğer</w:t>
      </w:r>
      <w:r w:rsidR="00C8281E" w:rsidRPr="006921C6">
        <w:rPr>
          <w:rFonts w:ascii="Book Antiqua" w:hAnsi="Book Antiqua"/>
        </w:rPr>
        <w:t xml:space="preserve"> paydaşlarımıza, Müdürlüğümüzün faaliyetlerini kapsayan konularda “kapalı uçlu, çoktan seçmeli, birden çok seçenekli, yönlendirici” türde “</w:t>
      </w:r>
      <w:r w:rsidR="00094FD9">
        <w:rPr>
          <w:rFonts w:ascii="Book Antiqua" w:hAnsi="Book Antiqua"/>
        </w:rPr>
        <w:t>Sarıca</w:t>
      </w:r>
      <w:r w:rsidR="007E35B5">
        <w:rPr>
          <w:rFonts w:ascii="Book Antiqua" w:hAnsi="Book Antiqua"/>
        </w:rPr>
        <w:t xml:space="preserve"> </w:t>
      </w:r>
      <w:proofErr w:type="gramStart"/>
      <w:r w:rsidR="007E35B5">
        <w:rPr>
          <w:rFonts w:ascii="Book Antiqua" w:hAnsi="Book Antiqua"/>
        </w:rPr>
        <w:t xml:space="preserve">İlkokulu </w:t>
      </w:r>
      <w:r w:rsidR="00C8281E" w:rsidRPr="006921C6">
        <w:rPr>
          <w:rFonts w:ascii="Book Antiqua" w:hAnsi="Book Antiqua"/>
        </w:rPr>
        <w:t xml:space="preserve"> </w:t>
      </w:r>
      <w:r w:rsidR="000B122F">
        <w:rPr>
          <w:rFonts w:ascii="Book Antiqua" w:hAnsi="Book Antiqua"/>
        </w:rPr>
        <w:t>2024</w:t>
      </w:r>
      <w:proofErr w:type="gramEnd"/>
      <w:r w:rsidR="000B122F">
        <w:rPr>
          <w:rFonts w:ascii="Book Antiqua" w:hAnsi="Book Antiqua"/>
        </w:rPr>
        <w:t>-2028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Anket soruları elektronik ortamda uygulanmıştır. Anketin geçerliliğini ve güvenilirliğini sağlamak için kişisel bilgilere yer verilmemiştir. </w:t>
      </w:r>
      <w:r w:rsidR="00C8281E" w:rsidRPr="000B1A52">
        <w:rPr>
          <w:rFonts w:ascii="Book Antiqua" w:hAnsi="Book Antiqua"/>
        </w:rPr>
        <w:t xml:space="preserve">Anketlere </w:t>
      </w:r>
      <w:r w:rsidR="007E35B5">
        <w:rPr>
          <w:rFonts w:ascii="Book Antiqua" w:hAnsi="Book Antiqua"/>
        </w:rPr>
        <w:t xml:space="preserve">53 </w:t>
      </w:r>
      <w:r w:rsidR="001D7A63" w:rsidRPr="000B1A52">
        <w:rPr>
          <w:rFonts w:ascii="Book Antiqua" w:hAnsi="Book Antiqua"/>
        </w:rPr>
        <w:t>i</w:t>
      </w:r>
      <w:r w:rsidR="006921C6" w:rsidRPr="000B1A52">
        <w:rPr>
          <w:rFonts w:ascii="Book Antiqua" w:hAnsi="Book Antiqua"/>
        </w:rPr>
        <w:t>ç</w:t>
      </w:r>
      <w:r w:rsidR="001D7A63" w:rsidRPr="000B1A52">
        <w:rPr>
          <w:rFonts w:ascii="Book Antiqua" w:hAnsi="Book Antiqua"/>
        </w:rPr>
        <w:t xml:space="preserve"> ve</w:t>
      </w:r>
      <w:r w:rsidR="007E35B5">
        <w:rPr>
          <w:rFonts w:ascii="Book Antiqua" w:hAnsi="Book Antiqua"/>
        </w:rPr>
        <w:t xml:space="preserve"> 60</w:t>
      </w:r>
      <w:r w:rsidR="001D7A63" w:rsidRPr="000B1A52">
        <w:rPr>
          <w:rFonts w:ascii="Book Antiqua" w:hAnsi="Book Antiqua"/>
        </w:rPr>
        <w:t xml:space="preserve"> dış</w:t>
      </w:r>
      <w:r w:rsidR="006921C6" w:rsidRPr="000B1A52">
        <w:rPr>
          <w:rFonts w:ascii="Book Antiqua" w:hAnsi="Book Antiqua"/>
        </w:rPr>
        <w:t xml:space="preserve"> paydaşımız </w:t>
      </w:r>
      <w:r w:rsidR="00C8281E" w:rsidRPr="000B1A52">
        <w:rPr>
          <w:rFonts w:ascii="Book Antiqua" w:hAnsi="Book Antiqua"/>
        </w:rPr>
        <w:t>katılmıştır. Anket sonuçları her paydaş için nicel olmak üzere ayrı ayrı değerlendirilmiştir.</w:t>
      </w:r>
    </w:p>
    <w:bookmarkEnd w:id="51"/>
    <w:p w14:paraId="7DC3E1AE" w14:textId="73DBAF4A" w:rsidR="001D7A63" w:rsidRDefault="00094FD9" w:rsidP="006921C6">
      <w:pPr>
        <w:ind w:firstLine="709"/>
        <w:rPr>
          <w:rFonts w:ascii="Book Antiqua" w:hAnsi="Book Antiqua"/>
        </w:rPr>
      </w:pPr>
      <w:r>
        <w:rPr>
          <w:rFonts w:ascii="Book Antiqua" w:hAnsi="Book Antiqua"/>
        </w:rPr>
        <w:t>Sarıca</w:t>
      </w:r>
      <w:r w:rsidR="007E35B5">
        <w:rPr>
          <w:rFonts w:ascii="Book Antiqua" w:hAnsi="Book Antiqua"/>
        </w:rPr>
        <w:t xml:space="preserve"> İlkokulu Müdürlüğünce</w:t>
      </w:r>
      <w:r w:rsidR="001D7A63">
        <w:rPr>
          <w:rFonts w:ascii="Book Antiqua" w:hAnsi="Book Antiqua"/>
        </w:rPr>
        <w:t xml:space="preserve"> </w:t>
      </w:r>
      <w:r w:rsidR="007E35B5">
        <w:rPr>
          <w:rFonts w:ascii="Book Antiqua" w:hAnsi="Book Antiqua"/>
        </w:rPr>
        <w:t>okul</w:t>
      </w:r>
      <w:r w:rsidR="001D7A63">
        <w:rPr>
          <w:rFonts w:ascii="Book Antiqua" w:hAnsi="Book Antiqua"/>
        </w:rPr>
        <w:t xml:space="preserve"> personeline iç ve dış paydaş anket sonuçları hakkında bilgilendirme yapılmıştır.</w:t>
      </w:r>
    </w:p>
    <w:p w14:paraId="5EB5DE20" w14:textId="77777777" w:rsidR="00C05809" w:rsidRPr="006921C6" w:rsidRDefault="00C8281E" w:rsidP="006921C6">
      <w:pPr>
        <w:ind w:firstLine="709"/>
        <w:rPr>
          <w:rFonts w:ascii="Book Antiqua" w:hAnsi="Book Antiqua"/>
        </w:rPr>
      </w:pPr>
      <w:r w:rsidRPr="006921C6">
        <w:rPr>
          <w:rFonts w:ascii="Book Antiqua" w:hAnsi="Book Antiqua"/>
        </w:rPr>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w:t>
      </w:r>
      <w:proofErr w:type="gramStart"/>
      <w:r w:rsidRPr="006921C6">
        <w:rPr>
          <w:rFonts w:ascii="Book Antiqua" w:hAnsi="Book Antiqua"/>
        </w:rPr>
        <w:t>ile birlikte</w:t>
      </w:r>
      <w:proofErr w:type="gramEnd"/>
      <w:r w:rsidRPr="006921C6">
        <w:rPr>
          <w:rFonts w:ascii="Book Antiqua" w:hAnsi="Book Antiqua"/>
        </w:rPr>
        <w:t xml:space="preserv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Müdürlüğümüzün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02174CAB" w14:textId="77777777" w:rsidR="00C05809" w:rsidRPr="00544F28" w:rsidRDefault="00C05809" w:rsidP="00127B54">
      <w:pPr>
        <w:pStyle w:val="Balk2"/>
      </w:pPr>
      <w:bookmarkStart w:id="52" w:name="_Toc531853185"/>
      <w:bookmarkStart w:id="53" w:name="_Toc532154557"/>
      <w:bookmarkStart w:id="54" w:name="_Toc11922019"/>
      <w:r w:rsidRPr="00544F28">
        <w:t>Ekip ve Kurullar</w:t>
      </w:r>
      <w:bookmarkEnd w:id="52"/>
      <w:bookmarkEnd w:id="53"/>
      <w:bookmarkEnd w:id="54"/>
    </w:p>
    <w:p w14:paraId="52E4E3D5" w14:textId="5EB761DB"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a Rehberi Taslağı</w:t>
      </w:r>
      <w:r w:rsidR="00094FD9">
        <w:rPr>
          <w:rFonts w:ascii="Book Antiqua" w:hAnsi="Book Antiqua"/>
          <w:kern w:val="24"/>
        </w:rPr>
        <w:t>’</w:t>
      </w:r>
      <w:r w:rsidR="003D6307">
        <w:rPr>
          <w:rFonts w:ascii="Book Antiqua" w:hAnsi="Book Antiqua"/>
          <w:kern w:val="24"/>
        </w:rPr>
        <w:t>nın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14:paraId="32054690" w14:textId="2AB03C70" w:rsidR="00A97ADE" w:rsidRPr="00C70054" w:rsidRDefault="00EF6831" w:rsidP="007670D9">
      <w:pPr>
        <w:ind w:firstLine="709"/>
        <w:contextualSpacing/>
        <w:textAlignment w:val="baseline"/>
        <w:rPr>
          <w:rFonts w:ascii="Book Antiqua" w:hAnsi="Book Antiqua"/>
          <w:kern w:val="24"/>
        </w:rPr>
      </w:pPr>
      <w:bookmarkStart w:id="55" w:name="_Hlk149639103"/>
      <w:r>
        <w:rPr>
          <w:rFonts w:ascii="Book Antiqua" w:hAnsi="Book Antiqua"/>
          <w:kern w:val="24"/>
        </w:rPr>
        <w:t>Develi</w:t>
      </w:r>
      <w:r w:rsidR="003571F9">
        <w:rPr>
          <w:rFonts w:ascii="Book Antiqua" w:hAnsi="Book Antiqua"/>
          <w:kern w:val="24"/>
        </w:rPr>
        <w:t xml:space="preserve"> İlçe</w:t>
      </w:r>
      <w:r w:rsidR="00094FD9">
        <w:rPr>
          <w:rFonts w:ascii="Book Antiqua" w:hAnsi="Book Antiqua"/>
          <w:kern w:val="24"/>
        </w:rPr>
        <w:t xml:space="preserve"> </w:t>
      </w:r>
      <w:r w:rsidR="00C70054">
        <w:rPr>
          <w:rFonts w:ascii="Book Antiqua" w:hAnsi="Book Antiqua"/>
          <w:kern w:val="24"/>
        </w:rPr>
        <w:t>Millî</w:t>
      </w:r>
      <w:r w:rsidR="00AA0FD7" w:rsidRPr="00C4704C">
        <w:rPr>
          <w:rFonts w:ascii="Book Antiqua" w:hAnsi="Book Antiqua"/>
          <w:kern w:val="24"/>
        </w:rPr>
        <w:t xml:space="preserve"> Eğitim Müdürlüğü Stratejik Planlama Ekibinin oluşturulmasında temel birimlerin süreçte temsil edilmesine özen gösterilmiştir</w:t>
      </w:r>
      <w:r w:rsidR="00AA0FD7" w:rsidRPr="003D6307">
        <w:rPr>
          <w:rFonts w:ascii="Book Antiqua" w:hAnsi="Book Antiqua"/>
          <w:color w:val="FF0000"/>
          <w:kern w:val="24"/>
        </w:rPr>
        <w:t xml:space="preserve">. </w:t>
      </w:r>
      <w:r w:rsidR="00AA0FD7" w:rsidRPr="00C70054">
        <w:rPr>
          <w:rFonts w:ascii="Book Antiqua" w:hAnsi="Book Antiqua"/>
          <w:kern w:val="24"/>
        </w:rPr>
        <w:t>İl</w:t>
      </w:r>
      <w:r w:rsidR="003D6307" w:rsidRPr="00C70054">
        <w:rPr>
          <w:rFonts w:ascii="Book Antiqua" w:hAnsi="Book Antiqua"/>
          <w:kern w:val="24"/>
        </w:rPr>
        <w:t>çe</w:t>
      </w:r>
      <w:r w:rsidR="00094FD9">
        <w:rPr>
          <w:rFonts w:ascii="Book Antiqua" w:hAnsi="Book Antiqua"/>
          <w:kern w:val="24"/>
        </w:rPr>
        <w:t xml:space="preserve"> </w:t>
      </w:r>
      <w:r w:rsidR="00C70054" w:rsidRPr="00C70054">
        <w:rPr>
          <w:rFonts w:ascii="Book Antiqua" w:hAnsi="Book Antiqua"/>
          <w:kern w:val="24"/>
        </w:rPr>
        <w:t>Millî</w:t>
      </w:r>
      <w:r w:rsidR="00AA0FD7" w:rsidRPr="00C70054">
        <w:rPr>
          <w:rFonts w:ascii="Book Antiqua" w:hAnsi="Book Antiqua"/>
          <w:kern w:val="24"/>
        </w:rPr>
        <w:t xml:space="preserve"> Eğitim Müdürü </w:t>
      </w:r>
      <w:r w:rsidR="00FF4830">
        <w:rPr>
          <w:rFonts w:ascii="Book Antiqua" w:hAnsi="Book Antiqua"/>
          <w:kern w:val="24"/>
        </w:rPr>
        <w:t>Ali ARSLAN</w:t>
      </w:r>
      <w:r w:rsidR="00094FD9">
        <w:rPr>
          <w:rFonts w:ascii="Book Antiqua" w:hAnsi="Book Antiqua"/>
          <w:kern w:val="24"/>
        </w:rPr>
        <w:t xml:space="preserve">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Birimlerde yürütülen çalışmaların konsolidasyonu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5"/>
    <w:p w14:paraId="0F70C72D" w14:textId="065ACB2C" w:rsidR="00DA3463" w:rsidRPr="00442629" w:rsidRDefault="002C754F" w:rsidP="007670D9">
      <w:pPr>
        <w:ind w:firstLine="709"/>
        <w:contextualSpacing/>
        <w:textAlignment w:val="baseline"/>
        <w:rPr>
          <w:rFonts w:ascii="Book Antiqua" w:hAnsi="Book Antiqua"/>
        </w:rPr>
      </w:pPr>
      <w:r>
        <w:rPr>
          <w:rFonts w:ascii="Book Antiqua" w:hAnsi="Book Antiqua"/>
          <w:kern w:val="24"/>
        </w:rPr>
        <w:t>Aralık</w:t>
      </w:r>
      <w:r w:rsidR="003571F9" w:rsidRPr="00EB5F96">
        <w:rPr>
          <w:rFonts w:ascii="Book Antiqua" w:hAnsi="Book Antiqua"/>
          <w:kern w:val="24"/>
        </w:rPr>
        <w:t xml:space="preserve"> 2023 ayında oluşturulan </w:t>
      </w:r>
      <w:r w:rsidR="00442629" w:rsidRPr="00EB5F96">
        <w:rPr>
          <w:rFonts w:ascii="Book Antiqua" w:hAnsi="Book Antiqua"/>
          <w:kern w:val="24"/>
        </w:rPr>
        <w:t xml:space="preserve">Stratejik Planlama Üst Kurulu ve </w:t>
      </w:r>
      <w:r w:rsidR="003571F9" w:rsidRPr="00EB5F96">
        <w:rPr>
          <w:rFonts w:ascii="Book Antiqua" w:hAnsi="Book Antiqua"/>
          <w:kern w:val="24"/>
        </w:rPr>
        <w:t>Strate</w:t>
      </w:r>
      <w:r w:rsidR="000C4EE4" w:rsidRPr="00EB5F96">
        <w:rPr>
          <w:rFonts w:ascii="Book Antiqua" w:hAnsi="Book Antiqua"/>
          <w:kern w:val="24"/>
        </w:rPr>
        <w:t>jik Planlama Ekibi üye listesi,</w:t>
      </w:r>
      <w:r w:rsidR="00EB5F96">
        <w:rPr>
          <w:rFonts w:ascii="Book Antiqua" w:hAnsi="Book Antiqua"/>
          <w:kern w:val="24"/>
        </w:rPr>
        <w:t xml:space="preserve"> 27 </w:t>
      </w:r>
      <w:r w:rsidR="000C4EE4" w:rsidRPr="00EB5F96">
        <w:rPr>
          <w:rFonts w:ascii="Book Antiqua" w:hAnsi="Book Antiqua"/>
          <w:kern w:val="24"/>
        </w:rPr>
        <w:t xml:space="preserve">Aralık </w:t>
      </w:r>
      <w:r w:rsidR="003571F9" w:rsidRPr="00EB5F96">
        <w:rPr>
          <w:rFonts w:ascii="Book Antiqua" w:hAnsi="Book Antiqua"/>
          <w:kern w:val="24"/>
        </w:rPr>
        <w:t>2023</w:t>
      </w:r>
      <w:r w:rsidR="00AA0FD7" w:rsidRPr="00EB5F96">
        <w:rPr>
          <w:rFonts w:ascii="Book Antiqua" w:hAnsi="Book Antiqua"/>
          <w:kern w:val="24"/>
        </w:rPr>
        <w:t xml:space="preserve"> tarihli </w:t>
      </w:r>
      <w:r w:rsidR="003D2B2A" w:rsidRPr="00EB5F96">
        <w:rPr>
          <w:rFonts w:ascii="Book Antiqua" w:hAnsi="Book Antiqua"/>
          <w:kern w:val="24"/>
        </w:rPr>
        <w:t xml:space="preserve">ve </w:t>
      </w:r>
      <w:r w:rsidR="00EB5F96" w:rsidRPr="00EB5F96">
        <w:rPr>
          <w:rFonts w:ascii="Book Antiqua" w:hAnsi="Book Antiqua"/>
          <w:kern w:val="24"/>
        </w:rPr>
        <w:t>E-31307958-20-93039905</w:t>
      </w:r>
      <w:r w:rsidR="00EB5F96">
        <w:rPr>
          <w:rFonts w:ascii="Book Antiqua" w:hAnsi="Book Antiqua"/>
          <w:kern w:val="24"/>
        </w:rPr>
        <w:t xml:space="preserve"> </w:t>
      </w:r>
      <w:r w:rsidR="00AA0FD7" w:rsidRPr="00EB5F96">
        <w:rPr>
          <w:rFonts w:ascii="Book Antiqua" w:hAnsi="Book Antiqua"/>
          <w:kern w:val="24"/>
        </w:rPr>
        <w:t>sayılı makam oluru ile güncellenmiştir.</w:t>
      </w:r>
      <w:r w:rsidR="000C4EE4" w:rsidRPr="00EB5F96">
        <w:rPr>
          <w:rFonts w:ascii="Book Antiqua" w:hAnsi="Book Antiqua"/>
        </w:rPr>
        <w:t xml:space="preserve"> </w:t>
      </w:r>
      <w:r w:rsidR="00C05809" w:rsidRPr="00442629">
        <w:rPr>
          <w:rFonts w:ascii="Book Antiqua" w:hAnsi="Book Antiqua"/>
        </w:rPr>
        <w:t>Müdürlüğümüz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14:paraId="7495BA0C" w14:textId="77777777" w:rsidR="007670D9" w:rsidRDefault="007670D9" w:rsidP="00A97ADE">
      <w:pPr>
        <w:ind w:firstLine="567"/>
        <w:contextualSpacing/>
        <w:textAlignment w:val="baseline"/>
        <w:rPr>
          <w:rFonts w:ascii="Book Antiqua" w:hAnsi="Book Antiqua"/>
          <w:kern w:val="24"/>
        </w:rPr>
      </w:pPr>
    </w:p>
    <w:p w14:paraId="2F0F611C" w14:textId="77777777" w:rsidR="003571F9" w:rsidRDefault="003571F9" w:rsidP="00A97ADE">
      <w:pPr>
        <w:ind w:firstLine="567"/>
        <w:contextualSpacing/>
        <w:textAlignment w:val="baseline"/>
        <w:rPr>
          <w:rFonts w:ascii="Book Antiqua" w:hAnsi="Book Antiqua"/>
          <w:kern w:val="24"/>
        </w:rPr>
      </w:pPr>
    </w:p>
    <w:p w14:paraId="7C0D47A9" w14:textId="77777777" w:rsidR="003571F9" w:rsidRDefault="003571F9" w:rsidP="00A97ADE">
      <w:pPr>
        <w:ind w:firstLine="567"/>
        <w:contextualSpacing/>
        <w:textAlignment w:val="baseline"/>
        <w:rPr>
          <w:rFonts w:ascii="Book Antiqua" w:hAnsi="Book Antiqua"/>
          <w:kern w:val="24"/>
        </w:rPr>
      </w:pPr>
    </w:p>
    <w:p w14:paraId="24830C17" w14:textId="77777777" w:rsidR="003571F9" w:rsidRDefault="003571F9" w:rsidP="00A97ADE">
      <w:pPr>
        <w:ind w:firstLine="567"/>
        <w:contextualSpacing/>
        <w:textAlignment w:val="baseline"/>
        <w:rPr>
          <w:rFonts w:ascii="Book Antiqua" w:hAnsi="Book Antiqua"/>
          <w:kern w:val="24"/>
        </w:rPr>
      </w:pPr>
    </w:p>
    <w:p w14:paraId="5273A532" w14:textId="77777777" w:rsidR="000C4EE4" w:rsidRDefault="000C4EE4" w:rsidP="00A97ADE">
      <w:pPr>
        <w:ind w:firstLine="567"/>
        <w:contextualSpacing/>
        <w:textAlignment w:val="baseline"/>
        <w:rPr>
          <w:rFonts w:ascii="Book Antiqua" w:hAnsi="Book Antiqua"/>
          <w:kern w:val="24"/>
        </w:rPr>
      </w:pPr>
    </w:p>
    <w:p w14:paraId="39955D02" w14:textId="77777777" w:rsidR="000C4EE4" w:rsidRDefault="000C4EE4" w:rsidP="00A97ADE">
      <w:pPr>
        <w:ind w:firstLine="567"/>
        <w:contextualSpacing/>
        <w:textAlignment w:val="baseline"/>
        <w:rPr>
          <w:rFonts w:ascii="Book Antiqua" w:hAnsi="Book Antiqua"/>
          <w:kern w:val="24"/>
        </w:rPr>
      </w:pPr>
    </w:p>
    <w:p w14:paraId="321DFA82" w14:textId="3C3207CB" w:rsidR="00A13EAA" w:rsidRDefault="00A13EAA" w:rsidP="00403EC7">
      <w:pPr>
        <w:contextualSpacing/>
        <w:textAlignment w:val="baseline"/>
        <w:rPr>
          <w:rFonts w:ascii="Book Antiqua" w:hAnsi="Book Antiqua"/>
          <w:kern w:val="24"/>
        </w:rPr>
      </w:pPr>
    </w:p>
    <w:p w14:paraId="6661CC89" w14:textId="77777777" w:rsidR="00094FD9" w:rsidRDefault="00094FD9" w:rsidP="00403EC7">
      <w:pPr>
        <w:contextualSpacing/>
        <w:textAlignment w:val="baseline"/>
        <w:rPr>
          <w:rFonts w:ascii="Book Antiqua" w:hAnsi="Book Antiqua"/>
          <w:kern w:val="24"/>
        </w:rPr>
      </w:pPr>
    </w:p>
    <w:p w14:paraId="43200C77" w14:textId="228C061D" w:rsidR="00F81A60" w:rsidRPr="00E12772" w:rsidRDefault="00DA3463" w:rsidP="00F81A60">
      <w:pPr>
        <w:spacing w:line="300" w:lineRule="auto"/>
        <w:jc w:val="center"/>
        <w:rPr>
          <w:rFonts w:ascii="Book Antiqua" w:hAnsi="Book Antiqua"/>
          <w:b/>
        </w:rPr>
      </w:pPr>
      <w:bookmarkStart w:id="56" w:name="_Toc11922055"/>
      <w:bookmarkStart w:id="57" w:name="_Hlk149639239"/>
      <w:r w:rsidRPr="00544F28">
        <w:rPr>
          <w:rFonts w:ascii="Book Antiqua" w:hAnsi="Book Antiqua"/>
          <w:b/>
          <w:sz w:val="22"/>
          <w:szCs w:val="22"/>
        </w:rPr>
        <w:t xml:space="preserve">Tablo </w:t>
      </w:r>
      <w:r w:rsidR="00824C43"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824C43" w:rsidRPr="00544F28">
        <w:rPr>
          <w:rFonts w:ascii="Book Antiqua" w:hAnsi="Book Antiqua"/>
          <w:b/>
          <w:i/>
          <w:sz w:val="22"/>
          <w:szCs w:val="22"/>
        </w:rPr>
        <w:fldChar w:fldCharType="separate"/>
      </w:r>
      <w:r w:rsidR="005F0980">
        <w:rPr>
          <w:rFonts w:ascii="Book Antiqua" w:hAnsi="Book Antiqua"/>
          <w:b/>
          <w:noProof/>
          <w:sz w:val="22"/>
          <w:szCs w:val="22"/>
        </w:rPr>
        <w:t>1</w:t>
      </w:r>
      <w:r w:rsidR="00824C43" w:rsidRPr="00544F28">
        <w:rPr>
          <w:rFonts w:ascii="Book Antiqua" w:hAnsi="Book Antiqua"/>
          <w:b/>
          <w:i/>
          <w:sz w:val="22"/>
          <w:szCs w:val="22"/>
        </w:rPr>
        <w:fldChar w:fldCharType="end"/>
      </w:r>
      <w:bookmarkEnd w:id="56"/>
      <w:r w:rsidR="00F81A60" w:rsidRPr="00F81A60">
        <w:rPr>
          <w:rFonts w:ascii="Book Antiqua" w:hAnsi="Book Antiqua"/>
          <w:b/>
        </w:rPr>
        <w:t xml:space="preserve"> </w:t>
      </w:r>
      <w:r w:rsidR="00094FD9">
        <w:rPr>
          <w:rFonts w:ascii="Book Antiqua" w:hAnsi="Book Antiqua"/>
          <w:b/>
        </w:rPr>
        <w:t>SARICA</w:t>
      </w:r>
      <w:r w:rsidR="00F81A60" w:rsidRPr="00E12772">
        <w:rPr>
          <w:rFonts w:ascii="Book Antiqua" w:hAnsi="Book Antiqua"/>
          <w:b/>
        </w:rPr>
        <w:t xml:space="preserve"> İLKOKULU </w:t>
      </w:r>
      <w:proofErr w:type="gramStart"/>
      <w:r w:rsidR="00F81A60">
        <w:rPr>
          <w:rFonts w:ascii="Book Antiqua" w:hAnsi="Book Antiqua"/>
          <w:b/>
        </w:rPr>
        <w:t xml:space="preserve">STRATEJİK </w:t>
      </w:r>
      <w:r w:rsidR="00F81A60" w:rsidRPr="00E12772">
        <w:rPr>
          <w:rFonts w:ascii="Book Antiqua" w:hAnsi="Book Antiqua"/>
          <w:b/>
        </w:rPr>
        <w:t xml:space="preserve"> PLANLAMA</w:t>
      </w:r>
      <w:proofErr w:type="gramEnd"/>
      <w:r w:rsidR="00F81A60" w:rsidRPr="00E12772">
        <w:rPr>
          <w:rFonts w:ascii="Book Antiqua" w:hAnsi="Book Antiqua"/>
          <w:b/>
        </w:rPr>
        <w:t xml:space="preserve"> </w:t>
      </w:r>
      <w:r w:rsidR="00F81A60">
        <w:rPr>
          <w:rFonts w:ascii="Book Antiqua" w:hAnsi="Book Antiqua"/>
          <w:b/>
        </w:rPr>
        <w:t xml:space="preserve">ÜST </w:t>
      </w:r>
      <w:r w:rsidR="00F81A60" w:rsidRPr="00E12772">
        <w:rPr>
          <w:rFonts w:ascii="Book Antiqua" w:hAnsi="Book Antiqua"/>
          <w:b/>
        </w:rPr>
        <w:t>KURULU</w:t>
      </w:r>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337"/>
        <w:gridCol w:w="3464"/>
      </w:tblGrid>
      <w:tr w:rsidR="00F81A60" w:rsidRPr="00C4704C" w14:paraId="30830EF4" w14:textId="77777777" w:rsidTr="00F531C3">
        <w:trPr>
          <w:jc w:val="center"/>
        </w:trPr>
        <w:tc>
          <w:tcPr>
            <w:tcW w:w="3549" w:type="dxa"/>
            <w:tcBorders>
              <w:top w:val="thinThickSmallGap" w:sz="24" w:space="0" w:color="auto"/>
              <w:bottom w:val="nil"/>
            </w:tcBorders>
            <w:shd w:val="clear" w:color="auto" w:fill="FFFFFF" w:themeFill="background1"/>
            <w:vAlign w:val="center"/>
          </w:tcPr>
          <w:p w14:paraId="3F8B16C2" w14:textId="77777777" w:rsidR="00F81A60" w:rsidRPr="00C4704C" w:rsidRDefault="00F81A60" w:rsidP="00F531C3">
            <w:pPr>
              <w:spacing w:before="40" w:after="40"/>
              <w:jc w:val="center"/>
              <w:rPr>
                <w:rFonts w:ascii="Book Antiqua" w:hAnsi="Book Antiqua"/>
                <w:b/>
              </w:rPr>
            </w:pPr>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14:paraId="55F4EF09" w14:textId="77777777" w:rsidR="00F81A60" w:rsidRPr="00C4704C" w:rsidRDefault="00F81A60" w:rsidP="00F531C3">
            <w:pPr>
              <w:spacing w:before="40" w:after="40"/>
              <w:jc w:val="center"/>
              <w:rPr>
                <w:rFonts w:ascii="Book Antiqua" w:hAnsi="Book Antiqua"/>
                <w:b/>
              </w:rPr>
            </w:pPr>
            <w:proofErr w:type="spellStart"/>
            <w:r w:rsidRPr="00C4704C">
              <w:rPr>
                <w:rFonts w:ascii="Book Antiqua" w:hAnsi="Book Antiqua"/>
                <w:b/>
              </w:rPr>
              <w:t>Ünvanı</w:t>
            </w:r>
            <w:proofErr w:type="spellEnd"/>
          </w:p>
        </w:tc>
      </w:tr>
      <w:tr w:rsidR="00F81A60" w:rsidRPr="00C4704C" w14:paraId="03C33214" w14:textId="77777777" w:rsidTr="00F531C3">
        <w:trPr>
          <w:jc w:val="center"/>
        </w:trPr>
        <w:tc>
          <w:tcPr>
            <w:tcW w:w="3549" w:type="dxa"/>
            <w:tcBorders>
              <w:top w:val="nil"/>
              <w:bottom w:val="thinThickSmallGap" w:sz="24" w:space="0" w:color="auto"/>
            </w:tcBorders>
            <w:shd w:val="clear" w:color="auto" w:fill="8CC9F7" w:themeFill="background2" w:themeFillShade="E6"/>
          </w:tcPr>
          <w:p w14:paraId="2EE16296" w14:textId="059285A4" w:rsidR="00F81A60" w:rsidRPr="00C4704C" w:rsidRDefault="00094FD9" w:rsidP="00F531C3">
            <w:pPr>
              <w:spacing w:before="40" w:after="40"/>
              <w:rPr>
                <w:rFonts w:ascii="Book Antiqua" w:hAnsi="Book Antiqua"/>
              </w:rPr>
            </w:pPr>
            <w:r>
              <w:rPr>
                <w:rFonts w:ascii="Book Antiqua" w:hAnsi="Book Antiqua"/>
              </w:rPr>
              <w:t>Ali GÜNEŞ</w:t>
            </w:r>
          </w:p>
        </w:tc>
        <w:tc>
          <w:tcPr>
            <w:tcW w:w="3698" w:type="dxa"/>
            <w:tcBorders>
              <w:top w:val="nil"/>
              <w:bottom w:val="thinThickSmallGap" w:sz="24" w:space="0" w:color="auto"/>
            </w:tcBorders>
            <w:shd w:val="clear" w:color="auto" w:fill="8CC9F7" w:themeFill="background2" w:themeFillShade="E6"/>
          </w:tcPr>
          <w:p w14:paraId="178FD3F6" w14:textId="77777777" w:rsidR="00F81A60" w:rsidRPr="00C4704C" w:rsidRDefault="00F81A60" w:rsidP="00F531C3">
            <w:pPr>
              <w:spacing w:before="40" w:after="40"/>
              <w:rPr>
                <w:rFonts w:ascii="Book Antiqua" w:hAnsi="Book Antiqua"/>
              </w:rPr>
            </w:pPr>
            <w:r>
              <w:rPr>
                <w:rFonts w:ascii="Book Antiqua" w:hAnsi="Book Antiqua"/>
              </w:rPr>
              <w:t>Okul Müdürü</w:t>
            </w:r>
          </w:p>
        </w:tc>
      </w:tr>
      <w:tr w:rsidR="00F81A60" w:rsidRPr="00C4704C" w14:paraId="15B1F335" w14:textId="77777777" w:rsidTr="00F531C3">
        <w:trPr>
          <w:jc w:val="center"/>
        </w:trPr>
        <w:tc>
          <w:tcPr>
            <w:tcW w:w="3549" w:type="dxa"/>
            <w:tcBorders>
              <w:top w:val="thinThickSmallGap" w:sz="24" w:space="0" w:color="auto"/>
              <w:bottom w:val="nil"/>
            </w:tcBorders>
            <w:shd w:val="clear" w:color="auto" w:fill="FFFFFF" w:themeFill="background1"/>
          </w:tcPr>
          <w:p w14:paraId="7264D519" w14:textId="6EF97E27" w:rsidR="00F81A60" w:rsidRPr="00C4704C" w:rsidRDefault="00094FD9" w:rsidP="00F531C3">
            <w:pPr>
              <w:spacing w:before="40" w:after="40"/>
              <w:rPr>
                <w:rFonts w:ascii="Book Antiqua" w:hAnsi="Book Antiqua"/>
              </w:rPr>
            </w:pPr>
            <w:r>
              <w:rPr>
                <w:rFonts w:ascii="Book Antiqua" w:hAnsi="Book Antiqua"/>
              </w:rPr>
              <w:t>Yasin ELİK</w:t>
            </w:r>
          </w:p>
        </w:tc>
        <w:tc>
          <w:tcPr>
            <w:tcW w:w="3698" w:type="dxa"/>
            <w:tcBorders>
              <w:top w:val="thinThickSmallGap" w:sz="24" w:space="0" w:color="auto"/>
              <w:bottom w:val="nil"/>
            </w:tcBorders>
            <w:shd w:val="clear" w:color="auto" w:fill="FFFFFF" w:themeFill="background1"/>
          </w:tcPr>
          <w:p w14:paraId="215003E4" w14:textId="1C7ABCD4" w:rsidR="00F81A60" w:rsidRPr="00C4704C" w:rsidRDefault="00094FD9" w:rsidP="00F531C3">
            <w:pPr>
              <w:spacing w:before="40" w:after="40"/>
              <w:rPr>
                <w:rFonts w:ascii="Book Antiqua" w:hAnsi="Book Antiqua"/>
              </w:rPr>
            </w:pPr>
            <w:r>
              <w:rPr>
                <w:rFonts w:ascii="Book Antiqua" w:hAnsi="Book Antiqua"/>
              </w:rPr>
              <w:t>Okul Aile Birliği Başkanı</w:t>
            </w:r>
          </w:p>
        </w:tc>
      </w:tr>
      <w:tr w:rsidR="00F81A60" w:rsidRPr="00C4704C" w14:paraId="453D3072" w14:textId="77777777" w:rsidTr="00F531C3">
        <w:trPr>
          <w:jc w:val="center"/>
        </w:trPr>
        <w:tc>
          <w:tcPr>
            <w:tcW w:w="3549" w:type="dxa"/>
            <w:tcBorders>
              <w:top w:val="nil"/>
              <w:bottom w:val="thinThickSmallGap" w:sz="24" w:space="0" w:color="auto"/>
            </w:tcBorders>
            <w:shd w:val="clear" w:color="auto" w:fill="8CC9F7" w:themeFill="background2" w:themeFillShade="E6"/>
          </w:tcPr>
          <w:p w14:paraId="66CC06A0" w14:textId="2C1E6748" w:rsidR="00F81A60" w:rsidRPr="00C4704C" w:rsidRDefault="004C35A5" w:rsidP="00F531C3">
            <w:pPr>
              <w:spacing w:before="40" w:after="40"/>
              <w:rPr>
                <w:rFonts w:ascii="Book Antiqua" w:hAnsi="Book Antiqua"/>
              </w:rPr>
            </w:pPr>
            <w:r>
              <w:rPr>
                <w:rFonts w:ascii="Book Antiqua" w:hAnsi="Book Antiqua"/>
              </w:rPr>
              <w:t>Kemal ŞAHAN</w:t>
            </w:r>
          </w:p>
        </w:tc>
        <w:tc>
          <w:tcPr>
            <w:tcW w:w="3698" w:type="dxa"/>
            <w:tcBorders>
              <w:top w:val="nil"/>
              <w:bottom w:val="thinThickSmallGap" w:sz="24" w:space="0" w:color="auto"/>
            </w:tcBorders>
            <w:shd w:val="clear" w:color="auto" w:fill="8CC9F7" w:themeFill="background2" w:themeFillShade="E6"/>
          </w:tcPr>
          <w:p w14:paraId="3C27282E" w14:textId="6556B702" w:rsidR="00F81A60" w:rsidRPr="00C4704C" w:rsidRDefault="00094FD9" w:rsidP="00F531C3">
            <w:pPr>
              <w:spacing w:before="40" w:after="40"/>
              <w:rPr>
                <w:rFonts w:ascii="Book Antiqua" w:hAnsi="Book Antiqua"/>
              </w:rPr>
            </w:pPr>
            <w:r w:rsidRPr="00094FD9">
              <w:rPr>
                <w:rFonts w:ascii="Book Antiqua" w:hAnsi="Book Antiqua"/>
              </w:rPr>
              <w:t>Okul Aile Birliği</w:t>
            </w:r>
            <w:r>
              <w:rPr>
                <w:rFonts w:ascii="Book Antiqua" w:hAnsi="Book Antiqua"/>
              </w:rPr>
              <w:t xml:space="preserve"> </w:t>
            </w:r>
            <w:r w:rsidR="004C35A5">
              <w:rPr>
                <w:rFonts w:ascii="Book Antiqua" w:hAnsi="Book Antiqua"/>
              </w:rPr>
              <w:t>Üyesi</w:t>
            </w:r>
          </w:p>
        </w:tc>
      </w:tr>
      <w:tr w:rsidR="00F81A60" w:rsidRPr="00C4704C" w14:paraId="04C4588B" w14:textId="77777777" w:rsidTr="00F531C3">
        <w:trPr>
          <w:jc w:val="center"/>
        </w:trPr>
        <w:tc>
          <w:tcPr>
            <w:tcW w:w="3549" w:type="dxa"/>
            <w:tcBorders>
              <w:top w:val="thinThickSmallGap" w:sz="24" w:space="0" w:color="auto"/>
              <w:bottom w:val="nil"/>
            </w:tcBorders>
            <w:shd w:val="clear" w:color="auto" w:fill="FFFFFF" w:themeFill="background1"/>
          </w:tcPr>
          <w:p w14:paraId="5778670B" w14:textId="3ED10CB4" w:rsidR="00F81A60" w:rsidRPr="00C4704C" w:rsidRDefault="004C35A5" w:rsidP="00F531C3">
            <w:pPr>
              <w:spacing w:before="40" w:after="40"/>
              <w:rPr>
                <w:rFonts w:ascii="Book Antiqua" w:hAnsi="Book Antiqua"/>
              </w:rPr>
            </w:pPr>
            <w:r>
              <w:rPr>
                <w:rFonts w:ascii="Book Antiqua" w:hAnsi="Book Antiqua"/>
              </w:rPr>
              <w:t>Şaban ULUSOY</w:t>
            </w:r>
          </w:p>
        </w:tc>
        <w:tc>
          <w:tcPr>
            <w:tcW w:w="3698" w:type="dxa"/>
            <w:tcBorders>
              <w:top w:val="thinThickSmallGap" w:sz="24" w:space="0" w:color="auto"/>
              <w:bottom w:val="nil"/>
            </w:tcBorders>
            <w:shd w:val="clear" w:color="auto" w:fill="FFFFFF" w:themeFill="background1"/>
          </w:tcPr>
          <w:p w14:paraId="411604D6" w14:textId="3D7283A9" w:rsidR="00F81A60" w:rsidRPr="00C4704C" w:rsidRDefault="00094FD9" w:rsidP="00F531C3">
            <w:pPr>
              <w:spacing w:before="40" w:after="40"/>
              <w:rPr>
                <w:rFonts w:ascii="Book Antiqua" w:hAnsi="Book Antiqua"/>
              </w:rPr>
            </w:pPr>
            <w:r w:rsidRPr="00094FD9">
              <w:rPr>
                <w:rFonts w:ascii="Book Antiqua" w:hAnsi="Book Antiqua"/>
              </w:rPr>
              <w:t>Okul Aile Birliği</w:t>
            </w:r>
            <w:r w:rsidR="004C35A5">
              <w:rPr>
                <w:rFonts w:ascii="Book Antiqua" w:hAnsi="Book Antiqua"/>
              </w:rPr>
              <w:t xml:space="preserve"> Üyesi</w:t>
            </w:r>
          </w:p>
        </w:tc>
      </w:tr>
      <w:tr w:rsidR="00F81A60" w:rsidRPr="00C4704C" w14:paraId="66790E86" w14:textId="77777777" w:rsidTr="00F531C3">
        <w:trPr>
          <w:trHeight w:val="199"/>
          <w:jc w:val="center"/>
        </w:trPr>
        <w:tc>
          <w:tcPr>
            <w:tcW w:w="3549" w:type="dxa"/>
            <w:tcBorders>
              <w:top w:val="nil"/>
              <w:bottom w:val="thinThickSmallGap" w:sz="24" w:space="0" w:color="auto"/>
            </w:tcBorders>
            <w:shd w:val="clear" w:color="auto" w:fill="8CC9F7" w:themeFill="background2" w:themeFillShade="E6"/>
          </w:tcPr>
          <w:p w14:paraId="7B8574F4" w14:textId="34A4BC8F" w:rsidR="00F81A60" w:rsidRPr="00C4704C" w:rsidRDefault="004C35A5" w:rsidP="00F531C3">
            <w:pPr>
              <w:spacing w:before="40" w:after="40"/>
              <w:rPr>
                <w:rFonts w:ascii="Book Antiqua" w:hAnsi="Book Antiqua"/>
              </w:rPr>
            </w:pPr>
            <w:r>
              <w:rPr>
                <w:rFonts w:ascii="Book Antiqua" w:hAnsi="Book Antiqua"/>
              </w:rPr>
              <w:t>Emin ULUSOY</w:t>
            </w:r>
          </w:p>
        </w:tc>
        <w:tc>
          <w:tcPr>
            <w:tcW w:w="3698" w:type="dxa"/>
            <w:tcBorders>
              <w:top w:val="nil"/>
              <w:bottom w:val="thinThickSmallGap" w:sz="24" w:space="0" w:color="auto"/>
            </w:tcBorders>
            <w:shd w:val="clear" w:color="auto" w:fill="8CC9F7" w:themeFill="background2" w:themeFillShade="E6"/>
          </w:tcPr>
          <w:p w14:paraId="49E4B824" w14:textId="5E24C21B" w:rsidR="00F81A60" w:rsidRPr="00C4704C" w:rsidRDefault="00F81A60" w:rsidP="00F531C3">
            <w:pPr>
              <w:spacing w:before="40" w:after="40"/>
              <w:rPr>
                <w:rFonts w:ascii="Book Antiqua" w:hAnsi="Book Antiqua"/>
              </w:rPr>
            </w:pPr>
            <w:r>
              <w:rPr>
                <w:rFonts w:ascii="Book Antiqua" w:hAnsi="Book Antiqua"/>
              </w:rPr>
              <w:t>Okul</w:t>
            </w:r>
            <w:r w:rsidRPr="00C4704C">
              <w:rPr>
                <w:rFonts w:ascii="Book Antiqua" w:hAnsi="Book Antiqua"/>
              </w:rPr>
              <w:t xml:space="preserve"> </w:t>
            </w:r>
            <w:r>
              <w:rPr>
                <w:rFonts w:ascii="Book Antiqua" w:hAnsi="Book Antiqua"/>
              </w:rPr>
              <w:t xml:space="preserve">Aile Birliği </w:t>
            </w:r>
            <w:r w:rsidR="004C35A5">
              <w:rPr>
                <w:rFonts w:ascii="Book Antiqua" w:hAnsi="Book Antiqua"/>
              </w:rPr>
              <w:t>Üyesi</w:t>
            </w:r>
          </w:p>
        </w:tc>
      </w:tr>
    </w:tbl>
    <w:p w14:paraId="4D2F1587" w14:textId="77777777" w:rsidR="00F81A60" w:rsidRDefault="00F81A60" w:rsidP="00F81A60">
      <w:pPr>
        <w:jc w:val="center"/>
        <w:rPr>
          <w:rFonts w:ascii="Book Antiqua" w:hAnsi="Book Antiqua"/>
          <w:b/>
          <w:sz w:val="22"/>
          <w:szCs w:val="22"/>
        </w:rPr>
      </w:pPr>
      <w:bookmarkStart w:id="58" w:name="_Toc532154692"/>
      <w:bookmarkStart w:id="59" w:name="_Toc11922056"/>
    </w:p>
    <w:p w14:paraId="2259B6A2" w14:textId="77777777" w:rsidR="00F81A60" w:rsidRDefault="00F81A60" w:rsidP="00F81A60">
      <w:pPr>
        <w:jc w:val="center"/>
        <w:rPr>
          <w:rFonts w:ascii="Book Antiqua" w:hAnsi="Book Antiqua"/>
          <w:b/>
          <w:sz w:val="22"/>
          <w:szCs w:val="22"/>
        </w:rPr>
      </w:pPr>
    </w:p>
    <w:p w14:paraId="66C02F7A" w14:textId="36C633ED" w:rsidR="00F81A60" w:rsidRPr="00E12772" w:rsidRDefault="00C05809" w:rsidP="00F81A60">
      <w:pPr>
        <w:jc w:val="center"/>
        <w:rPr>
          <w:rFonts w:ascii="Book Antiqua" w:hAnsi="Book Antiqua"/>
          <w:b/>
          <w:i/>
        </w:rPr>
      </w:pPr>
      <w:r w:rsidRPr="00544F28">
        <w:rPr>
          <w:rFonts w:ascii="Book Antiqua" w:hAnsi="Book Antiqua"/>
          <w:b/>
          <w:sz w:val="22"/>
          <w:szCs w:val="22"/>
        </w:rPr>
        <w:t xml:space="preserve">Tablo </w:t>
      </w:r>
      <w:r w:rsidR="00824C43"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824C43" w:rsidRPr="00544F28">
        <w:rPr>
          <w:rFonts w:ascii="Book Antiqua" w:hAnsi="Book Antiqua"/>
          <w:b/>
          <w:i/>
          <w:sz w:val="22"/>
          <w:szCs w:val="22"/>
        </w:rPr>
        <w:fldChar w:fldCharType="separate"/>
      </w:r>
      <w:r w:rsidR="005F0980">
        <w:rPr>
          <w:rFonts w:ascii="Book Antiqua" w:hAnsi="Book Antiqua"/>
          <w:b/>
          <w:noProof/>
          <w:sz w:val="22"/>
          <w:szCs w:val="22"/>
        </w:rPr>
        <w:t>2</w:t>
      </w:r>
      <w:r w:rsidR="00824C43" w:rsidRPr="00544F28">
        <w:rPr>
          <w:rFonts w:ascii="Book Antiqua" w:hAnsi="Book Antiqua"/>
          <w:b/>
          <w:i/>
          <w:sz w:val="22"/>
          <w:szCs w:val="22"/>
        </w:rPr>
        <w:fldChar w:fldCharType="end"/>
      </w:r>
      <w:r w:rsidRPr="00544F28">
        <w:rPr>
          <w:rFonts w:ascii="Book Antiqua" w:hAnsi="Book Antiqua"/>
          <w:b/>
          <w:sz w:val="22"/>
          <w:szCs w:val="22"/>
        </w:rPr>
        <w:t xml:space="preserve">: </w:t>
      </w:r>
      <w:bookmarkStart w:id="60" w:name="_Toc531853186"/>
      <w:bookmarkStart w:id="61" w:name="_Toc532154558"/>
      <w:bookmarkStart w:id="62" w:name="_Toc11922020"/>
      <w:bookmarkEnd w:id="57"/>
      <w:bookmarkEnd w:id="58"/>
      <w:bookmarkEnd w:id="59"/>
      <w:r w:rsidR="004C35A5">
        <w:rPr>
          <w:rFonts w:ascii="Book Antiqua" w:hAnsi="Book Antiqua"/>
          <w:b/>
        </w:rPr>
        <w:t>SARICA</w:t>
      </w:r>
      <w:r w:rsidR="00F81A60" w:rsidRPr="00E12772">
        <w:rPr>
          <w:rFonts w:ascii="Book Antiqua" w:hAnsi="Book Antiqua"/>
          <w:b/>
        </w:rPr>
        <w:t xml:space="preserve"> İLKOKULU STRATEJİ</w:t>
      </w:r>
      <w:r w:rsidR="00F81A60">
        <w:rPr>
          <w:rFonts w:ascii="Book Antiqua" w:hAnsi="Book Antiqua"/>
          <w:b/>
        </w:rPr>
        <w:t>K</w:t>
      </w:r>
      <w:r w:rsidR="00F81A60" w:rsidRPr="00E12772">
        <w:rPr>
          <w:rFonts w:ascii="Book Antiqua" w:hAnsi="Book Antiqua"/>
          <w:b/>
        </w:rPr>
        <w:t xml:space="preserve"> PLANLAMA EKİBİ</w:t>
      </w:r>
    </w:p>
    <w:tbl>
      <w:tblPr>
        <w:tblW w:w="4138" w:type="pct"/>
        <w:tblInd w:w="886" w:type="dxa"/>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2928"/>
        <w:gridCol w:w="3353"/>
        <w:gridCol w:w="1644"/>
      </w:tblGrid>
      <w:tr w:rsidR="00F81A60" w:rsidRPr="00C4704C" w14:paraId="619BAC09" w14:textId="77777777" w:rsidTr="004C35A5">
        <w:tc>
          <w:tcPr>
            <w:tcW w:w="3120" w:type="dxa"/>
            <w:tcBorders>
              <w:top w:val="thinThickSmallGap" w:sz="24" w:space="0" w:color="auto"/>
              <w:bottom w:val="thinThickSmallGap" w:sz="24" w:space="0" w:color="auto"/>
            </w:tcBorders>
            <w:shd w:val="clear" w:color="auto" w:fill="FFFFFF" w:themeFill="background1"/>
          </w:tcPr>
          <w:p w14:paraId="75EA5839" w14:textId="77777777" w:rsidR="00F81A60" w:rsidRPr="00C4704C" w:rsidRDefault="00F81A60" w:rsidP="00F531C3">
            <w:pPr>
              <w:spacing w:before="40" w:after="40"/>
              <w:jc w:val="center"/>
              <w:rPr>
                <w:rFonts w:ascii="Book Antiqua" w:hAnsi="Book Antiqua"/>
                <w:b/>
              </w:rPr>
            </w:pPr>
            <w:r w:rsidRPr="00C4704C">
              <w:rPr>
                <w:rFonts w:ascii="Book Antiqua" w:hAnsi="Book Antiqua"/>
                <w:b/>
              </w:rPr>
              <w:t>Adı Soyadı</w:t>
            </w:r>
          </w:p>
        </w:tc>
        <w:tc>
          <w:tcPr>
            <w:tcW w:w="3608" w:type="dxa"/>
            <w:tcBorders>
              <w:top w:val="thinThickSmallGap" w:sz="24" w:space="0" w:color="auto"/>
              <w:bottom w:val="thinThickSmallGap" w:sz="24" w:space="0" w:color="auto"/>
            </w:tcBorders>
            <w:shd w:val="clear" w:color="auto" w:fill="FFFFFF" w:themeFill="background1"/>
          </w:tcPr>
          <w:p w14:paraId="3A477B0B" w14:textId="77777777" w:rsidR="00F81A60" w:rsidRPr="00C4704C" w:rsidRDefault="00F81A60" w:rsidP="00F531C3">
            <w:pPr>
              <w:spacing w:before="40" w:after="40"/>
              <w:rPr>
                <w:rFonts w:ascii="Book Antiqua" w:hAnsi="Book Antiqua"/>
                <w:b/>
              </w:rPr>
            </w:pPr>
            <w:proofErr w:type="spellStart"/>
            <w:r w:rsidRPr="00C4704C">
              <w:rPr>
                <w:rFonts w:ascii="Book Antiqua" w:hAnsi="Book Antiqua"/>
                <w:b/>
              </w:rPr>
              <w:t>Ünvanı</w:t>
            </w:r>
            <w:proofErr w:type="spellEnd"/>
          </w:p>
        </w:tc>
        <w:tc>
          <w:tcPr>
            <w:tcW w:w="1717" w:type="dxa"/>
            <w:tcBorders>
              <w:top w:val="thinThickSmallGap" w:sz="24" w:space="0" w:color="auto"/>
              <w:bottom w:val="thinThickSmallGap" w:sz="24" w:space="0" w:color="auto"/>
            </w:tcBorders>
            <w:shd w:val="clear" w:color="auto" w:fill="FFFFFF" w:themeFill="background1"/>
          </w:tcPr>
          <w:p w14:paraId="6348240B" w14:textId="77777777" w:rsidR="00F81A60" w:rsidRPr="00C4704C" w:rsidRDefault="00F81A60" w:rsidP="00F531C3">
            <w:pPr>
              <w:spacing w:before="40" w:after="40"/>
              <w:rPr>
                <w:rFonts w:ascii="Book Antiqua" w:hAnsi="Book Antiqua"/>
                <w:b/>
              </w:rPr>
            </w:pPr>
            <w:r w:rsidRPr="00C4704C">
              <w:rPr>
                <w:rFonts w:ascii="Book Antiqua" w:hAnsi="Book Antiqua"/>
                <w:b/>
              </w:rPr>
              <w:t>Görevi</w:t>
            </w:r>
          </w:p>
        </w:tc>
      </w:tr>
      <w:tr w:rsidR="004C35A5" w:rsidRPr="00C4704C" w14:paraId="3B82D6AB" w14:textId="77777777" w:rsidTr="004C35A5">
        <w:tc>
          <w:tcPr>
            <w:tcW w:w="3120" w:type="dxa"/>
            <w:tcBorders>
              <w:top w:val="thinThickSmallGap" w:sz="24" w:space="0" w:color="auto"/>
              <w:bottom w:val="nil"/>
            </w:tcBorders>
            <w:shd w:val="clear" w:color="auto" w:fill="FFFFFF" w:themeFill="background1"/>
          </w:tcPr>
          <w:p w14:paraId="2C23C0A5" w14:textId="06512A0A" w:rsidR="004C35A5" w:rsidRPr="00C4704C" w:rsidRDefault="004C35A5" w:rsidP="004C35A5">
            <w:pPr>
              <w:spacing w:before="40" w:after="40"/>
              <w:rPr>
                <w:rFonts w:ascii="Book Antiqua" w:hAnsi="Book Antiqua"/>
              </w:rPr>
            </w:pPr>
            <w:r w:rsidRPr="0092747C">
              <w:t>Ali GÜNEŞ</w:t>
            </w:r>
          </w:p>
        </w:tc>
        <w:tc>
          <w:tcPr>
            <w:tcW w:w="3608" w:type="dxa"/>
            <w:tcBorders>
              <w:top w:val="thinThickSmallGap" w:sz="24" w:space="0" w:color="auto"/>
              <w:bottom w:val="nil"/>
            </w:tcBorders>
            <w:shd w:val="clear" w:color="auto" w:fill="FFFFFF" w:themeFill="background1"/>
          </w:tcPr>
          <w:p w14:paraId="72A23894" w14:textId="430BBEE5" w:rsidR="004C35A5" w:rsidRPr="00C4704C" w:rsidRDefault="004C35A5" w:rsidP="004C35A5">
            <w:pPr>
              <w:spacing w:before="40" w:after="40"/>
              <w:rPr>
                <w:rFonts w:ascii="Book Antiqua" w:hAnsi="Book Antiqua"/>
              </w:rPr>
            </w:pPr>
            <w:r w:rsidRPr="0092747C">
              <w:t>Okul Müdürü</w:t>
            </w:r>
          </w:p>
        </w:tc>
        <w:tc>
          <w:tcPr>
            <w:tcW w:w="1717" w:type="dxa"/>
            <w:tcBorders>
              <w:top w:val="thinThickSmallGap" w:sz="24" w:space="0" w:color="auto"/>
              <w:bottom w:val="nil"/>
            </w:tcBorders>
            <w:shd w:val="clear" w:color="auto" w:fill="FFFFFF" w:themeFill="background1"/>
          </w:tcPr>
          <w:p w14:paraId="54618046" w14:textId="77777777" w:rsidR="004C35A5" w:rsidRPr="00C4704C" w:rsidRDefault="004C35A5" w:rsidP="004C35A5">
            <w:pPr>
              <w:spacing w:before="40" w:after="40"/>
              <w:rPr>
                <w:rFonts w:ascii="Book Antiqua" w:hAnsi="Book Antiqua"/>
              </w:rPr>
            </w:pPr>
            <w:r w:rsidRPr="00C4704C">
              <w:rPr>
                <w:rFonts w:ascii="Book Antiqua" w:hAnsi="Book Antiqua"/>
              </w:rPr>
              <w:t>Başkan</w:t>
            </w:r>
          </w:p>
        </w:tc>
      </w:tr>
      <w:tr w:rsidR="004C35A5" w:rsidRPr="00C4704C" w14:paraId="28DC1614" w14:textId="77777777" w:rsidTr="004C35A5">
        <w:tc>
          <w:tcPr>
            <w:tcW w:w="3120" w:type="dxa"/>
            <w:tcBorders>
              <w:top w:val="nil"/>
              <w:bottom w:val="nil"/>
            </w:tcBorders>
            <w:shd w:val="clear" w:color="auto" w:fill="8CC9F7" w:themeFill="background2" w:themeFillShade="E6"/>
          </w:tcPr>
          <w:p w14:paraId="257244C6" w14:textId="0D55CE7A" w:rsidR="004C35A5" w:rsidRDefault="004C35A5" w:rsidP="004C35A5">
            <w:pPr>
              <w:spacing w:before="40" w:after="40"/>
              <w:rPr>
                <w:rFonts w:ascii="Book Antiqua" w:hAnsi="Book Antiqua"/>
              </w:rPr>
            </w:pPr>
            <w:r w:rsidRPr="0092747C">
              <w:t>Yasin ELİK</w:t>
            </w:r>
          </w:p>
        </w:tc>
        <w:tc>
          <w:tcPr>
            <w:tcW w:w="3608" w:type="dxa"/>
            <w:tcBorders>
              <w:top w:val="nil"/>
              <w:bottom w:val="nil"/>
            </w:tcBorders>
            <w:shd w:val="clear" w:color="auto" w:fill="8CC9F7" w:themeFill="background2" w:themeFillShade="E6"/>
          </w:tcPr>
          <w:p w14:paraId="2BC533ED" w14:textId="147EF5A0" w:rsidR="004C35A5" w:rsidRPr="00C4704C" w:rsidRDefault="004C35A5" w:rsidP="004C35A5">
            <w:pPr>
              <w:spacing w:before="40" w:after="40"/>
              <w:rPr>
                <w:rFonts w:ascii="Book Antiqua" w:hAnsi="Book Antiqua"/>
              </w:rPr>
            </w:pPr>
            <w:r w:rsidRPr="0092747C">
              <w:t>Okul Aile Birliği Başkanı</w:t>
            </w:r>
          </w:p>
        </w:tc>
        <w:tc>
          <w:tcPr>
            <w:tcW w:w="1717" w:type="dxa"/>
            <w:tcBorders>
              <w:top w:val="nil"/>
              <w:bottom w:val="nil"/>
            </w:tcBorders>
            <w:shd w:val="clear" w:color="auto" w:fill="8CC9F7" w:themeFill="background2" w:themeFillShade="E6"/>
          </w:tcPr>
          <w:p w14:paraId="4765D653" w14:textId="77777777" w:rsidR="004C35A5" w:rsidRPr="00C4704C" w:rsidRDefault="004C35A5" w:rsidP="004C35A5">
            <w:pPr>
              <w:pStyle w:val="ListeParagraf"/>
              <w:spacing w:before="40" w:after="40"/>
              <w:ind w:left="0"/>
              <w:rPr>
                <w:rFonts w:ascii="Book Antiqua" w:hAnsi="Book Antiqua"/>
                <w:sz w:val="24"/>
                <w:szCs w:val="24"/>
              </w:rPr>
            </w:pPr>
            <w:r>
              <w:rPr>
                <w:rFonts w:ascii="Book Antiqua" w:hAnsi="Book Antiqua"/>
                <w:sz w:val="24"/>
                <w:szCs w:val="24"/>
              </w:rPr>
              <w:t>Üye</w:t>
            </w:r>
          </w:p>
        </w:tc>
      </w:tr>
      <w:tr w:rsidR="004C35A5" w:rsidRPr="00C4704C" w14:paraId="300C3070" w14:textId="77777777" w:rsidTr="004C35A5">
        <w:tc>
          <w:tcPr>
            <w:tcW w:w="3120" w:type="dxa"/>
            <w:tcBorders>
              <w:top w:val="nil"/>
              <w:bottom w:val="nil"/>
            </w:tcBorders>
            <w:shd w:val="clear" w:color="auto" w:fill="FFFFFF" w:themeFill="background1"/>
          </w:tcPr>
          <w:p w14:paraId="1E47D4A2" w14:textId="092C7F2B" w:rsidR="004C35A5" w:rsidRPr="00C4704C" w:rsidRDefault="004C35A5" w:rsidP="004C35A5">
            <w:pPr>
              <w:spacing w:before="40" w:after="40"/>
              <w:rPr>
                <w:rFonts w:ascii="Book Antiqua" w:hAnsi="Book Antiqua"/>
              </w:rPr>
            </w:pPr>
            <w:r w:rsidRPr="0092747C">
              <w:t>Kemal ŞAHAN</w:t>
            </w:r>
          </w:p>
        </w:tc>
        <w:tc>
          <w:tcPr>
            <w:tcW w:w="3608" w:type="dxa"/>
            <w:tcBorders>
              <w:top w:val="nil"/>
              <w:bottom w:val="nil"/>
            </w:tcBorders>
            <w:shd w:val="clear" w:color="auto" w:fill="FFFFFF" w:themeFill="background1"/>
          </w:tcPr>
          <w:p w14:paraId="44B51CC0" w14:textId="1940E138" w:rsidR="004C35A5" w:rsidRPr="00C4704C" w:rsidRDefault="004C35A5" w:rsidP="004C35A5">
            <w:pPr>
              <w:spacing w:before="40" w:after="40"/>
              <w:rPr>
                <w:rFonts w:ascii="Book Antiqua" w:hAnsi="Book Antiqua"/>
              </w:rPr>
            </w:pPr>
            <w:r w:rsidRPr="0092747C">
              <w:t>Okul Aile Birliği Üyesi</w:t>
            </w:r>
          </w:p>
        </w:tc>
        <w:tc>
          <w:tcPr>
            <w:tcW w:w="1717" w:type="dxa"/>
            <w:tcBorders>
              <w:top w:val="nil"/>
              <w:bottom w:val="nil"/>
            </w:tcBorders>
            <w:shd w:val="clear" w:color="auto" w:fill="FFFFFF" w:themeFill="background1"/>
          </w:tcPr>
          <w:p w14:paraId="731CB9AE" w14:textId="77777777" w:rsidR="004C35A5" w:rsidRPr="00C4704C" w:rsidRDefault="004C35A5" w:rsidP="004C35A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4C35A5" w:rsidRPr="00C4704C" w14:paraId="37FD2D5D" w14:textId="77777777" w:rsidTr="004C35A5">
        <w:tc>
          <w:tcPr>
            <w:tcW w:w="3120" w:type="dxa"/>
            <w:tcBorders>
              <w:top w:val="nil"/>
              <w:bottom w:val="nil"/>
            </w:tcBorders>
            <w:shd w:val="clear" w:color="auto" w:fill="8CC9F7" w:themeFill="background2" w:themeFillShade="E6"/>
          </w:tcPr>
          <w:p w14:paraId="5EAB05A3" w14:textId="2ED130FE" w:rsidR="004C35A5" w:rsidRPr="00C4704C" w:rsidRDefault="004C35A5" w:rsidP="004C35A5">
            <w:pPr>
              <w:spacing w:before="40" w:after="40"/>
              <w:rPr>
                <w:rFonts w:ascii="Book Antiqua" w:hAnsi="Book Antiqua"/>
              </w:rPr>
            </w:pPr>
            <w:r w:rsidRPr="0092747C">
              <w:t>Şaban ULUSOY</w:t>
            </w:r>
          </w:p>
        </w:tc>
        <w:tc>
          <w:tcPr>
            <w:tcW w:w="3608" w:type="dxa"/>
            <w:tcBorders>
              <w:top w:val="nil"/>
              <w:bottom w:val="nil"/>
            </w:tcBorders>
            <w:shd w:val="clear" w:color="auto" w:fill="8CC9F7" w:themeFill="background2" w:themeFillShade="E6"/>
          </w:tcPr>
          <w:p w14:paraId="62042CF5" w14:textId="0D8DA120" w:rsidR="004C35A5" w:rsidRPr="00C4704C" w:rsidRDefault="004C35A5" w:rsidP="004C35A5">
            <w:pPr>
              <w:spacing w:before="40" w:after="40"/>
              <w:rPr>
                <w:rFonts w:ascii="Book Antiqua" w:hAnsi="Book Antiqua"/>
              </w:rPr>
            </w:pPr>
            <w:r w:rsidRPr="0092747C">
              <w:t>Okul Aile Birliği Üyesi</w:t>
            </w:r>
          </w:p>
        </w:tc>
        <w:tc>
          <w:tcPr>
            <w:tcW w:w="1717" w:type="dxa"/>
            <w:tcBorders>
              <w:top w:val="nil"/>
              <w:bottom w:val="nil"/>
            </w:tcBorders>
            <w:shd w:val="clear" w:color="auto" w:fill="8CC9F7" w:themeFill="background2" w:themeFillShade="E6"/>
          </w:tcPr>
          <w:p w14:paraId="553D9EAD" w14:textId="77777777" w:rsidR="004C35A5" w:rsidRPr="00C4704C" w:rsidRDefault="004C35A5" w:rsidP="004C35A5">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4C35A5" w:rsidRPr="00C4704C" w14:paraId="5CA82CB4" w14:textId="77777777" w:rsidTr="004C35A5">
        <w:trPr>
          <w:trHeight w:val="199"/>
        </w:trPr>
        <w:tc>
          <w:tcPr>
            <w:tcW w:w="3120" w:type="dxa"/>
            <w:tcBorders>
              <w:top w:val="nil"/>
              <w:bottom w:val="nil"/>
            </w:tcBorders>
            <w:shd w:val="clear" w:color="auto" w:fill="FFFFFF" w:themeFill="background1"/>
          </w:tcPr>
          <w:p w14:paraId="06C20C73" w14:textId="2EE27D76" w:rsidR="004C35A5" w:rsidRPr="00C4704C" w:rsidRDefault="004C35A5" w:rsidP="004C35A5">
            <w:pPr>
              <w:spacing w:before="40" w:after="40"/>
              <w:rPr>
                <w:rFonts w:ascii="Book Antiqua" w:hAnsi="Book Antiqua"/>
              </w:rPr>
            </w:pPr>
            <w:r w:rsidRPr="0092747C">
              <w:t>Emin ULUSOY</w:t>
            </w:r>
          </w:p>
        </w:tc>
        <w:tc>
          <w:tcPr>
            <w:tcW w:w="3608" w:type="dxa"/>
            <w:tcBorders>
              <w:top w:val="nil"/>
              <w:bottom w:val="nil"/>
            </w:tcBorders>
            <w:shd w:val="clear" w:color="auto" w:fill="FFFFFF" w:themeFill="background1"/>
          </w:tcPr>
          <w:p w14:paraId="5D644C13" w14:textId="2661BF69" w:rsidR="004C35A5" w:rsidRPr="00C4704C" w:rsidRDefault="004C35A5" w:rsidP="004C35A5">
            <w:pPr>
              <w:spacing w:before="40" w:after="40"/>
              <w:rPr>
                <w:rFonts w:ascii="Book Antiqua" w:hAnsi="Book Antiqua"/>
              </w:rPr>
            </w:pPr>
            <w:r w:rsidRPr="0092747C">
              <w:t>Okul Aile Birliği Üyesi</w:t>
            </w:r>
          </w:p>
        </w:tc>
        <w:tc>
          <w:tcPr>
            <w:tcW w:w="1717" w:type="dxa"/>
            <w:tcBorders>
              <w:top w:val="nil"/>
              <w:bottom w:val="nil"/>
            </w:tcBorders>
            <w:shd w:val="clear" w:color="auto" w:fill="FFFFFF" w:themeFill="background1"/>
          </w:tcPr>
          <w:p w14:paraId="6BC76CDC" w14:textId="77777777" w:rsidR="004C35A5" w:rsidRPr="00C4704C" w:rsidRDefault="004C35A5" w:rsidP="004C35A5">
            <w:pPr>
              <w:pStyle w:val="ListeParagraf"/>
              <w:spacing w:before="40" w:after="40"/>
              <w:ind w:left="0"/>
              <w:rPr>
                <w:rFonts w:ascii="Book Antiqua" w:hAnsi="Book Antiqua"/>
                <w:sz w:val="24"/>
                <w:szCs w:val="24"/>
              </w:rPr>
            </w:pPr>
            <w:r w:rsidRPr="00C4704C">
              <w:rPr>
                <w:rFonts w:ascii="Book Antiqua" w:hAnsi="Book Antiqua"/>
              </w:rPr>
              <w:t>Üye</w:t>
            </w:r>
          </w:p>
        </w:tc>
      </w:tr>
    </w:tbl>
    <w:p w14:paraId="3AC7EE1A" w14:textId="77777777" w:rsidR="00F81A60" w:rsidRDefault="00F81A60" w:rsidP="00F81A60">
      <w:pPr>
        <w:jc w:val="center"/>
      </w:pPr>
    </w:p>
    <w:p w14:paraId="230626D3" w14:textId="77777777" w:rsidR="00C05809" w:rsidRPr="00631477" w:rsidRDefault="00F81A60" w:rsidP="00F81A60">
      <w:pPr>
        <w:jc w:val="center"/>
      </w:pPr>
      <w:r w:rsidRPr="00631477">
        <w:t>ÇALIŞMA TAKVİMİ</w:t>
      </w:r>
      <w:bookmarkEnd w:id="60"/>
      <w:bookmarkEnd w:id="61"/>
      <w:bookmarkEnd w:id="62"/>
    </w:p>
    <w:p w14:paraId="3E0C3C27" w14:textId="77777777" w:rsidR="00462D07" w:rsidRPr="00462D07" w:rsidRDefault="00462D07" w:rsidP="00137614">
      <w:pPr>
        <w:ind w:firstLine="709"/>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14:paraId="766C734A" w14:textId="77777777" w:rsidR="00C05809" w:rsidRPr="00DA3463" w:rsidRDefault="00C05809" w:rsidP="00137614">
      <w:pPr>
        <w:ind w:firstLine="709"/>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 xml:space="preserve">aları Tablo </w:t>
      </w:r>
      <w:proofErr w:type="gramStart"/>
      <w:r w:rsidR="00462D07" w:rsidRPr="00DA3463">
        <w:rPr>
          <w:rFonts w:ascii="Book Antiqua" w:hAnsi="Book Antiqua"/>
          <w:szCs w:val="28"/>
        </w:rPr>
        <w:t>3</w:t>
      </w:r>
      <w:r w:rsidRPr="00DA3463">
        <w:rPr>
          <w:rFonts w:ascii="Book Antiqua" w:hAnsi="Book Antiqua"/>
          <w:szCs w:val="28"/>
        </w:rPr>
        <w:t>’de</w:t>
      </w:r>
      <w:proofErr w:type="gramEnd"/>
      <w:r w:rsidRPr="00DA3463">
        <w:rPr>
          <w:rFonts w:ascii="Book Antiqua" w:hAnsi="Book Antiqua"/>
          <w:szCs w:val="28"/>
        </w:rPr>
        <w:t xml:space="preserve"> belirtilen takvime uygun yürütülmüştür.</w:t>
      </w:r>
    </w:p>
    <w:p w14:paraId="398FD6E5" w14:textId="77777777" w:rsidR="000C4EE4" w:rsidRDefault="000C4EE4" w:rsidP="00145FB2">
      <w:pPr>
        <w:rPr>
          <w:rFonts w:ascii="Book Antiqua" w:hAnsi="Book Antiqua"/>
          <w:b/>
          <w:sz w:val="22"/>
          <w:szCs w:val="22"/>
        </w:rPr>
      </w:pPr>
      <w:bookmarkStart w:id="63" w:name="_Toc531797186"/>
      <w:bookmarkStart w:id="64" w:name="_Toc532154693"/>
      <w:bookmarkStart w:id="65" w:name="_Toc11922057"/>
    </w:p>
    <w:p w14:paraId="5E33D027" w14:textId="77777777" w:rsidR="00C05809" w:rsidRDefault="00C05809" w:rsidP="00145FB2">
      <w:pPr>
        <w:rPr>
          <w:rFonts w:ascii="Book Antiqua" w:hAnsi="Book Antiqua"/>
          <w:b/>
          <w:sz w:val="22"/>
          <w:szCs w:val="22"/>
        </w:rPr>
      </w:pPr>
      <w:r w:rsidRPr="00544F28">
        <w:rPr>
          <w:rFonts w:ascii="Book Antiqua" w:hAnsi="Book Antiqua"/>
          <w:b/>
          <w:sz w:val="22"/>
          <w:szCs w:val="22"/>
        </w:rPr>
        <w:t xml:space="preserve">Tablo </w:t>
      </w:r>
      <w:r w:rsidR="00824C43"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824C43" w:rsidRPr="00544F28">
        <w:rPr>
          <w:rFonts w:ascii="Book Antiqua" w:hAnsi="Book Antiqua"/>
          <w:b/>
          <w:i/>
          <w:sz w:val="22"/>
          <w:szCs w:val="22"/>
        </w:rPr>
        <w:fldChar w:fldCharType="separate"/>
      </w:r>
      <w:r w:rsidR="005F0980">
        <w:rPr>
          <w:rFonts w:ascii="Book Antiqua" w:hAnsi="Book Antiqua"/>
          <w:b/>
          <w:noProof/>
          <w:sz w:val="22"/>
          <w:szCs w:val="22"/>
        </w:rPr>
        <w:t>3</w:t>
      </w:r>
      <w:r w:rsidR="00824C43"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3"/>
      <w:bookmarkEnd w:id="64"/>
      <w:bookmarkEnd w:id="65"/>
    </w:p>
    <w:p w14:paraId="04C55485" w14:textId="77777777" w:rsidR="000C4EE4" w:rsidRPr="00A66F41" w:rsidRDefault="000C4EE4" w:rsidP="00145FB2">
      <w:pPr>
        <w:rPr>
          <w:rFonts w:ascii="Book Antiqua" w:hAnsi="Book Antiqua"/>
          <w:b/>
          <w:i/>
          <w:sz w:val="22"/>
          <w:szCs w:val="22"/>
        </w:rPr>
      </w:pPr>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14:paraId="395DCC79" w14:textId="77777777"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14:paraId="21481875" w14:textId="77777777" w:rsidR="00C05809" w:rsidRPr="003F56C3" w:rsidRDefault="00C05809" w:rsidP="005B68D0">
            <w:pPr>
              <w:rPr>
                <w:rFonts w:ascii="Book Antiqua" w:hAnsi="Book Antiqua"/>
                <w:color w:val="auto"/>
                <w:sz w:val="22"/>
                <w:szCs w:val="22"/>
              </w:rPr>
            </w:pPr>
            <w:proofErr w:type="spellStart"/>
            <w:proofErr w:type="gramStart"/>
            <w:r w:rsidRPr="003F56C3">
              <w:rPr>
                <w:rFonts w:ascii="Book Antiqua" w:hAnsi="Book Antiqua"/>
                <w:color w:val="auto"/>
                <w:sz w:val="22"/>
                <w:szCs w:val="22"/>
              </w:rPr>
              <w:t>S.No</w:t>
            </w:r>
            <w:proofErr w:type="spellEnd"/>
            <w:proofErr w:type="gramEnd"/>
          </w:p>
        </w:tc>
        <w:tc>
          <w:tcPr>
            <w:tcW w:w="3547" w:type="dxa"/>
            <w:tcBorders>
              <w:top w:val="thinThickSmallGap" w:sz="24" w:space="0" w:color="auto"/>
              <w:bottom w:val="thinThickSmallGap" w:sz="24" w:space="0" w:color="auto"/>
            </w:tcBorders>
            <w:shd w:val="clear" w:color="auto" w:fill="B8C1E9" w:themeFill="accent1" w:themeFillTint="66"/>
          </w:tcPr>
          <w:p w14:paraId="65DF0570"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14:paraId="37E077B9" w14:textId="77777777" w:rsidR="00C05809" w:rsidRPr="003F56C3" w:rsidRDefault="00C05809" w:rsidP="005B68D0">
            <w:pPr>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14:paraId="101EAFC0"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14:paraId="5E7A16BF"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14:paraId="0CC78098"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14:paraId="5C9D0D93" w14:textId="77777777"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14:paraId="3E70A038"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0449091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14:paraId="00EE242E"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14:paraId="4AEE9901" w14:textId="77777777"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14:paraId="4DBDBB6B"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01BF560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14:paraId="2453B0D8"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14:paraId="39B41CB2" w14:textId="77777777"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286924EE"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02CBE126"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lastRenderedPageBreak/>
              <w:t>4</w:t>
            </w:r>
          </w:p>
        </w:tc>
        <w:tc>
          <w:tcPr>
            <w:tcW w:w="3547" w:type="dxa"/>
            <w:shd w:val="clear" w:color="auto" w:fill="9EE0F7" w:themeFill="accent2" w:themeFillTint="99"/>
          </w:tcPr>
          <w:p w14:paraId="62892A25" w14:textId="77777777" w:rsidR="00C05809" w:rsidRPr="00544F28" w:rsidRDefault="00084E0E"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14:paraId="4322C840" w14:textId="77777777"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14:paraId="54DEF7C7"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64BA8498"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14:paraId="627D95A8" w14:textId="77777777" w:rsidR="00C05809" w:rsidRPr="00544F28" w:rsidRDefault="00C05809" w:rsidP="006F44CC">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 xml:space="preserve">İl </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408" w:type="dxa"/>
          </w:tcPr>
          <w:p w14:paraId="06E33117" w14:textId="77777777" w:rsidR="00C05809" w:rsidRPr="00544F28" w:rsidRDefault="00051376"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14:paraId="10A3C7F3" w14:textId="77777777"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14:paraId="08D45E8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14:paraId="563AC3E5" w14:textId="77777777" w:rsidR="00C05809" w:rsidRPr="00544F28" w:rsidRDefault="00C05809" w:rsidP="005B68D0">
            <w:pP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14:paraId="277A0F25" w14:textId="77777777" w:rsidR="00C05809" w:rsidRPr="00544F28" w:rsidRDefault="00051376" w:rsidP="005B68D0">
            <w:pPr>
              <w:jc w:val="center"/>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14:paraId="6A2852E8" w14:textId="77777777"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14:paraId="763A7005" w14:textId="77777777" w:rsidR="00C05809" w:rsidRPr="00544F28" w:rsidRDefault="00C05809" w:rsidP="005B68D0">
            <w:pPr>
              <w:jc w:val="center"/>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14:paraId="3AE8593E" w14:textId="77777777" w:rsidR="00C05809" w:rsidRPr="00544F28" w:rsidRDefault="00C05809" w:rsidP="005B68D0">
            <w:pP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14:paraId="7EB468E0" w14:textId="77777777" w:rsidR="00C05809" w:rsidRPr="00544F28" w:rsidRDefault="00D8236A" w:rsidP="005B68D0">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14:paraId="28018019" w14:textId="77777777" w:rsidR="00C05809" w:rsidRPr="00631477" w:rsidRDefault="008B19CE" w:rsidP="00127B54">
      <w:pPr>
        <w:pStyle w:val="Balk1"/>
      </w:pPr>
      <w:bookmarkStart w:id="66" w:name="_Toc531853187"/>
      <w:bookmarkStart w:id="67" w:name="_Toc532154559"/>
      <w:bookmarkStart w:id="68" w:name="_Toc11922021"/>
      <w:r w:rsidRPr="00127B54">
        <w:t>Durum</w:t>
      </w:r>
      <w:r w:rsidRPr="00631477">
        <w:t xml:space="preserve"> Analizi</w:t>
      </w:r>
      <w:bookmarkEnd w:id="66"/>
      <w:bookmarkEnd w:id="67"/>
      <w:bookmarkEnd w:id="68"/>
    </w:p>
    <w:p w14:paraId="5C9C158C" w14:textId="77777777" w:rsidR="00C05809" w:rsidRPr="00544F28" w:rsidRDefault="00C05809" w:rsidP="00137614">
      <w:pPr>
        <w:ind w:firstLine="709"/>
        <w:rPr>
          <w:rFonts w:ascii="Book Antiqua" w:hAnsi="Book Antiqua"/>
          <w:szCs w:val="28"/>
        </w:rPr>
      </w:pPr>
      <w:r w:rsidRPr="00544F28">
        <w:rPr>
          <w:rFonts w:ascii="Book Antiqua" w:hAnsi="Book Antiqua"/>
          <w:szCs w:val="28"/>
        </w:rPr>
        <w:t>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6AF38D39" w14:textId="77777777" w:rsidR="00C05809" w:rsidRPr="00544F28" w:rsidRDefault="000B122F" w:rsidP="00137614">
      <w:pPr>
        <w:ind w:firstLine="709"/>
        <w:rPr>
          <w:rFonts w:ascii="Book Antiqua" w:hAnsi="Book Antiqua"/>
          <w:szCs w:val="28"/>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1C7DBD18" w14:textId="77777777" w:rsidR="00184326" w:rsidRPr="003C5451" w:rsidRDefault="00184326" w:rsidP="00E52E80">
      <w:pPr>
        <w:pStyle w:val="Balk2"/>
        <w:numPr>
          <w:ilvl w:val="0"/>
          <w:numId w:val="11"/>
        </w:numPr>
        <w:rPr>
          <w:color w:val="auto"/>
        </w:rPr>
      </w:pPr>
      <w:bookmarkStart w:id="69" w:name="_Toc531853188"/>
      <w:bookmarkStart w:id="70" w:name="_Toc532154560"/>
      <w:bookmarkStart w:id="71" w:name="_Toc11922022"/>
      <w:bookmarkStart w:id="72" w:name="_Toc530061504"/>
      <w:bookmarkStart w:id="73" w:name="_Toc531853189"/>
      <w:bookmarkStart w:id="74" w:name="_Toc532154561"/>
      <w:r w:rsidRPr="003C5451">
        <w:rPr>
          <w:color w:val="auto"/>
        </w:rPr>
        <w:t>Kurumsal Tarihçe</w:t>
      </w:r>
      <w:bookmarkEnd w:id="69"/>
      <w:bookmarkEnd w:id="70"/>
      <w:bookmarkEnd w:id="71"/>
    </w:p>
    <w:p w14:paraId="1ECBFF16" w14:textId="316FE7F3" w:rsidR="00F73C1E" w:rsidRPr="00F73C1E" w:rsidRDefault="004C35A5" w:rsidP="003C5451">
      <w:pPr>
        <w:rPr>
          <w:rFonts w:ascii="Book Antiqua" w:hAnsi="Book Antiqua"/>
          <w:kern w:val="24"/>
        </w:rPr>
      </w:pPr>
      <w:r>
        <w:rPr>
          <w:rFonts w:ascii="Book Antiqua" w:hAnsi="Book Antiqua"/>
          <w:noProof/>
          <w:kern w:val="24"/>
        </w:rPr>
        <w:drawing>
          <wp:inline distT="0" distB="0" distL="0" distR="0" wp14:anchorId="2193B085" wp14:editId="12111A78">
            <wp:extent cx="5171440" cy="2980690"/>
            <wp:effectExtent l="0" t="0" r="0" b="0"/>
            <wp:docPr id="4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71440" cy="2980690"/>
                    </a:xfrm>
                    <a:prstGeom prst="rect">
                      <a:avLst/>
                    </a:prstGeom>
                    <a:noFill/>
                  </pic:spPr>
                </pic:pic>
              </a:graphicData>
            </a:graphic>
          </wp:inline>
        </w:drawing>
      </w:r>
    </w:p>
    <w:p w14:paraId="1305BFC5" w14:textId="49B22C67" w:rsidR="00F73C1E" w:rsidRPr="00F73C1E" w:rsidRDefault="004C35A5" w:rsidP="00F73C1E">
      <w:pPr>
        <w:ind w:firstLine="709"/>
        <w:rPr>
          <w:rFonts w:ascii="Book Antiqua" w:hAnsi="Book Antiqua"/>
          <w:b/>
          <w:bCs/>
          <w:kern w:val="24"/>
          <w:u w:val="single"/>
        </w:rPr>
      </w:pPr>
      <w:r>
        <w:rPr>
          <w:rFonts w:ascii="Book Antiqua" w:hAnsi="Book Antiqua"/>
          <w:b/>
          <w:bCs/>
          <w:kern w:val="24"/>
          <w:u w:val="single"/>
        </w:rPr>
        <w:t>SARICA</w:t>
      </w:r>
      <w:r w:rsidR="00D52097">
        <w:rPr>
          <w:rFonts w:ascii="Book Antiqua" w:hAnsi="Book Antiqua"/>
          <w:b/>
          <w:bCs/>
          <w:kern w:val="24"/>
          <w:u w:val="single"/>
        </w:rPr>
        <w:t xml:space="preserve"> İLKOKULU</w:t>
      </w:r>
    </w:p>
    <w:p w14:paraId="05B88C24" w14:textId="69756787" w:rsidR="004C35A5" w:rsidRDefault="004C35A5" w:rsidP="004C35A5">
      <w:pPr>
        <w:ind w:firstLine="709"/>
      </w:pPr>
      <w:r>
        <w:t xml:space="preserve">Okulumuz 1966 yılında eğitim öğretime başlamıştır. Normal eğitim yapılmaktadır. 11 öğrenci bulunmaktadır. Eğitim öğretim bilgi teknolojileri ile desteklenmektedir. Bütün sınıflarımızda projeksiyon bulunmaktadır. Bina olarak taş </w:t>
      </w:r>
      <w:proofErr w:type="spellStart"/>
      <w:r>
        <w:t>kargir</w:t>
      </w:r>
      <w:proofErr w:type="spellEnd"/>
      <w:r>
        <w:t xml:space="preserve"> yığma binadır.2020 yılında bakım onarım yaptırılmıştır. Soba ile </w:t>
      </w:r>
      <w:proofErr w:type="gramStart"/>
      <w:r>
        <w:t>ısınmaktadır .</w:t>
      </w:r>
      <w:proofErr w:type="gramEnd"/>
    </w:p>
    <w:p w14:paraId="13E4F78E" w14:textId="7E827952" w:rsidR="004C35A5" w:rsidRDefault="004C35A5" w:rsidP="004C35A5">
      <w:pPr>
        <w:ind w:firstLine="709"/>
      </w:pPr>
      <w:r>
        <w:t>Okulumuz çevre ile iyi ilişkiler içerisinde olup okul-veli-öğrencilerle birlikte başarının arttırılması için iş birliği yapılmaktadır. Okulumuzun tüm öğretmenleri, olarak öğrencilerimizin iyi bir geleceğe sahip olması için çözümün eğitim olmasına inanıyoruz ve bu yönde gayret gösteriyoruz.</w:t>
      </w:r>
    </w:p>
    <w:p w14:paraId="2EADA73A" w14:textId="348242AE" w:rsidR="00F73C1E" w:rsidRPr="00F73C1E" w:rsidRDefault="004C35A5" w:rsidP="004C35A5">
      <w:pPr>
        <w:ind w:firstLine="709"/>
        <w:rPr>
          <w:rFonts w:ascii="Book Antiqua" w:hAnsi="Book Antiqua"/>
          <w:kern w:val="24"/>
        </w:rPr>
      </w:pPr>
      <w:r>
        <w:t xml:space="preserve">Okulumuzun bina durumu ve özellikleri bakımından tek katlıdır. 2 sınıf, müdür odası, öğrenci </w:t>
      </w:r>
      <w:proofErr w:type="gramStart"/>
      <w:r>
        <w:t>tuvaletleri,</w:t>
      </w:r>
      <w:proofErr w:type="gramEnd"/>
      <w:r>
        <w:t xml:space="preserve"> ve koridor bulunmaktadır. Bahçemizin durumu ise okul bahçesi oldukça geniş olup ağaçlandırılmıştır. Bahçe ihata duvarı yapılmış olup zaman zaman da onarılarak bahçenin bakımı ve güvenliği sağlanmaktadır.</w:t>
      </w:r>
      <w:r w:rsidR="00A735B2">
        <w:rPr>
          <w:rFonts w:ascii="Book Antiqua" w:hAnsi="Book Antiqua"/>
          <w:kern w:val="24"/>
        </w:rPr>
        <w:t xml:space="preserve"> </w:t>
      </w:r>
    </w:p>
    <w:p w14:paraId="56F52C05" w14:textId="77777777" w:rsidR="00F73C1E" w:rsidRDefault="00F73C1E" w:rsidP="00F73C1E">
      <w:pPr>
        <w:ind w:firstLine="709"/>
        <w:rPr>
          <w:rFonts w:ascii="Book Antiqua" w:hAnsi="Book Antiqua"/>
          <w:b/>
          <w:bCs/>
          <w:kern w:val="24"/>
          <w:u w:val="single"/>
        </w:rPr>
      </w:pPr>
      <w:r w:rsidRPr="00F73C1E">
        <w:rPr>
          <w:rFonts w:ascii="Book Antiqua" w:hAnsi="Book Antiqua"/>
          <w:b/>
          <w:bCs/>
          <w:kern w:val="24"/>
          <w:u w:val="single"/>
        </w:rPr>
        <w:lastRenderedPageBreak/>
        <w:t>Eğitim Öğretim Durumu</w:t>
      </w:r>
    </w:p>
    <w:p w14:paraId="16A68E64" w14:textId="04CAF3CC" w:rsidR="003C5451" w:rsidRPr="003C5451" w:rsidRDefault="003C5451" w:rsidP="00F73C1E">
      <w:pPr>
        <w:ind w:firstLine="709"/>
        <w:rPr>
          <w:rFonts w:ascii="Book Antiqua" w:hAnsi="Book Antiqua"/>
          <w:bCs/>
          <w:kern w:val="24"/>
        </w:rPr>
      </w:pPr>
      <w:proofErr w:type="gramStart"/>
      <w:r>
        <w:rPr>
          <w:rFonts w:ascii="Book Antiqua" w:hAnsi="Book Antiqua"/>
          <w:bCs/>
          <w:kern w:val="24"/>
        </w:rPr>
        <w:t>Okulumuzda  çağdaş</w:t>
      </w:r>
      <w:proofErr w:type="gramEnd"/>
      <w:r>
        <w:rPr>
          <w:rFonts w:ascii="Book Antiqua" w:hAnsi="Book Antiqua"/>
          <w:bCs/>
          <w:kern w:val="24"/>
        </w:rPr>
        <w:t xml:space="preserve"> eğitim benimsenmiş olup, çoklu öğrenme yöntemleri kullanılarak, çağımızın ihtiyaçları ve şartları dikkate alınarak eğitim verilmektedir.</w:t>
      </w:r>
      <w:r w:rsidR="00A735B2">
        <w:rPr>
          <w:rFonts w:ascii="Book Antiqua" w:hAnsi="Book Antiqua"/>
          <w:bCs/>
          <w:kern w:val="24"/>
        </w:rPr>
        <w:t xml:space="preserve"> Okulumuzda birleştirilmiş sınıf uygulaması yapılmaktadır.</w:t>
      </w:r>
    </w:p>
    <w:p w14:paraId="0EB14C40" w14:textId="77777777" w:rsidR="00F73C1E" w:rsidRPr="001717EA" w:rsidRDefault="00F73C1E" w:rsidP="00F73C1E">
      <w:pPr>
        <w:ind w:firstLine="709"/>
        <w:rPr>
          <w:rFonts w:ascii="Book Antiqua" w:hAnsi="Book Antiqua"/>
          <w:b/>
          <w:bCs/>
          <w:kern w:val="24"/>
          <w:u w:val="single"/>
        </w:rPr>
      </w:pPr>
      <w:r w:rsidRPr="00533F11">
        <w:rPr>
          <w:rFonts w:ascii="Book Antiqua" w:hAnsi="Book Antiqua"/>
          <w:b/>
          <w:bCs/>
          <w:kern w:val="24"/>
          <w:u w:val="single"/>
        </w:rPr>
        <w:t>Öğrenci Durumu:</w:t>
      </w:r>
    </w:p>
    <w:p w14:paraId="42C6F663" w14:textId="77777777" w:rsidR="00533F11" w:rsidRDefault="00533F11" w:rsidP="00533F11">
      <w:pPr>
        <w:tabs>
          <w:tab w:val="left" w:pos="426"/>
        </w:tabs>
        <w:spacing w:after="0"/>
      </w:pPr>
      <w:r>
        <w:t>Okulumuzda yer alan sınıfların öğrenci sayıları alttaki tabloda verilmiştir.</w:t>
      </w:r>
    </w:p>
    <w:p w14:paraId="65E70436" w14:textId="77777777" w:rsidR="00533F11" w:rsidRPr="009979C8" w:rsidRDefault="009979C8" w:rsidP="00533F11">
      <w:pPr>
        <w:tabs>
          <w:tab w:val="left" w:pos="426"/>
        </w:tabs>
        <w:spacing w:after="0"/>
        <w:rPr>
          <w:b/>
          <w:i/>
        </w:rPr>
      </w:pPr>
      <w:r w:rsidRPr="009979C8">
        <w:rPr>
          <w:b/>
          <w:i/>
        </w:rPr>
        <w:t xml:space="preserve">Tablo </w:t>
      </w:r>
      <w:proofErr w:type="gramStart"/>
      <w:r w:rsidRPr="009979C8">
        <w:rPr>
          <w:b/>
          <w:i/>
        </w:rPr>
        <w:t xml:space="preserve">4 </w:t>
      </w:r>
      <w:r>
        <w:rPr>
          <w:b/>
          <w:i/>
        </w:rPr>
        <w:t>:</w:t>
      </w:r>
      <w:proofErr w:type="gramEnd"/>
      <w:r>
        <w:rPr>
          <w:b/>
          <w:i/>
        </w:rPr>
        <w:t xml:space="preserve"> </w:t>
      </w:r>
      <w:r w:rsidRPr="009979C8">
        <w:rPr>
          <w:b/>
          <w:i/>
        </w:rPr>
        <w:t xml:space="preserve">Sınıf </w:t>
      </w:r>
      <w:r w:rsidRPr="009979C8">
        <w:rPr>
          <w:b/>
        </w:rPr>
        <w:t>Öğrenci Sayıları</w:t>
      </w:r>
    </w:p>
    <w:tbl>
      <w:tblPr>
        <w:tblW w:w="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9"/>
        <w:gridCol w:w="877"/>
        <w:gridCol w:w="983"/>
        <w:gridCol w:w="1404"/>
      </w:tblGrid>
      <w:tr w:rsidR="00A735B2" w:rsidRPr="00D41148" w14:paraId="0296256A" w14:textId="77777777" w:rsidTr="00A735B2">
        <w:tc>
          <w:tcPr>
            <w:tcW w:w="1729" w:type="dxa"/>
            <w:shd w:val="clear" w:color="auto" w:fill="auto"/>
          </w:tcPr>
          <w:p w14:paraId="6A997A0F" w14:textId="32319660" w:rsidR="00A735B2" w:rsidRPr="00D41148" w:rsidRDefault="00A735B2" w:rsidP="00A735B2">
            <w:pPr>
              <w:tabs>
                <w:tab w:val="left" w:pos="426"/>
              </w:tabs>
              <w:spacing w:after="0"/>
              <w:rPr>
                <w:b/>
              </w:rPr>
            </w:pPr>
            <w:r w:rsidRPr="006E5A33">
              <w:t>SINIFI</w:t>
            </w:r>
          </w:p>
        </w:tc>
        <w:tc>
          <w:tcPr>
            <w:tcW w:w="877" w:type="dxa"/>
            <w:shd w:val="clear" w:color="auto" w:fill="auto"/>
          </w:tcPr>
          <w:p w14:paraId="1CEC879D" w14:textId="695AA16C" w:rsidR="00A735B2" w:rsidRPr="00D41148" w:rsidRDefault="00A735B2" w:rsidP="00A735B2">
            <w:pPr>
              <w:tabs>
                <w:tab w:val="left" w:pos="426"/>
              </w:tabs>
              <w:spacing w:after="0"/>
            </w:pPr>
            <w:r w:rsidRPr="006E5A33">
              <w:t>Kız</w:t>
            </w:r>
          </w:p>
        </w:tc>
        <w:tc>
          <w:tcPr>
            <w:tcW w:w="983" w:type="dxa"/>
            <w:shd w:val="clear" w:color="auto" w:fill="auto"/>
          </w:tcPr>
          <w:p w14:paraId="391B56AC" w14:textId="093B7BED" w:rsidR="00A735B2" w:rsidRPr="00D41148" w:rsidRDefault="00A735B2" w:rsidP="00A735B2">
            <w:pPr>
              <w:tabs>
                <w:tab w:val="left" w:pos="426"/>
              </w:tabs>
              <w:spacing w:after="0"/>
            </w:pPr>
            <w:r w:rsidRPr="006E5A33">
              <w:t>Erkek</w:t>
            </w:r>
          </w:p>
        </w:tc>
        <w:tc>
          <w:tcPr>
            <w:tcW w:w="1404" w:type="dxa"/>
            <w:tcBorders>
              <w:right w:val="single" w:sz="12" w:space="0" w:color="auto"/>
            </w:tcBorders>
            <w:shd w:val="clear" w:color="auto" w:fill="auto"/>
          </w:tcPr>
          <w:p w14:paraId="68D8C6A5" w14:textId="1011A112" w:rsidR="00A735B2" w:rsidRPr="00710994" w:rsidRDefault="00A735B2" w:rsidP="00A735B2">
            <w:pPr>
              <w:tabs>
                <w:tab w:val="left" w:pos="426"/>
              </w:tabs>
              <w:spacing w:after="0"/>
              <w:rPr>
                <w:b/>
              </w:rPr>
            </w:pPr>
            <w:r w:rsidRPr="006E5A33">
              <w:t>Toplam</w:t>
            </w:r>
          </w:p>
        </w:tc>
      </w:tr>
      <w:tr w:rsidR="00A735B2" w:rsidRPr="00D41148" w14:paraId="1E9F1DCE" w14:textId="77777777" w:rsidTr="00A735B2">
        <w:tc>
          <w:tcPr>
            <w:tcW w:w="1729" w:type="dxa"/>
            <w:shd w:val="clear" w:color="auto" w:fill="auto"/>
          </w:tcPr>
          <w:p w14:paraId="5525FD8B" w14:textId="7CD39BB6" w:rsidR="00A735B2" w:rsidRPr="00D41148" w:rsidRDefault="00A735B2" w:rsidP="00A735B2">
            <w:pPr>
              <w:tabs>
                <w:tab w:val="left" w:pos="426"/>
              </w:tabs>
              <w:spacing w:after="0"/>
            </w:pPr>
            <w:r w:rsidRPr="006E5A33">
              <w:t>ANA SINIFI</w:t>
            </w:r>
          </w:p>
        </w:tc>
        <w:tc>
          <w:tcPr>
            <w:tcW w:w="877" w:type="dxa"/>
            <w:shd w:val="clear" w:color="auto" w:fill="auto"/>
          </w:tcPr>
          <w:p w14:paraId="2D7C9384" w14:textId="542DD70D" w:rsidR="00A735B2" w:rsidRPr="00D41148" w:rsidRDefault="00A735B2" w:rsidP="00A735B2">
            <w:pPr>
              <w:tabs>
                <w:tab w:val="left" w:pos="426"/>
              </w:tabs>
              <w:spacing w:after="0"/>
            </w:pPr>
            <w:r w:rsidRPr="006E5A33">
              <w:t>0</w:t>
            </w:r>
          </w:p>
        </w:tc>
        <w:tc>
          <w:tcPr>
            <w:tcW w:w="983" w:type="dxa"/>
            <w:shd w:val="clear" w:color="auto" w:fill="auto"/>
          </w:tcPr>
          <w:p w14:paraId="1F340D84" w14:textId="78F982B3" w:rsidR="00A735B2" w:rsidRPr="00D41148" w:rsidRDefault="00A735B2" w:rsidP="00A735B2">
            <w:pPr>
              <w:tabs>
                <w:tab w:val="left" w:pos="426"/>
              </w:tabs>
              <w:spacing w:after="0"/>
            </w:pPr>
            <w:r w:rsidRPr="006E5A33">
              <w:t>0</w:t>
            </w:r>
          </w:p>
        </w:tc>
        <w:tc>
          <w:tcPr>
            <w:tcW w:w="1404" w:type="dxa"/>
            <w:tcBorders>
              <w:right w:val="single" w:sz="12" w:space="0" w:color="auto"/>
            </w:tcBorders>
            <w:shd w:val="clear" w:color="auto" w:fill="auto"/>
          </w:tcPr>
          <w:p w14:paraId="2AF73D46" w14:textId="0F113595" w:rsidR="00A735B2" w:rsidRPr="00D41148" w:rsidRDefault="00A735B2" w:rsidP="00A735B2">
            <w:pPr>
              <w:tabs>
                <w:tab w:val="left" w:pos="426"/>
              </w:tabs>
              <w:spacing w:after="0"/>
            </w:pPr>
            <w:r w:rsidRPr="006E5A33">
              <w:t>0</w:t>
            </w:r>
          </w:p>
        </w:tc>
      </w:tr>
      <w:tr w:rsidR="00A735B2" w:rsidRPr="00D41148" w14:paraId="7402232D" w14:textId="77777777" w:rsidTr="00A735B2">
        <w:tc>
          <w:tcPr>
            <w:tcW w:w="1729" w:type="dxa"/>
            <w:shd w:val="clear" w:color="auto" w:fill="auto"/>
          </w:tcPr>
          <w:p w14:paraId="59471936" w14:textId="3F2C013B" w:rsidR="00A735B2" w:rsidRPr="00D41148" w:rsidRDefault="00A735B2" w:rsidP="00A735B2">
            <w:pPr>
              <w:tabs>
                <w:tab w:val="left" w:pos="426"/>
              </w:tabs>
              <w:spacing w:after="0"/>
            </w:pPr>
            <w:r w:rsidRPr="006E5A33">
              <w:t>1/A SINIFI</w:t>
            </w:r>
          </w:p>
        </w:tc>
        <w:tc>
          <w:tcPr>
            <w:tcW w:w="877" w:type="dxa"/>
            <w:shd w:val="clear" w:color="auto" w:fill="auto"/>
          </w:tcPr>
          <w:p w14:paraId="179F215C" w14:textId="7C272C06" w:rsidR="00A735B2" w:rsidRPr="00D41148" w:rsidRDefault="00A735B2" w:rsidP="00A735B2">
            <w:pPr>
              <w:tabs>
                <w:tab w:val="left" w:pos="426"/>
              </w:tabs>
              <w:spacing w:after="0"/>
            </w:pPr>
            <w:r w:rsidRPr="006E5A33">
              <w:t>2</w:t>
            </w:r>
          </w:p>
        </w:tc>
        <w:tc>
          <w:tcPr>
            <w:tcW w:w="983" w:type="dxa"/>
            <w:shd w:val="clear" w:color="auto" w:fill="auto"/>
          </w:tcPr>
          <w:p w14:paraId="4ECF79BF" w14:textId="3B63E5EF" w:rsidR="00A735B2" w:rsidRPr="00D41148" w:rsidRDefault="00A735B2" w:rsidP="00A735B2">
            <w:pPr>
              <w:tabs>
                <w:tab w:val="left" w:pos="426"/>
              </w:tabs>
              <w:spacing w:after="0"/>
            </w:pPr>
            <w:r w:rsidRPr="006E5A33">
              <w:t>2</w:t>
            </w:r>
          </w:p>
        </w:tc>
        <w:tc>
          <w:tcPr>
            <w:tcW w:w="1404" w:type="dxa"/>
            <w:tcBorders>
              <w:right w:val="single" w:sz="12" w:space="0" w:color="auto"/>
            </w:tcBorders>
            <w:shd w:val="clear" w:color="auto" w:fill="auto"/>
          </w:tcPr>
          <w:p w14:paraId="087E7E7D" w14:textId="7313E8F8" w:rsidR="00A735B2" w:rsidRPr="00D41148" w:rsidRDefault="00A735B2" w:rsidP="00A735B2">
            <w:pPr>
              <w:tabs>
                <w:tab w:val="left" w:pos="426"/>
              </w:tabs>
              <w:spacing w:after="0"/>
            </w:pPr>
            <w:r w:rsidRPr="006E5A33">
              <w:t>4</w:t>
            </w:r>
          </w:p>
        </w:tc>
      </w:tr>
      <w:tr w:rsidR="00A735B2" w:rsidRPr="00D41148" w14:paraId="4238632C" w14:textId="77777777" w:rsidTr="00A735B2">
        <w:tc>
          <w:tcPr>
            <w:tcW w:w="1729" w:type="dxa"/>
            <w:shd w:val="clear" w:color="auto" w:fill="auto"/>
          </w:tcPr>
          <w:p w14:paraId="110C6DD6" w14:textId="1082B860" w:rsidR="00A735B2" w:rsidRPr="00D41148" w:rsidRDefault="00A735B2" w:rsidP="00A735B2">
            <w:pPr>
              <w:tabs>
                <w:tab w:val="left" w:pos="426"/>
              </w:tabs>
              <w:spacing w:after="0"/>
            </w:pPr>
            <w:r w:rsidRPr="006E5A33">
              <w:t>2/A SINIFI</w:t>
            </w:r>
          </w:p>
        </w:tc>
        <w:tc>
          <w:tcPr>
            <w:tcW w:w="877" w:type="dxa"/>
            <w:shd w:val="clear" w:color="auto" w:fill="auto"/>
          </w:tcPr>
          <w:p w14:paraId="24DE6138" w14:textId="3AC0D815" w:rsidR="00A735B2" w:rsidRPr="00D41148" w:rsidRDefault="00A735B2" w:rsidP="00A735B2">
            <w:pPr>
              <w:tabs>
                <w:tab w:val="left" w:pos="426"/>
              </w:tabs>
              <w:spacing w:after="0"/>
            </w:pPr>
            <w:r w:rsidRPr="006E5A33">
              <w:t>2</w:t>
            </w:r>
          </w:p>
        </w:tc>
        <w:tc>
          <w:tcPr>
            <w:tcW w:w="983" w:type="dxa"/>
            <w:shd w:val="clear" w:color="auto" w:fill="auto"/>
          </w:tcPr>
          <w:p w14:paraId="024456D9" w14:textId="776B0D9F" w:rsidR="00A735B2" w:rsidRPr="00D41148" w:rsidRDefault="00A735B2" w:rsidP="00A735B2">
            <w:pPr>
              <w:tabs>
                <w:tab w:val="left" w:pos="426"/>
              </w:tabs>
              <w:spacing w:after="0"/>
            </w:pPr>
            <w:r w:rsidRPr="006E5A33">
              <w:t>1</w:t>
            </w:r>
          </w:p>
        </w:tc>
        <w:tc>
          <w:tcPr>
            <w:tcW w:w="1404" w:type="dxa"/>
            <w:tcBorders>
              <w:right w:val="single" w:sz="12" w:space="0" w:color="auto"/>
            </w:tcBorders>
            <w:shd w:val="clear" w:color="auto" w:fill="auto"/>
          </w:tcPr>
          <w:p w14:paraId="12C46A79" w14:textId="6BAD86F1" w:rsidR="00A735B2" w:rsidRPr="00D41148" w:rsidRDefault="00A735B2" w:rsidP="00A735B2">
            <w:pPr>
              <w:tabs>
                <w:tab w:val="left" w:pos="426"/>
              </w:tabs>
              <w:spacing w:after="0"/>
            </w:pPr>
            <w:r w:rsidRPr="006E5A33">
              <w:t>3</w:t>
            </w:r>
          </w:p>
        </w:tc>
      </w:tr>
      <w:tr w:rsidR="00A735B2" w:rsidRPr="00D41148" w14:paraId="63AF9333" w14:textId="77777777" w:rsidTr="00A735B2">
        <w:trPr>
          <w:trHeight w:val="367"/>
        </w:trPr>
        <w:tc>
          <w:tcPr>
            <w:tcW w:w="1729" w:type="dxa"/>
            <w:shd w:val="clear" w:color="auto" w:fill="auto"/>
          </w:tcPr>
          <w:p w14:paraId="084173EB" w14:textId="677E5CA7" w:rsidR="00A735B2" w:rsidRPr="00D41148" w:rsidRDefault="00A735B2" w:rsidP="00A735B2">
            <w:pPr>
              <w:tabs>
                <w:tab w:val="left" w:pos="426"/>
              </w:tabs>
              <w:spacing w:after="0"/>
            </w:pPr>
            <w:r w:rsidRPr="006E5A33">
              <w:t>3/</w:t>
            </w:r>
            <w:proofErr w:type="gramStart"/>
            <w:r w:rsidRPr="006E5A33">
              <w:t>A  SINIFI</w:t>
            </w:r>
            <w:proofErr w:type="gramEnd"/>
          </w:p>
        </w:tc>
        <w:tc>
          <w:tcPr>
            <w:tcW w:w="877" w:type="dxa"/>
            <w:shd w:val="clear" w:color="auto" w:fill="auto"/>
          </w:tcPr>
          <w:p w14:paraId="5208A52F" w14:textId="4C582E71" w:rsidR="00A735B2" w:rsidRPr="00D41148" w:rsidRDefault="00A735B2" w:rsidP="00A735B2">
            <w:pPr>
              <w:tabs>
                <w:tab w:val="left" w:pos="426"/>
              </w:tabs>
              <w:spacing w:after="0"/>
            </w:pPr>
            <w:r w:rsidRPr="006E5A33">
              <w:t>1</w:t>
            </w:r>
          </w:p>
        </w:tc>
        <w:tc>
          <w:tcPr>
            <w:tcW w:w="983" w:type="dxa"/>
            <w:shd w:val="clear" w:color="auto" w:fill="auto"/>
          </w:tcPr>
          <w:p w14:paraId="30B5D95C" w14:textId="4066A588" w:rsidR="00A735B2" w:rsidRPr="00D41148" w:rsidRDefault="00A735B2" w:rsidP="00A735B2">
            <w:pPr>
              <w:tabs>
                <w:tab w:val="left" w:pos="426"/>
              </w:tabs>
              <w:spacing w:after="0"/>
            </w:pPr>
            <w:r w:rsidRPr="006E5A33">
              <w:t>1</w:t>
            </w:r>
          </w:p>
        </w:tc>
        <w:tc>
          <w:tcPr>
            <w:tcW w:w="1404" w:type="dxa"/>
            <w:tcBorders>
              <w:right w:val="single" w:sz="12" w:space="0" w:color="auto"/>
            </w:tcBorders>
            <w:shd w:val="clear" w:color="auto" w:fill="auto"/>
          </w:tcPr>
          <w:p w14:paraId="4B607DBB" w14:textId="57EBC337" w:rsidR="00A735B2" w:rsidRPr="00D41148" w:rsidRDefault="00A735B2" w:rsidP="00A735B2">
            <w:pPr>
              <w:tabs>
                <w:tab w:val="left" w:pos="426"/>
              </w:tabs>
              <w:spacing w:after="0"/>
            </w:pPr>
            <w:r w:rsidRPr="006E5A33">
              <w:t>2</w:t>
            </w:r>
          </w:p>
        </w:tc>
      </w:tr>
      <w:tr w:rsidR="00A735B2" w:rsidRPr="00D41148" w14:paraId="2C61AA9C" w14:textId="77777777" w:rsidTr="00A735B2">
        <w:trPr>
          <w:trHeight w:val="367"/>
        </w:trPr>
        <w:tc>
          <w:tcPr>
            <w:tcW w:w="1729" w:type="dxa"/>
            <w:shd w:val="clear" w:color="auto" w:fill="auto"/>
          </w:tcPr>
          <w:p w14:paraId="0C7068B0" w14:textId="0AACE947" w:rsidR="00A735B2" w:rsidRPr="006C40AE" w:rsidRDefault="00A735B2" w:rsidP="00A735B2">
            <w:pPr>
              <w:tabs>
                <w:tab w:val="left" w:pos="426"/>
              </w:tabs>
              <w:spacing w:after="0"/>
            </w:pPr>
            <w:r w:rsidRPr="006E5A33">
              <w:t>4/A SINIFI</w:t>
            </w:r>
          </w:p>
        </w:tc>
        <w:tc>
          <w:tcPr>
            <w:tcW w:w="877" w:type="dxa"/>
            <w:shd w:val="clear" w:color="auto" w:fill="auto"/>
          </w:tcPr>
          <w:p w14:paraId="4F6CEF58" w14:textId="267E0988" w:rsidR="00A735B2" w:rsidRPr="006C40AE" w:rsidRDefault="00A735B2" w:rsidP="00A735B2">
            <w:pPr>
              <w:tabs>
                <w:tab w:val="left" w:pos="426"/>
              </w:tabs>
              <w:spacing w:after="0"/>
            </w:pPr>
            <w:r w:rsidRPr="006E5A33">
              <w:t>1</w:t>
            </w:r>
          </w:p>
        </w:tc>
        <w:tc>
          <w:tcPr>
            <w:tcW w:w="983" w:type="dxa"/>
            <w:shd w:val="clear" w:color="auto" w:fill="auto"/>
          </w:tcPr>
          <w:p w14:paraId="2126E0C8" w14:textId="4C407DD9" w:rsidR="00A735B2" w:rsidRPr="006C40AE" w:rsidRDefault="00A735B2" w:rsidP="00A735B2">
            <w:pPr>
              <w:tabs>
                <w:tab w:val="left" w:pos="426"/>
              </w:tabs>
              <w:spacing w:after="0"/>
            </w:pPr>
            <w:r w:rsidRPr="006E5A33">
              <w:t>1</w:t>
            </w:r>
          </w:p>
        </w:tc>
        <w:tc>
          <w:tcPr>
            <w:tcW w:w="1404" w:type="dxa"/>
            <w:tcBorders>
              <w:right w:val="single" w:sz="12" w:space="0" w:color="auto"/>
            </w:tcBorders>
            <w:shd w:val="clear" w:color="auto" w:fill="auto"/>
          </w:tcPr>
          <w:p w14:paraId="6B8A1C04" w14:textId="6128C6B2" w:rsidR="00A735B2" w:rsidRPr="006C40AE" w:rsidRDefault="00A735B2" w:rsidP="00A735B2">
            <w:pPr>
              <w:tabs>
                <w:tab w:val="left" w:pos="426"/>
              </w:tabs>
              <w:spacing w:after="0"/>
            </w:pPr>
            <w:r w:rsidRPr="006E5A33">
              <w:t>2</w:t>
            </w:r>
          </w:p>
        </w:tc>
      </w:tr>
      <w:tr w:rsidR="00A735B2" w:rsidRPr="00533F11" w14:paraId="19F775CE" w14:textId="77777777" w:rsidTr="00A735B2">
        <w:tblPrEx>
          <w:tblCellMar>
            <w:left w:w="70" w:type="dxa"/>
            <w:right w:w="70" w:type="dxa"/>
          </w:tblCellMar>
          <w:tblLook w:val="0000" w:firstRow="0" w:lastRow="0" w:firstColumn="0" w:lastColumn="0" w:noHBand="0" w:noVBand="0"/>
        </w:tblPrEx>
        <w:trPr>
          <w:trHeight w:val="330"/>
        </w:trPr>
        <w:tc>
          <w:tcPr>
            <w:tcW w:w="4993" w:type="dxa"/>
            <w:gridSpan w:val="4"/>
          </w:tcPr>
          <w:p w14:paraId="61AF0210" w14:textId="704A9665" w:rsidR="00A735B2" w:rsidRPr="00533F11" w:rsidRDefault="00A735B2" w:rsidP="00A735B2">
            <w:pPr>
              <w:rPr>
                <w:rFonts w:ascii="Book Antiqua" w:hAnsi="Book Antiqua"/>
                <w:b/>
                <w:bCs/>
                <w:kern w:val="24"/>
                <w:u w:val="single"/>
              </w:rPr>
            </w:pPr>
            <w:r w:rsidRPr="00533F11">
              <w:rPr>
                <w:rFonts w:ascii="Book Antiqua" w:hAnsi="Book Antiqua"/>
                <w:b/>
                <w:bCs/>
                <w:kern w:val="24"/>
                <w:u w:val="single"/>
              </w:rPr>
              <w:t>TOPLAM ÖĞRENCİ</w:t>
            </w:r>
            <w:r>
              <w:rPr>
                <w:rFonts w:ascii="Book Antiqua" w:hAnsi="Book Antiqua"/>
                <w:b/>
                <w:bCs/>
                <w:kern w:val="24"/>
                <w:u w:val="single"/>
              </w:rPr>
              <w:t xml:space="preserve"> </w:t>
            </w:r>
            <w:r w:rsidRPr="00533F11">
              <w:rPr>
                <w:rFonts w:ascii="Book Antiqua" w:hAnsi="Book Antiqua"/>
                <w:b/>
                <w:bCs/>
                <w:kern w:val="24"/>
                <w:u w:val="single"/>
              </w:rPr>
              <w:t>SAYISI</w:t>
            </w:r>
            <w:r>
              <w:rPr>
                <w:rFonts w:ascii="Book Antiqua" w:hAnsi="Book Antiqua"/>
                <w:b/>
                <w:bCs/>
                <w:kern w:val="24"/>
                <w:u w:val="single"/>
              </w:rPr>
              <w:t xml:space="preserve"> </w:t>
            </w:r>
            <w:r>
              <w:rPr>
                <w:rFonts w:ascii="Book Antiqua" w:hAnsi="Book Antiqua"/>
                <w:b/>
                <w:bCs/>
                <w:kern w:val="24"/>
              </w:rPr>
              <w:t xml:space="preserve">KIZ :6               ERKEK:5   </w:t>
            </w:r>
          </w:p>
        </w:tc>
      </w:tr>
    </w:tbl>
    <w:p w14:paraId="456F2418" w14:textId="77777777" w:rsidR="00F73C1E" w:rsidRPr="00722426" w:rsidRDefault="00F73C1E" w:rsidP="00F73C1E">
      <w:pPr>
        <w:ind w:firstLine="709"/>
        <w:rPr>
          <w:rFonts w:ascii="Book Antiqua" w:hAnsi="Book Antiqua"/>
          <w:b/>
          <w:bCs/>
          <w:kern w:val="24"/>
          <w:u w:val="single"/>
        </w:rPr>
      </w:pPr>
      <w:r w:rsidRPr="00533F11">
        <w:rPr>
          <w:rFonts w:ascii="Book Antiqua" w:hAnsi="Book Antiqua"/>
          <w:b/>
          <w:bCs/>
          <w:kern w:val="24"/>
          <w:u w:val="single"/>
        </w:rPr>
        <w:t>Öğretmen Durumu:</w:t>
      </w:r>
    </w:p>
    <w:p w14:paraId="53C898C4" w14:textId="05E9DF5C" w:rsidR="00F73C1E" w:rsidRPr="00F73C1E" w:rsidRDefault="003C5451" w:rsidP="00F73C1E">
      <w:pPr>
        <w:ind w:firstLine="709"/>
        <w:rPr>
          <w:rFonts w:ascii="Book Antiqua" w:hAnsi="Book Antiqua"/>
          <w:kern w:val="24"/>
        </w:rPr>
      </w:pPr>
      <w:r>
        <w:rPr>
          <w:rFonts w:ascii="Book Antiqua" w:hAnsi="Book Antiqua"/>
          <w:kern w:val="24"/>
        </w:rPr>
        <w:t xml:space="preserve">Okulumuzda </w:t>
      </w:r>
      <w:r w:rsidR="002754BE">
        <w:rPr>
          <w:rFonts w:ascii="Book Antiqua" w:hAnsi="Book Antiqua"/>
          <w:kern w:val="24"/>
        </w:rPr>
        <w:t xml:space="preserve">1 </w:t>
      </w:r>
      <w:r w:rsidR="008E0888">
        <w:rPr>
          <w:rFonts w:ascii="Book Antiqua" w:hAnsi="Book Antiqua"/>
          <w:kern w:val="24"/>
        </w:rPr>
        <w:t xml:space="preserve">müdür yetkili </w:t>
      </w:r>
      <w:r>
        <w:rPr>
          <w:rFonts w:ascii="Book Antiqua" w:hAnsi="Book Antiqua"/>
          <w:kern w:val="24"/>
        </w:rPr>
        <w:t>sınıf öğretmeni bulunmaktadır.</w:t>
      </w:r>
    </w:p>
    <w:p w14:paraId="51996E32" w14:textId="77777777" w:rsidR="00F73C1E" w:rsidRPr="00F73C1E" w:rsidRDefault="00F73C1E" w:rsidP="00F73C1E">
      <w:pPr>
        <w:ind w:firstLine="709"/>
        <w:rPr>
          <w:rFonts w:ascii="Book Antiqua" w:hAnsi="Book Antiqua"/>
          <w:b/>
          <w:bCs/>
          <w:kern w:val="24"/>
          <w:u w:val="single"/>
        </w:rPr>
      </w:pPr>
      <w:r w:rsidRPr="003C5451">
        <w:rPr>
          <w:rFonts w:ascii="Book Antiqua" w:hAnsi="Book Antiqua"/>
          <w:b/>
          <w:bCs/>
          <w:kern w:val="24"/>
          <w:u w:val="single"/>
        </w:rPr>
        <w:t>Okullaşma Oran</w:t>
      </w:r>
      <w:r w:rsidR="003C5451" w:rsidRPr="003C5451">
        <w:rPr>
          <w:rFonts w:ascii="Book Antiqua" w:hAnsi="Book Antiqua"/>
          <w:b/>
          <w:bCs/>
          <w:kern w:val="24"/>
          <w:u w:val="single"/>
        </w:rPr>
        <w:t>ı:</w:t>
      </w:r>
    </w:p>
    <w:p w14:paraId="06254996" w14:textId="77777777" w:rsidR="00F73C1E" w:rsidRPr="00F73C1E" w:rsidRDefault="003C5451" w:rsidP="00F73C1E">
      <w:pPr>
        <w:ind w:firstLine="709"/>
        <w:rPr>
          <w:rFonts w:ascii="Book Antiqua" w:hAnsi="Book Antiqua"/>
          <w:kern w:val="24"/>
        </w:rPr>
      </w:pPr>
      <w:proofErr w:type="gramStart"/>
      <w:r>
        <w:rPr>
          <w:rFonts w:ascii="Book Antiqua" w:hAnsi="Book Antiqua"/>
          <w:kern w:val="24"/>
        </w:rPr>
        <w:t xml:space="preserve">Okulumuzda </w:t>
      </w:r>
      <w:r w:rsidR="00F73C1E" w:rsidRPr="00F73C1E">
        <w:rPr>
          <w:rFonts w:ascii="Book Antiqua" w:hAnsi="Book Antiqua"/>
          <w:kern w:val="24"/>
        </w:rPr>
        <w:t xml:space="preserve"> öğrenim</w:t>
      </w:r>
      <w:proofErr w:type="gramEnd"/>
      <w:r w:rsidR="00F73C1E" w:rsidRPr="00F73C1E">
        <w:rPr>
          <w:rFonts w:ascii="Book Antiqua" w:hAnsi="Book Antiqua"/>
          <w:kern w:val="24"/>
        </w:rPr>
        <w:t xml:space="preserve"> çağındaki çağ nüfusunun tamamı okullaşmıştır. Okullaşma oranı </w:t>
      </w:r>
      <w:proofErr w:type="gramStart"/>
      <w:r w:rsidR="00761E72">
        <w:rPr>
          <w:rFonts w:ascii="Book Antiqua" w:hAnsi="Book Antiqua"/>
          <w:kern w:val="24"/>
        </w:rPr>
        <w:t>% 100</w:t>
      </w:r>
      <w:proofErr w:type="gramEnd"/>
      <w:r>
        <w:rPr>
          <w:rFonts w:ascii="Book Antiqua" w:hAnsi="Book Antiqua"/>
          <w:kern w:val="24"/>
        </w:rPr>
        <w:t>’dür.</w:t>
      </w:r>
    </w:p>
    <w:p w14:paraId="5F84B5AA" w14:textId="77777777" w:rsidR="00F73C1E" w:rsidRPr="00F73C1E" w:rsidRDefault="00F73C1E" w:rsidP="00F73C1E">
      <w:pPr>
        <w:ind w:firstLine="709"/>
        <w:rPr>
          <w:rFonts w:ascii="Book Antiqua" w:hAnsi="Book Antiqua"/>
          <w:b/>
          <w:bCs/>
          <w:kern w:val="24"/>
          <w:u w:val="single"/>
        </w:rPr>
      </w:pPr>
      <w:r w:rsidRPr="00BD0A5A">
        <w:rPr>
          <w:rFonts w:ascii="Book Antiqua" w:hAnsi="Book Antiqua"/>
          <w:b/>
          <w:bCs/>
          <w:kern w:val="24"/>
          <w:u w:val="single"/>
        </w:rPr>
        <w:t>Öğrenci Dağılımı:</w:t>
      </w:r>
    </w:p>
    <w:p w14:paraId="013A211D" w14:textId="7AFD8265" w:rsidR="00BD0A5A" w:rsidRDefault="00BD0A5A" w:rsidP="00BD0A5A">
      <w:pPr>
        <w:ind w:firstLine="709"/>
        <w:rPr>
          <w:rFonts w:ascii="Book Antiqua" w:hAnsi="Book Antiqua"/>
          <w:kern w:val="24"/>
        </w:rPr>
      </w:pPr>
      <w:r>
        <w:rPr>
          <w:rFonts w:ascii="Book Antiqua" w:hAnsi="Book Antiqua"/>
          <w:kern w:val="24"/>
        </w:rPr>
        <w:t>Okulumuzda</w:t>
      </w:r>
      <w:r w:rsidR="00F73C1E" w:rsidRPr="00F73C1E">
        <w:rPr>
          <w:rFonts w:ascii="Book Antiqua" w:hAnsi="Book Antiqua"/>
          <w:kern w:val="24"/>
        </w:rPr>
        <w:t xml:space="preserve"> derslik başına düşen öğrenci sayı</w:t>
      </w:r>
      <w:bookmarkStart w:id="75" w:name="_Toc533978124"/>
      <w:bookmarkStart w:id="76" w:name="_Toc11922023"/>
      <w:bookmarkEnd w:id="72"/>
      <w:bookmarkEnd w:id="73"/>
      <w:bookmarkEnd w:id="74"/>
      <w:r>
        <w:rPr>
          <w:rFonts w:ascii="Book Antiqua" w:hAnsi="Book Antiqua"/>
          <w:kern w:val="24"/>
        </w:rPr>
        <w:t xml:space="preserve">sı </w:t>
      </w:r>
      <w:r w:rsidR="008E0888">
        <w:rPr>
          <w:rFonts w:ascii="Book Antiqua" w:hAnsi="Book Antiqua"/>
          <w:kern w:val="24"/>
        </w:rPr>
        <w:t xml:space="preserve">11 </w:t>
      </w:r>
      <w:r>
        <w:rPr>
          <w:rFonts w:ascii="Book Antiqua" w:hAnsi="Book Antiqua"/>
          <w:kern w:val="24"/>
        </w:rPr>
        <w:t xml:space="preserve">öğrencidir. </w:t>
      </w:r>
      <w:r w:rsidR="008E0888">
        <w:rPr>
          <w:rFonts w:ascii="Book Antiqua" w:hAnsi="Book Antiqua"/>
          <w:kern w:val="24"/>
        </w:rPr>
        <w:t>S</w:t>
      </w:r>
      <w:r>
        <w:rPr>
          <w:rFonts w:ascii="Book Antiqua" w:hAnsi="Book Antiqua"/>
          <w:kern w:val="24"/>
        </w:rPr>
        <w:t xml:space="preserve">ınıfta </w:t>
      </w:r>
      <w:r w:rsidR="008E0888">
        <w:rPr>
          <w:rFonts w:ascii="Book Antiqua" w:hAnsi="Book Antiqua"/>
          <w:kern w:val="24"/>
        </w:rPr>
        <w:t>6</w:t>
      </w:r>
      <w:r>
        <w:rPr>
          <w:rFonts w:ascii="Book Antiqua" w:hAnsi="Book Antiqua"/>
          <w:kern w:val="24"/>
        </w:rPr>
        <w:t xml:space="preserve"> kız öğrenci, </w:t>
      </w:r>
      <w:r w:rsidR="008E0888">
        <w:rPr>
          <w:rFonts w:ascii="Book Antiqua" w:hAnsi="Book Antiqua"/>
          <w:kern w:val="24"/>
        </w:rPr>
        <w:t>5</w:t>
      </w:r>
      <w:r>
        <w:rPr>
          <w:rFonts w:ascii="Book Antiqua" w:hAnsi="Book Antiqua"/>
          <w:kern w:val="24"/>
        </w:rPr>
        <w:t xml:space="preserve"> erkek öğrenci bulunmaktadır.</w:t>
      </w:r>
    </w:p>
    <w:p w14:paraId="2E150DA8" w14:textId="6A8057B9" w:rsidR="00FC6372" w:rsidRPr="00676AAF" w:rsidRDefault="00FC6372" w:rsidP="00BD0A5A">
      <w:pPr>
        <w:ind w:firstLine="709"/>
        <w:rPr>
          <w:rFonts w:ascii="Book Antiqua" w:hAnsi="Book Antiqua"/>
          <w:b/>
          <w:bCs/>
          <w:u w:val="single"/>
        </w:rPr>
      </w:pPr>
      <w:r w:rsidRPr="00676AAF">
        <w:rPr>
          <w:rFonts w:ascii="Book Antiqua" w:hAnsi="Book Antiqua"/>
          <w:b/>
          <w:bCs/>
          <w:u w:val="single"/>
        </w:rPr>
        <w:t>Uygulanmakta Olan Planın Değerlendirilmesi</w:t>
      </w:r>
      <w:bookmarkEnd w:id="75"/>
      <w:bookmarkEnd w:id="76"/>
    </w:p>
    <w:p w14:paraId="58B237EF" w14:textId="1BCE6F81" w:rsidR="008E0888" w:rsidRPr="00676AAF" w:rsidRDefault="008E0888" w:rsidP="00BD0A5A">
      <w:pPr>
        <w:ind w:firstLine="709"/>
      </w:pPr>
      <w:r w:rsidRPr="00676AAF">
        <w:t>Okulumuzda 2019-2023 yılları arasında hazırlanmış veya uygulanmış stratejik plan bilgisine ulaşılamamıştır. Bu sebeple İ</w:t>
      </w:r>
      <w:r w:rsidR="00676AAF" w:rsidRPr="00676AAF">
        <w:t>lçe Milli Eğitim Müdürlüğünden bu yıllara ait düzenlenmiş olan stratejik plan bulunup bulunmadığı öğrenilerek temin edilmesi durumunda değerlendirilmesi daha sonra buraya eklenecektir.</w:t>
      </w:r>
    </w:p>
    <w:p w14:paraId="44ED6AF1" w14:textId="77777777" w:rsidR="00C05809" w:rsidRPr="005E3132" w:rsidRDefault="00C05809" w:rsidP="00E52E80">
      <w:pPr>
        <w:pStyle w:val="Balk2"/>
        <w:numPr>
          <w:ilvl w:val="0"/>
          <w:numId w:val="11"/>
        </w:numPr>
      </w:pPr>
      <w:bookmarkStart w:id="77" w:name="_Toc530061505"/>
      <w:bookmarkStart w:id="78" w:name="_Toc531853190"/>
      <w:bookmarkStart w:id="79" w:name="_Toc532154562"/>
      <w:bookmarkStart w:id="80" w:name="_Toc11922024"/>
      <w:r w:rsidRPr="005E3132">
        <w:t>Mevzuat Analizi</w:t>
      </w:r>
      <w:bookmarkEnd w:id="77"/>
      <w:bookmarkEnd w:id="78"/>
      <w:bookmarkEnd w:id="79"/>
      <w:bookmarkEnd w:id="80"/>
    </w:p>
    <w:p w14:paraId="632C7E8F" w14:textId="77777777" w:rsidR="00137614" w:rsidRDefault="00184326" w:rsidP="00137614">
      <w:pPr>
        <w:spacing w:after="0"/>
        <w:ind w:firstLine="709"/>
        <w:rPr>
          <w:rFonts w:ascii="Book Antiqua" w:eastAsia="Calibri" w:hAnsi="Book Antiqua"/>
          <w:lang w:eastAsia="en-US"/>
        </w:rPr>
      </w:pPr>
      <w:r>
        <w:rPr>
          <w:rFonts w:ascii="Book Antiqua" w:eastAsia="Calibri" w:hAnsi="Book Antiqua"/>
          <w:lang w:eastAsia="en-US"/>
        </w:rPr>
        <w:t>M</w:t>
      </w:r>
      <w:r w:rsidR="00C51ED7" w:rsidRPr="00C51ED7">
        <w:rPr>
          <w:rFonts w:ascii="Book Antiqua" w:eastAsia="Calibri" w:hAnsi="Book Antiqua"/>
          <w:lang w:eastAsia="en-US"/>
        </w:rPr>
        <w:t xml:space="preserve">evzuat analizi aşamasında, 10.07.2018 tarihli ve 30474 sayılı Resmî </w:t>
      </w:r>
      <w:r w:rsidR="00A3191C" w:rsidRPr="00C51ED7">
        <w:rPr>
          <w:rFonts w:ascii="Book Antiqua" w:eastAsia="Calibri" w:hAnsi="Book Antiqua"/>
          <w:lang w:eastAsia="en-US"/>
        </w:rPr>
        <w:t>Gazete ’de</w:t>
      </w:r>
      <w:r w:rsidR="00C51ED7" w:rsidRPr="00C51ED7">
        <w:rPr>
          <w:rFonts w:ascii="Book Antiqua" w:eastAsia="Calibri" w:hAnsi="Book Antiqua"/>
          <w:lang w:eastAsia="en-US"/>
        </w:rPr>
        <w:t xml:space="preserve"> yayımlanarak yürürlüğe giren Cumhurbaşkanlığı Teşkilatı Hakkında Cumhurbaşkanlığı Kararnamesi, Millî Eğitim Bakanlığının görev alanı kapsamındaki Kanunlar incelenmiştir. İncelenen mevzuat </w:t>
      </w:r>
      <w:r w:rsidR="00062BDD" w:rsidRPr="00C51ED7">
        <w:rPr>
          <w:rFonts w:ascii="Book Antiqua" w:eastAsia="Calibri" w:hAnsi="Book Antiqua"/>
          <w:lang w:eastAsia="en-US"/>
        </w:rPr>
        <w:t>çerçevesinde, Müdürlüğümüz</w:t>
      </w:r>
      <w:r w:rsidR="00C51ED7" w:rsidRPr="00C51ED7">
        <w:rPr>
          <w:rFonts w:ascii="Book Antiqua" w:eastAsia="Calibri" w:hAnsi="Book Antiqua"/>
          <w:lang w:eastAsia="en-US"/>
        </w:rPr>
        <w:t xml:space="preserve"> faaliyet alanı kapsamında olan ve önümüzdeki 5 yıllık sürede ulaşılması öngörülen stratejik amaç ve hedeflere dayanak oluşturan mevz</w:t>
      </w:r>
      <w:r w:rsidR="00137614">
        <w:rPr>
          <w:rFonts w:ascii="Book Antiqua" w:eastAsia="Calibri" w:hAnsi="Book Antiqua"/>
          <w:lang w:eastAsia="en-US"/>
        </w:rPr>
        <w:t>uat hükümleri de incelenmiştir.</w:t>
      </w:r>
    </w:p>
    <w:p w14:paraId="3D001A14" w14:textId="77777777" w:rsidR="00EC68DB" w:rsidRDefault="00C51ED7" w:rsidP="00EC68DB">
      <w:pPr>
        <w:spacing w:after="0"/>
        <w:ind w:firstLine="709"/>
        <w:rPr>
          <w:rFonts w:ascii="Book Antiqua" w:eastAsia="Calibri" w:hAnsi="Book Antiqua"/>
          <w:lang w:eastAsia="en-US"/>
        </w:rPr>
      </w:pPr>
      <w:r w:rsidRPr="00C51ED7">
        <w:rPr>
          <w:rFonts w:ascii="Book Antiqua" w:eastAsia="Calibri" w:hAnsi="Book Antiqua"/>
          <w:lang w:eastAsia="en-US"/>
        </w:rPr>
        <w:t>Buna göre</w:t>
      </w:r>
      <w:r w:rsidR="009979C8">
        <w:rPr>
          <w:rFonts w:ascii="Book Antiqua" w:eastAsia="Calibri" w:hAnsi="Book Antiqua"/>
          <w:lang w:eastAsia="en-US"/>
        </w:rPr>
        <w:t xml:space="preserve"> Milli Eğitim Bakanlığı</w:t>
      </w:r>
      <w:r w:rsidRPr="00C51ED7">
        <w:rPr>
          <w:rFonts w:ascii="Book Antiqua" w:eastAsia="Calibri" w:hAnsi="Book Antiqua"/>
          <w:lang w:eastAsia="en-US"/>
        </w:rPr>
        <w:t xml:space="preserve"> </w:t>
      </w:r>
      <w:r w:rsidR="00B16CF5">
        <w:rPr>
          <w:rFonts w:ascii="Book Antiqua" w:eastAsia="Calibri" w:hAnsi="Book Antiqua"/>
          <w:lang w:eastAsia="en-US"/>
        </w:rPr>
        <w:t>İlköğretim Kurumları Yönetmeliği</w:t>
      </w:r>
      <w:r w:rsidR="00184326" w:rsidRPr="00184326">
        <w:rPr>
          <w:rFonts w:ascii="Book Antiqua" w:eastAsia="Calibri" w:hAnsi="Book Antiqua"/>
          <w:lang w:eastAsia="en-US"/>
        </w:rPr>
        <w:t xml:space="preserve"> hükmünc</w:t>
      </w:r>
      <w:r w:rsidR="00184326">
        <w:rPr>
          <w:rFonts w:ascii="Book Antiqua" w:eastAsia="Calibri" w:hAnsi="Book Antiqua"/>
          <w:lang w:eastAsia="en-US"/>
        </w:rPr>
        <w:t xml:space="preserve">e, </w:t>
      </w:r>
      <w:r w:rsidR="009979C8">
        <w:rPr>
          <w:rFonts w:ascii="Book Antiqua" w:eastAsia="Calibri" w:hAnsi="Book Antiqua"/>
          <w:lang w:eastAsia="en-US"/>
        </w:rPr>
        <w:t xml:space="preserve">okul </w:t>
      </w:r>
      <w:proofErr w:type="gramStart"/>
      <w:r w:rsidR="009979C8">
        <w:rPr>
          <w:rFonts w:ascii="Book Antiqua" w:eastAsia="Calibri" w:hAnsi="Book Antiqua"/>
          <w:lang w:eastAsia="en-US"/>
        </w:rPr>
        <w:t xml:space="preserve">idaresinin </w:t>
      </w:r>
      <w:r w:rsidR="00184326">
        <w:rPr>
          <w:rFonts w:ascii="Book Antiqua" w:eastAsia="Calibri" w:hAnsi="Book Antiqua"/>
          <w:lang w:eastAsia="en-US"/>
        </w:rPr>
        <w:t xml:space="preserve"> </w:t>
      </w:r>
      <w:r w:rsidR="00184326" w:rsidRPr="00184326">
        <w:rPr>
          <w:rFonts w:ascii="Book Antiqua" w:eastAsia="Calibri" w:hAnsi="Book Antiqua"/>
          <w:lang w:eastAsia="en-US"/>
        </w:rPr>
        <w:t>görevleri</w:t>
      </w:r>
      <w:proofErr w:type="gramEnd"/>
      <w:r w:rsidR="00184326" w:rsidRPr="00184326">
        <w:rPr>
          <w:rFonts w:ascii="Book Antiqua" w:eastAsia="Calibri" w:hAnsi="Book Antiqua"/>
          <w:lang w:eastAsia="en-US"/>
        </w:rPr>
        <w:t xml:space="preserve"> şunlardır:</w:t>
      </w:r>
    </w:p>
    <w:p w14:paraId="47F53AD8" w14:textId="77777777" w:rsidR="00EC68DB" w:rsidRPr="005901FB" w:rsidRDefault="00E07C2D" w:rsidP="00E52E80">
      <w:pPr>
        <w:pStyle w:val="ListeParagraf"/>
        <w:numPr>
          <w:ilvl w:val="0"/>
          <w:numId w:val="12"/>
        </w:numPr>
        <w:spacing w:line="240" w:lineRule="auto"/>
        <w:ind w:left="709" w:hanging="425"/>
        <w:rPr>
          <w:rFonts w:ascii="Book Antiqua" w:hAnsi="Book Antiqua"/>
          <w:sz w:val="24"/>
          <w:szCs w:val="24"/>
        </w:rPr>
      </w:pPr>
      <w:r>
        <w:rPr>
          <w:rFonts w:ascii="Book Antiqua" w:hAnsi="Book Antiqua"/>
          <w:sz w:val="24"/>
          <w:szCs w:val="24"/>
        </w:rPr>
        <w:t>Okul müdürü</w:t>
      </w:r>
      <w:r w:rsidR="00EC68DB" w:rsidRPr="005901FB">
        <w:rPr>
          <w:rFonts w:ascii="Book Antiqua" w:hAnsi="Book Antiqua"/>
          <w:sz w:val="24"/>
          <w:szCs w:val="24"/>
        </w:rPr>
        <w:t xml:space="preserve">, Bakanlığın eğitim politikaları ve stratejik planlarını, mevzuat ve programlar doğrultusunda yönetmek, yönlendirmek, denetlemek ve koordine ederek etkin ve verimli bir şekilde yerine getirmek ile görevli ve sorumludurlar. </w:t>
      </w:r>
      <w:r>
        <w:rPr>
          <w:rFonts w:ascii="Book Antiqua" w:hAnsi="Book Antiqua"/>
          <w:sz w:val="24"/>
          <w:szCs w:val="24"/>
        </w:rPr>
        <w:lastRenderedPageBreak/>
        <w:t>Okul</w:t>
      </w:r>
      <w:r w:rsidR="00EC68DB" w:rsidRPr="005901FB">
        <w:rPr>
          <w:rFonts w:ascii="Book Antiqua" w:hAnsi="Book Antiqua"/>
          <w:sz w:val="24"/>
          <w:szCs w:val="24"/>
        </w:rPr>
        <w:t xml:space="preserve"> müdürleri, bu görevlerini </w:t>
      </w:r>
      <w:r>
        <w:rPr>
          <w:rFonts w:ascii="Book Antiqua" w:hAnsi="Book Antiqua"/>
          <w:sz w:val="24"/>
          <w:szCs w:val="24"/>
        </w:rPr>
        <w:t>müdür yardımcıları</w:t>
      </w:r>
      <w:r w:rsidR="00EC68DB" w:rsidRPr="005901FB">
        <w:rPr>
          <w:rFonts w:ascii="Book Antiqua" w:hAnsi="Book Antiqua"/>
          <w:sz w:val="24"/>
          <w:szCs w:val="24"/>
        </w:rPr>
        <w:t xml:space="preserve"> arasında yapacakları iş bölümü çerçevesinde yürütür.</w:t>
      </w:r>
    </w:p>
    <w:p w14:paraId="25DF588C" w14:textId="77777777" w:rsidR="00EC68DB" w:rsidRPr="005901FB" w:rsidRDefault="00E07C2D" w:rsidP="00E52E80">
      <w:pPr>
        <w:pStyle w:val="ListeParagraf"/>
        <w:numPr>
          <w:ilvl w:val="0"/>
          <w:numId w:val="12"/>
        </w:numPr>
        <w:spacing w:line="240" w:lineRule="auto"/>
        <w:ind w:left="709" w:hanging="425"/>
        <w:rPr>
          <w:rFonts w:ascii="Book Antiqua" w:hAnsi="Book Antiqua"/>
          <w:sz w:val="24"/>
          <w:szCs w:val="24"/>
        </w:rPr>
      </w:pPr>
      <w:r>
        <w:rPr>
          <w:rFonts w:ascii="Book Antiqua" w:hAnsi="Book Antiqua"/>
          <w:sz w:val="24"/>
          <w:szCs w:val="24"/>
        </w:rPr>
        <w:t xml:space="preserve">Müdür </w:t>
      </w:r>
      <w:proofErr w:type="gramStart"/>
      <w:r>
        <w:rPr>
          <w:rFonts w:ascii="Book Antiqua" w:hAnsi="Book Antiqua"/>
          <w:sz w:val="24"/>
          <w:szCs w:val="24"/>
        </w:rPr>
        <w:t xml:space="preserve">yardımcısı </w:t>
      </w:r>
      <w:r w:rsidR="00EC68DB" w:rsidRPr="005901FB">
        <w:rPr>
          <w:rFonts w:ascii="Book Antiqua" w:hAnsi="Book Antiqua"/>
          <w:sz w:val="24"/>
          <w:szCs w:val="24"/>
        </w:rPr>
        <w:t>,</w:t>
      </w:r>
      <w:proofErr w:type="gramEnd"/>
      <w:r w:rsidR="00EC68DB" w:rsidRPr="005901FB">
        <w:rPr>
          <w:rFonts w:ascii="Book Antiqua" w:hAnsi="Book Antiqua"/>
          <w:sz w:val="24"/>
          <w:szCs w:val="24"/>
        </w:rPr>
        <w:t xml:space="preserve"> sorumluluğuna verilen hizmetleri yürütmek </w:t>
      </w:r>
      <w:r>
        <w:rPr>
          <w:rFonts w:ascii="Book Antiqua" w:hAnsi="Book Antiqua"/>
          <w:sz w:val="24"/>
          <w:szCs w:val="24"/>
        </w:rPr>
        <w:t>okul</w:t>
      </w:r>
      <w:r w:rsidR="00EC68DB" w:rsidRPr="005901FB">
        <w:rPr>
          <w:rFonts w:ascii="Book Antiqua" w:hAnsi="Book Antiqua"/>
          <w:sz w:val="24"/>
          <w:szCs w:val="24"/>
        </w:rPr>
        <w:t xml:space="preserve"> müdürlüğü adına toplantılara katılmak, doğrudan </w:t>
      </w:r>
      <w:r>
        <w:rPr>
          <w:rFonts w:ascii="Book Antiqua" w:hAnsi="Book Antiqua"/>
          <w:sz w:val="24"/>
          <w:szCs w:val="24"/>
        </w:rPr>
        <w:t xml:space="preserve">okul </w:t>
      </w:r>
      <w:r w:rsidR="00EC68DB" w:rsidRPr="005901FB">
        <w:rPr>
          <w:rFonts w:ascii="Book Antiqua" w:hAnsi="Book Antiqua"/>
          <w:sz w:val="24"/>
          <w:szCs w:val="24"/>
        </w:rPr>
        <w:t xml:space="preserve">müdürüne bağlı birimler/bürolar hariç, birimlerle/bürolarla ilgili yazışmaları ve belgeleri </w:t>
      </w:r>
      <w:r>
        <w:rPr>
          <w:rFonts w:ascii="Book Antiqua" w:hAnsi="Book Antiqua"/>
          <w:sz w:val="24"/>
          <w:szCs w:val="24"/>
        </w:rPr>
        <w:t>okul</w:t>
      </w:r>
      <w:r w:rsidR="00EC68DB" w:rsidRPr="005901FB">
        <w:rPr>
          <w:rFonts w:ascii="Book Antiqua" w:hAnsi="Book Antiqua"/>
          <w:sz w:val="24"/>
          <w:szCs w:val="24"/>
        </w:rPr>
        <w:t xml:space="preserve"> müdürü adına imzalamak, </w:t>
      </w:r>
      <w:r>
        <w:rPr>
          <w:rFonts w:ascii="Book Antiqua" w:hAnsi="Book Antiqua"/>
          <w:sz w:val="24"/>
          <w:szCs w:val="24"/>
        </w:rPr>
        <w:t>okul</w:t>
      </w:r>
      <w:r w:rsidR="00EC68DB" w:rsidRPr="005901FB">
        <w:rPr>
          <w:rFonts w:ascii="Book Antiqua" w:hAnsi="Book Antiqua"/>
          <w:sz w:val="24"/>
          <w:szCs w:val="24"/>
        </w:rPr>
        <w:t xml:space="preserve"> müdürlüğüne vekâlet etmek ve </w:t>
      </w:r>
      <w:r>
        <w:rPr>
          <w:rFonts w:ascii="Book Antiqua" w:hAnsi="Book Antiqua"/>
          <w:sz w:val="24"/>
          <w:szCs w:val="24"/>
        </w:rPr>
        <w:t>okul</w:t>
      </w:r>
      <w:r w:rsidR="00EC68DB" w:rsidRPr="005901FB">
        <w:rPr>
          <w:rFonts w:ascii="Book Antiqua" w:hAnsi="Book Antiqua"/>
          <w:sz w:val="24"/>
          <w:szCs w:val="24"/>
        </w:rPr>
        <w:t xml:space="preserve"> müdürü tarafından verilen diğer görevleri yürütmekle görevli ve sorumludurlar. </w:t>
      </w:r>
    </w:p>
    <w:p w14:paraId="0454B1CE" w14:textId="77777777" w:rsidR="00E07C2D" w:rsidRPr="000C4EE4" w:rsidRDefault="00E07C2D" w:rsidP="00E07C2D">
      <w:pPr>
        <w:pStyle w:val="Balk2"/>
        <w:numPr>
          <w:ilvl w:val="0"/>
          <w:numId w:val="0"/>
        </w:numPr>
        <w:ind w:left="360" w:firstLine="348"/>
        <w:rPr>
          <w:rFonts w:cs="Times New Roman"/>
          <w:b w:val="0"/>
          <w:color w:val="3A3A3C"/>
          <w:sz w:val="24"/>
          <w:szCs w:val="24"/>
          <w:shd w:val="clear" w:color="auto" w:fill="FFFFFF"/>
        </w:rPr>
      </w:pPr>
      <w:bookmarkStart w:id="81" w:name="_Toc530061506"/>
      <w:bookmarkStart w:id="82" w:name="_Toc534361103"/>
      <w:bookmarkStart w:id="83" w:name="_Toc11922025"/>
      <w:bookmarkStart w:id="84" w:name="_Toc530061507"/>
      <w:bookmarkStart w:id="85" w:name="_Toc531853192"/>
      <w:bookmarkStart w:id="86" w:name="_Toc532154564"/>
      <w:r w:rsidRPr="000C4EE4">
        <w:rPr>
          <w:rFonts w:cs="Times New Roman"/>
          <w:b w:val="0"/>
          <w:color w:val="3A3A3C"/>
          <w:sz w:val="24"/>
          <w:szCs w:val="24"/>
          <w:shd w:val="clear" w:color="auto" w:fill="FFFFFF"/>
        </w:rPr>
        <w:t>ilköğretim kurumları, ilgili mevzuat hükümleri doğrultusunda diğer çalışanlarla birlikte müdür tarafından yönetimi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milli eğitim müdürlüklerince verilen görevler ile görev tanımında belirtilen diğer görevlerin yerine getirilmesini sağlar.</w:t>
      </w:r>
    </w:p>
    <w:p w14:paraId="4035CF21" w14:textId="77777777" w:rsidR="00E07C2D" w:rsidRDefault="00E07C2D" w:rsidP="00E07C2D">
      <w:pPr>
        <w:pStyle w:val="Balk2"/>
        <w:numPr>
          <w:ilvl w:val="0"/>
          <w:numId w:val="0"/>
        </w:numPr>
        <w:ind w:left="360"/>
        <w:rPr>
          <w:rFonts w:ascii="Times New Roman" w:hAnsi="Times New Roman" w:cs="Times New Roman"/>
          <w:b w:val="0"/>
          <w:color w:val="3A3A3C"/>
          <w:sz w:val="27"/>
          <w:szCs w:val="27"/>
          <w:shd w:val="clear" w:color="auto" w:fill="FFFFFF"/>
        </w:rPr>
      </w:pPr>
    </w:p>
    <w:p w14:paraId="6B57EDAB" w14:textId="77777777" w:rsidR="002D1E1A" w:rsidRPr="00E07C2D" w:rsidRDefault="002D1E1A" w:rsidP="00E07C2D">
      <w:pPr>
        <w:pStyle w:val="Balk2"/>
        <w:numPr>
          <w:ilvl w:val="0"/>
          <w:numId w:val="0"/>
        </w:numPr>
        <w:ind w:left="360"/>
        <w:rPr>
          <w:rFonts w:ascii="Times New Roman" w:hAnsi="Times New Roman" w:cs="Times New Roman"/>
          <w:b w:val="0"/>
        </w:rPr>
      </w:pPr>
      <w:r w:rsidRPr="00E07C2D">
        <w:rPr>
          <w:rFonts w:ascii="Times New Roman" w:hAnsi="Times New Roman" w:cs="Times New Roman"/>
          <w:b w:val="0"/>
        </w:rPr>
        <w:t>Üst Politika Belgeleri Analizi</w:t>
      </w:r>
      <w:bookmarkEnd w:id="81"/>
      <w:bookmarkEnd w:id="82"/>
      <w:bookmarkEnd w:id="83"/>
    </w:p>
    <w:p w14:paraId="27459A4E" w14:textId="6A96D19F" w:rsidR="002D1E1A" w:rsidRPr="002D1E1A" w:rsidRDefault="00676AAF" w:rsidP="005137D5">
      <w:pPr>
        <w:ind w:left="119" w:right="119" w:firstLine="709"/>
        <w:rPr>
          <w:rFonts w:ascii="Book Antiqua" w:eastAsia="Calibri" w:hAnsi="Book Antiqua"/>
          <w:sz w:val="20"/>
          <w:szCs w:val="20"/>
          <w:lang w:eastAsia="en-US"/>
        </w:rPr>
      </w:pPr>
      <w:r>
        <w:rPr>
          <w:rFonts w:ascii="Book Antiqua" w:eastAsia="Book Antiqua" w:hAnsi="Book Antiqua"/>
          <w:lang w:eastAsia="en-US"/>
        </w:rPr>
        <w:t>Sarıca</w:t>
      </w:r>
      <w:r w:rsidR="00E07C2D">
        <w:rPr>
          <w:rFonts w:ascii="Book Antiqua" w:eastAsia="Book Antiqua" w:hAnsi="Book Antiqua"/>
          <w:lang w:eastAsia="en-US"/>
        </w:rPr>
        <w:t xml:space="preserve"> İlkokulu’nda</w:t>
      </w:r>
      <w:r w:rsidR="002D1E1A" w:rsidRPr="002D1E1A">
        <w:rPr>
          <w:rFonts w:ascii="Book Antiqua" w:eastAsia="Book Antiqua" w:hAnsi="Book Antiqua"/>
          <w:lang w:eastAsia="en-US"/>
        </w:rPr>
        <w:t xml:space="preserve"> görev ve sorumluluk yükleyen amir hükümlerin tespit edilmesi için tüm üst politika belgeleri ayrıntılı olarak taranmış ve bu belgelerde yer alan politikalar incelenmiştir. Bu çerçevede </w:t>
      </w:r>
      <w:r>
        <w:rPr>
          <w:rFonts w:ascii="Book Antiqua" w:eastAsia="Book Antiqua" w:hAnsi="Book Antiqua"/>
          <w:lang w:eastAsia="en-US"/>
        </w:rPr>
        <w:t>Sarıca</w:t>
      </w:r>
      <w:r w:rsidR="00B44337">
        <w:rPr>
          <w:rFonts w:ascii="Book Antiqua" w:eastAsia="Book Antiqua" w:hAnsi="Book Antiqua"/>
          <w:lang w:eastAsia="en-US"/>
        </w:rPr>
        <w:t xml:space="preserve"> İlkokulu</w:t>
      </w:r>
      <w:r w:rsidR="002510FA">
        <w:rPr>
          <w:rFonts w:ascii="Book Antiqua" w:eastAsia="Book Antiqua" w:hAnsi="Book Antiqua"/>
          <w:lang w:eastAsia="en-US"/>
        </w:rPr>
        <w:t xml:space="preserve">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Müdürlüğümüzün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14:paraId="343D6C71" w14:textId="77777777" w:rsidR="009D204D" w:rsidRPr="00B44337" w:rsidRDefault="002510FA" w:rsidP="00B44337">
      <w:pPr>
        <w:ind w:left="119" w:right="119" w:firstLine="709"/>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bookmarkStart w:id="87" w:name="_Toc11922060"/>
      <w:r w:rsidR="007D185F">
        <w:rPr>
          <w:rFonts w:ascii="Book Antiqua" w:eastAsia="Book Antiqua" w:hAnsi="Book Antiqua"/>
          <w:lang w:eastAsia="en-US"/>
        </w:rPr>
        <w:t>arak iki bölümde incelenmiştir.</w:t>
      </w:r>
    </w:p>
    <w:p w14:paraId="3375F72E" w14:textId="77777777" w:rsidR="009D204D" w:rsidRDefault="009D204D" w:rsidP="00B44337">
      <w:pPr>
        <w:spacing w:after="0" w:line="240" w:lineRule="auto"/>
        <w:rPr>
          <w:rFonts w:ascii="Book Antiqua" w:eastAsia="Calibri" w:hAnsi="Book Antiqua"/>
          <w:b/>
          <w:lang w:eastAsia="en-US"/>
        </w:rPr>
      </w:pPr>
    </w:p>
    <w:p w14:paraId="4F98682A" w14:textId="77777777" w:rsidR="00B31E5C" w:rsidRPr="00B31E5C" w:rsidRDefault="002D1E1A" w:rsidP="007D185F">
      <w:pPr>
        <w:spacing w:after="0" w:line="240" w:lineRule="auto"/>
        <w:rPr>
          <w:rFonts w:ascii="Book Antiqua" w:eastAsia="Calibri" w:hAnsi="Book Antiqua"/>
          <w:b/>
          <w:lang w:eastAsia="en-US"/>
        </w:rPr>
      </w:pPr>
      <w:r w:rsidRPr="002D1E1A">
        <w:rPr>
          <w:rFonts w:ascii="Book Antiqua" w:eastAsia="Calibri" w:hAnsi="Book Antiqua"/>
          <w:b/>
          <w:lang w:eastAsia="en-US"/>
        </w:rPr>
        <w:t xml:space="preserve">Tablo </w:t>
      </w:r>
      <w:r w:rsidR="009979C8">
        <w:rPr>
          <w:rFonts w:ascii="Book Antiqua" w:eastAsia="Calibri" w:hAnsi="Book Antiqua"/>
          <w:b/>
          <w:lang w:eastAsia="en-US"/>
        </w:rPr>
        <w:t>5</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7"/>
    </w:p>
    <w:tbl>
      <w:tblPr>
        <w:tblStyle w:val="TabloZarif"/>
        <w:tblW w:w="5000" w:type="pct"/>
        <w:tblLook w:val="04A0" w:firstRow="1" w:lastRow="0" w:firstColumn="1" w:lastColumn="0" w:noHBand="0" w:noVBand="1"/>
      </w:tblPr>
      <w:tblGrid>
        <w:gridCol w:w="4767"/>
        <w:gridCol w:w="4763"/>
      </w:tblGrid>
      <w:tr w:rsidR="00B31E5C" w:rsidRPr="00DE6403" w14:paraId="512C1450" w14:textId="77777777" w:rsidTr="00824EDF">
        <w:trPr>
          <w:cnfStyle w:val="100000000000" w:firstRow="1" w:lastRow="0" w:firstColumn="0" w:lastColumn="0" w:oddVBand="0" w:evenVBand="0" w:oddHBand="0" w:evenHBand="0" w:firstRowFirstColumn="0" w:firstRowLastColumn="0" w:lastRowFirstColumn="0" w:lastRowLastColumn="0"/>
        </w:trPr>
        <w:tc>
          <w:tcPr>
            <w:tcW w:w="2501" w:type="pct"/>
          </w:tcPr>
          <w:p w14:paraId="24E105E6" w14:textId="77777777" w:rsidR="00B31E5C" w:rsidRPr="00DE6403" w:rsidRDefault="00B31E5C" w:rsidP="00417133">
            <w:pPr>
              <w:rPr>
                <w:b/>
                <w:bCs/>
                <w:sz w:val="20"/>
              </w:rPr>
            </w:pPr>
            <w:r w:rsidRPr="00DE6403">
              <w:rPr>
                <w:b/>
                <w:bCs/>
                <w:sz w:val="20"/>
              </w:rPr>
              <w:t>Temel Üst Politika Belgeleri</w:t>
            </w:r>
          </w:p>
        </w:tc>
        <w:tc>
          <w:tcPr>
            <w:tcW w:w="2499" w:type="pct"/>
          </w:tcPr>
          <w:p w14:paraId="67AC1EF2" w14:textId="77777777" w:rsidR="00B31E5C" w:rsidRPr="00DE6403" w:rsidRDefault="00B31E5C" w:rsidP="00417133">
            <w:pPr>
              <w:rPr>
                <w:b/>
                <w:bCs/>
                <w:sz w:val="20"/>
              </w:rPr>
            </w:pPr>
            <w:r w:rsidRPr="00DE6403">
              <w:rPr>
                <w:b/>
                <w:bCs/>
                <w:sz w:val="20"/>
              </w:rPr>
              <w:t>Diğer Üst Politika Belgeleri</w:t>
            </w:r>
          </w:p>
        </w:tc>
      </w:tr>
      <w:tr w:rsidR="005E3132" w:rsidRPr="00DE6403" w14:paraId="4BEC532E" w14:textId="77777777" w:rsidTr="00824EDF">
        <w:tc>
          <w:tcPr>
            <w:tcW w:w="2501" w:type="pct"/>
          </w:tcPr>
          <w:p w14:paraId="23141835" w14:textId="77777777" w:rsidR="005E3132" w:rsidRPr="00DE6403" w:rsidRDefault="008E34D2" w:rsidP="005E3132">
            <w:pPr>
              <w:spacing w:after="160"/>
              <w:jc w:val="left"/>
              <w:rPr>
                <w:sz w:val="20"/>
              </w:rPr>
            </w:pPr>
            <w:r>
              <w:rPr>
                <w:sz w:val="20"/>
              </w:rPr>
              <w:t xml:space="preserve">12. </w:t>
            </w:r>
            <w:r w:rsidR="005E3132" w:rsidRPr="00DE6403">
              <w:rPr>
                <w:sz w:val="20"/>
              </w:rPr>
              <w:t>Kalkınma Plan</w:t>
            </w:r>
            <w:r>
              <w:rPr>
                <w:sz w:val="20"/>
              </w:rPr>
              <w:t>ı</w:t>
            </w:r>
          </w:p>
        </w:tc>
        <w:tc>
          <w:tcPr>
            <w:tcW w:w="2499" w:type="pct"/>
          </w:tcPr>
          <w:p w14:paraId="54F1663F" w14:textId="77777777" w:rsidR="005E3132" w:rsidRPr="00DE6403" w:rsidRDefault="005E3132" w:rsidP="005E3132">
            <w:pPr>
              <w:spacing w:after="160"/>
              <w:rPr>
                <w:sz w:val="20"/>
              </w:rPr>
            </w:pPr>
            <w:r w:rsidRPr="00DE6403">
              <w:rPr>
                <w:sz w:val="20"/>
              </w:rPr>
              <w:t>TÜBİTAK Vizyon 2023 Eğitim ve İnsan Kaynakları Raporu</w:t>
            </w:r>
          </w:p>
        </w:tc>
      </w:tr>
      <w:tr w:rsidR="005E3132" w:rsidRPr="00DE6403" w14:paraId="5C5B183A" w14:textId="77777777" w:rsidTr="00824EDF">
        <w:tc>
          <w:tcPr>
            <w:tcW w:w="2501" w:type="pct"/>
          </w:tcPr>
          <w:p w14:paraId="443FF2D0" w14:textId="77777777" w:rsidR="005E3132" w:rsidRPr="00DE6403" w:rsidRDefault="005E3132" w:rsidP="005E3132">
            <w:pPr>
              <w:spacing w:after="160"/>
              <w:jc w:val="left"/>
              <w:rPr>
                <w:sz w:val="20"/>
              </w:rPr>
            </w:pPr>
            <w:r w:rsidRPr="00DE6403">
              <w:rPr>
                <w:sz w:val="20"/>
              </w:rPr>
              <w:t>Orta Vadeli Programlar</w:t>
            </w:r>
            <w:r w:rsidR="000E73E3">
              <w:rPr>
                <w:sz w:val="20"/>
              </w:rPr>
              <w:t xml:space="preserve"> (2024-2026)</w:t>
            </w:r>
          </w:p>
        </w:tc>
        <w:tc>
          <w:tcPr>
            <w:tcW w:w="2499" w:type="pct"/>
          </w:tcPr>
          <w:p w14:paraId="6452ED00" w14:textId="77777777" w:rsidR="005E3132" w:rsidRPr="00DE6403" w:rsidRDefault="005E3132" w:rsidP="005E3132">
            <w:pPr>
              <w:spacing w:after="160"/>
              <w:rPr>
                <w:sz w:val="20"/>
              </w:rPr>
            </w:pPr>
            <w:r w:rsidRPr="005E3132">
              <w:rPr>
                <w:sz w:val="20"/>
              </w:rPr>
              <w:t xml:space="preserve">Hayat Boyu Öğrenme Strateji Belgesi </w:t>
            </w:r>
          </w:p>
        </w:tc>
      </w:tr>
      <w:tr w:rsidR="000E73E3" w:rsidRPr="00DE6403" w14:paraId="5AA146FA" w14:textId="77777777" w:rsidTr="00824EDF">
        <w:tc>
          <w:tcPr>
            <w:tcW w:w="2501" w:type="pct"/>
          </w:tcPr>
          <w:p w14:paraId="2DBD533F" w14:textId="77777777" w:rsidR="000E73E3" w:rsidRPr="00DE6403" w:rsidRDefault="000E73E3" w:rsidP="000E73E3">
            <w:pPr>
              <w:spacing w:after="160"/>
              <w:jc w:val="left"/>
              <w:rPr>
                <w:sz w:val="20"/>
              </w:rPr>
            </w:pPr>
            <w:r>
              <w:rPr>
                <w:sz w:val="20"/>
              </w:rPr>
              <w:t>2024</w:t>
            </w:r>
            <w:r w:rsidRPr="00DE6403">
              <w:rPr>
                <w:sz w:val="20"/>
              </w:rPr>
              <w:t xml:space="preserve"> Yılı Cumhurbaşkanlığı Yıllık Programı</w:t>
            </w:r>
          </w:p>
        </w:tc>
        <w:tc>
          <w:tcPr>
            <w:tcW w:w="2499" w:type="pct"/>
          </w:tcPr>
          <w:p w14:paraId="532F5A1F" w14:textId="77777777" w:rsidR="000E73E3" w:rsidRPr="00DE6403" w:rsidRDefault="000E73E3" w:rsidP="000E73E3">
            <w:pPr>
              <w:spacing w:after="160"/>
              <w:rPr>
                <w:sz w:val="20"/>
              </w:rPr>
            </w:pPr>
            <w:r w:rsidRPr="005E3132">
              <w:rPr>
                <w:sz w:val="20"/>
              </w:rPr>
              <w:t xml:space="preserve">Meslekî ve Teknik Eğitim Strateji Belgesi </w:t>
            </w:r>
          </w:p>
        </w:tc>
      </w:tr>
      <w:tr w:rsidR="000E73E3" w:rsidRPr="00DE6403" w14:paraId="7D28FC63" w14:textId="77777777" w:rsidTr="00824EDF">
        <w:tc>
          <w:tcPr>
            <w:tcW w:w="2501" w:type="pct"/>
          </w:tcPr>
          <w:p w14:paraId="782CDE5A" w14:textId="77777777" w:rsidR="000E73E3" w:rsidRPr="00DE6403" w:rsidRDefault="000E73E3" w:rsidP="000E73E3">
            <w:pPr>
              <w:spacing w:after="160"/>
              <w:jc w:val="left"/>
              <w:rPr>
                <w:sz w:val="20"/>
              </w:rPr>
            </w:pPr>
            <w:r w:rsidRPr="00DE6403">
              <w:rPr>
                <w:sz w:val="20"/>
              </w:rPr>
              <w:t xml:space="preserve">Cumhurbaşkanlığı </w:t>
            </w:r>
            <w:r>
              <w:rPr>
                <w:sz w:val="20"/>
              </w:rPr>
              <w:t>Türkiye Yüzyılı Vizyonu</w:t>
            </w:r>
          </w:p>
        </w:tc>
        <w:tc>
          <w:tcPr>
            <w:tcW w:w="2499" w:type="pct"/>
          </w:tcPr>
          <w:p w14:paraId="6C5B145C" w14:textId="77777777" w:rsidR="000E73E3" w:rsidRPr="005E3132" w:rsidRDefault="000E73E3" w:rsidP="000E73E3">
            <w:pPr>
              <w:spacing w:after="160"/>
              <w:rPr>
                <w:sz w:val="20"/>
              </w:rPr>
            </w:pPr>
            <w:r w:rsidRPr="005E3132">
              <w:rPr>
                <w:sz w:val="20"/>
              </w:rPr>
              <w:t>Mesleki Eğitim Kurulu Kararları</w:t>
            </w:r>
          </w:p>
        </w:tc>
      </w:tr>
      <w:tr w:rsidR="000E73E3" w:rsidRPr="00DE6403" w14:paraId="0D38BADB" w14:textId="77777777" w:rsidTr="00824EDF">
        <w:tc>
          <w:tcPr>
            <w:tcW w:w="2501" w:type="pct"/>
          </w:tcPr>
          <w:p w14:paraId="2867629E" w14:textId="77777777" w:rsidR="000E73E3" w:rsidRPr="00DE6403" w:rsidRDefault="000E73E3" w:rsidP="000E73E3">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14:paraId="213F1C98" w14:textId="77777777" w:rsidR="000E73E3" w:rsidRPr="005E3132" w:rsidRDefault="000E73E3" w:rsidP="000E73E3">
            <w:pPr>
              <w:spacing w:after="160"/>
              <w:rPr>
                <w:sz w:val="20"/>
              </w:rPr>
            </w:pPr>
            <w:r w:rsidRPr="00DE6403">
              <w:rPr>
                <w:sz w:val="20"/>
              </w:rPr>
              <w:t>Ulusal Öğretmen Strateji Belgesi (2017-2023)</w:t>
            </w:r>
          </w:p>
        </w:tc>
      </w:tr>
      <w:tr w:rsidR="000E73E3" w:rsidRPr="00DE6403" w14:paraId="0E69D3A0" w14:textId="77777777" w:rsidTr="00824EDF">
        <w:tc>
          <w:tcPr>
            <w:tcW w:w="2501" w:type="pct"/>
          </w:tcPr>
          <w:p w14:paraId="5465098C" w14:textId="77777777" w:rsidR="000E73E3" w:rsidRPr="00DE6403" w:rsidRDefault="000E73E3" w:rsidP="000E73E3">
            <w:pPr>
              <w:spacing w:after="160"/>
              <w:jc w:val="left"/>
              <w:rPr>
                <w:sz w:val="20"/>
              </w:rPr>
            </w:pPr>
            <w:r>
              <w:rPr>
                <w:sz w:val="20"/>
              </w:rPr>
              <w:t>MEB 2019-2023</w:t>
            </w:r>
            <w:r w:rsidRPr="00DE6403">
              <w:rPr>
                <w:sz w:val="20"/>
              </w:rPr>
              <w:t xml:space="preserve"> Stratejik Planı</w:t>
            </w:r>
          </w:p>
        </w:tc>
        <w:tc>
          <w:tcPr>
            <w:tcW w:w="2499" w:type="pct"/>
          </w:tcPr>
          <w:p w14:paraId="432C1D38" w14:textId="77777777" w:rsidR="000E73E3" w:rsidRPr="005E3132" w:rsidRDefault="000E73E3" w:rsidP="000E73E3">
            <w:pPr>
              <w:spacing w:after="160"/>
              <w:rPr>
                <w:sz w:val="20"/>
              </w:rPr>
            </w:pPr>
            <w:r w:rsidRPr="00DE6403">
              <w:rPr>
                <w:sz w:val="20"/>
              </w:rPr>
              <w:t>Türkiye Yeterlilikler Çerçevesi</w:t>
            </w:r>
          </w:p>
        </w:tc>
      </w:tr>
      <w:tr w:rsidR="000E73E3" w:rsidRPr="00DE6403" w14:paraId="4513D92D" w14:textId="77777777" w:rsidTr="00824EDF">
        <w:tc>
          <w:tcPr>
            <w:tcW w:w="2501" w:type="pct"/>
          </w:tcPr>
          <w:p w14:paraId="0CE85248" w14:textId="77777777" w:rsidR="000E73E3" w:rsidRPr="00DE6403" w:rsidRDefault="000E73E3" w:rsidP="000E73E3">
            <w:pPr>
              <w:spacing w:after="160"/>
              <w:jc w:val="left"/>
              <w:rPr>
                <w:sz w:val="20"/>
              </w:rPr>
            </w:pPr>
            <w:r w:rsidRPr="00DE6403">
              <w:rPr>
                <w:sz w:val="20"/>
              </w:rPr>
              <w:t>Millî Eğitim Şura Kararları</w:t>
            </w:r>
          </w:p>
        </w:tc>
        <w:tc>
          <w:tcPr>
            <w:tcW w:w="2499" w:type="pct"/>
          </w:tcPr>
          <w:p w14:paraId="47A94DA0" w14:textId="77777777" w:rsidR="000E73E3" w:rsidRPr="00DE6403" w:rsidRDefault="000E73E3" w:rsidP="000E73E3">
            <w:pPr>
              <w:spacing w:after="160"/>
              <w:rPr>
                <w:sz w:val="20"/>
              </w:rPr>
            </w:pPr>
          </w:p>
        </w:tc>
      </w:tr>
      <w:tr w:rsidR="000E73E3" w:rsidRPr="00DE6403" w14:paraId="44DD457A" w14:textId="77777777" w:rsidTr="00824EDF">
        <w:tc>
          <w:tcPr>
            <w:tcW w:w="2501" w:type="pct"/>
          </w:tcPr>
          <w:p w14:paraId="257F7C53" w14:textId="77777777" w:rsidR="000E73E3" w:rsidRPr="00DE6403" w:rsidRDefault="000E73E3" w:rsidP="000E73E3">
            <w:pPr>
              <w:spacing w:after="160"/>
              <w:jc w:val="left"/>
              <w:rPr>
                <w:sz w:val="20"/>
              </w:rPr>
            </w:pPr>
            <w:r w:rsidRPr="00DE6403">
              <w:rPr>
                <w:sz w:val="20"/>
              </w:rPr>
              <w:lastRenderedPageBreak/>
              <w:t>Millî Eğitim Kalite Çerçevesi</w:t>
            </w:r>
          </w:p>
        </w:tc>
        <w:tc>
          <w:tcPr>
            <w:tcW w:w="2499" w:type="pct"/>
          </w:tcPr>
          <w:p w14:paraId="26D141FD" w14:textId="77777777" w:rsidR="000E73E3" w:rsidRPr="00DE6403" w:rsidRDefault="000E73E3" w:rsidP="000E73E3">
            <w:pPr>
              <w:spacing w:after="160"/>
              <w:rPr>
                <w:sz w:val="20"/>
              </w:rPr>
            </w:pPr>
          </w:p>
        </w:tc>
      </w:tr>
    </w:tbl>
    <w:p w14:paraId="77BF267E" w14:textId="77777777" w:rsidR="00A13EAA" w:rsidRDefault="00A13EAA" w:rsidP="00B9300B">
      <w:pPr>
        <w:spacing w:after="0" w:line="276" w:lineRule="auto"/>
        <w:rPr>
          <w:rFonts w:ascii="Book Antiqua" w:eastAsia="Calibri" w:hAnsi="Book Antiqua"/>
          <w:lang w:eastAsia="en-US"/>
        </w:rPr>
      </w:pPr>
    </w:p>
    <w:p w14:paraId="7B34B36B" w14:textId="77777777" w:rsidR="001717EA" w:rsidRDefault="001717EA" w:rsidP="00B9300B">
      <w:pPr>
        <w:spacing w:after="0" w:line="276" w:lineRule="auto"/>
        <w:rPr>
          <w:rFonts w:ascii="Book Antiqua" w:eastAsia="Calibri" w:hAnsi="Book Antiqua"/>
          <w:lang w:eastAsia="en-US"/>
        </w:rPr>
      </w:pPr>
    </w:p>
    <w:p w14:paraId="2FD4159F" w14:textId="77777777" w:rsidR="001717EA" w:rsidRDefault="001717EA" w:rsidP="00B9300B">
      <w:pPr>
        <w:spacing w:after="0" w:line="276" w:lineRule="auto"/>
        <w:rPr>
          <w:rFonts w:ascii="Book Antiqua" w:eastAsia="Calibri" w:hAnsi="Book Antiqua"/>
          <w:lang w:eastAsia="en-US"/>
        </w:rPr>
      </w:pPr>
    </w:p>
    <w:p w14:paraId="764E3113" w14:textId="77777777" w:rsidR="00B44337" w:rsidRDefault="00B44337" w:rsidP="00B9300B">
      <w:pPr>
        <w:spacing w:after="0" w:line="276" w:lineRule="auto"/>
        <w:rPr>
          <w:rFonts w:ascii="Book Antiqua" w:eastAsia="Calibri" w:hAnsi="Book Antiqua"/>
          <w:lang w:eastAsia="en-US"/>
        </w:rPr>
      </w:pPr>
    </w:p>
    <w:p w14:paraId="30BDAE93" w14:textId="77777777" w:rsidR="009979C8" w:rsidRDefault="009979C8" w:rsidP="00B9300B">
      <w:pPr>
        <w:spacing w:after="0" w:line="276" w:lineRule="auto"/>
        <w:rPr>
          <w:rFonts w:ascii="Book Antiqua" w:eastAsia="Calibri" w:hAnsi="Book Antiqua"/>
          <w:lang w:eastAsia="en-US"/>
        </w:rPr>
      </w:pPr>
    </w:p>
    <w:p w14:paraId="77DEFCDD" w14:textId="77777777" w:rsidR="009979C8" w:rsidRDefault="009979C8" w:rsidP="00B9300B">
      <w:pPr>
        <w:spacing w:after="0" w:line="276" w:lineRule="auto"/>
        <w:rPr>
          <w:rFonts w:ascii="Book Antiqua" w:eastAsia="Calibri" w:hAnsi="Book Antiqua"/>
          <w:lang w:eastAsia="en-US"/>
        </w:rPr>
      </w:pPr>
    </w:p>
    <w:p w14:paraId="4097A4B8" w14:textId="77777777" w:rsidR="001717EA" w:rsidRPr="002D1E1A" w:rsidRDefault="001717EA" w:rsidP="00B9300B">
      <w:pPr>
        <w:spacing w:after="0" w:line="276" w:lineRule="auto"/>
        <w:rPr>
          <w:rFonts w:ascii="Book Antiqua" w:eastAsia="Calibri" w:hAnsi="Book Antiqua"/>
          <w:lang w:eastAsia="en-US"/>
        </w:rPr>
      </w:pPr>
    </w:p>
    <w:p w14:paraId="1496F931" w14:textId="77777777" w:rsidR="002D1E1A" w:rsidRPr="002D1E1A" w:rsidRDefault="002D1E1A" w:rsidP="00B9300B">
      <w:pPr>
        <w:pStyle w:val="Balk2"/>
        <w:spacing w:after="0"/>
      </w:pPr>
      <w:bookmarkStart w:id="88" w:name="_Toc412728058"/>
      <w:bookmarkStart w:id="89" w:name="_Toc534361104"/>
      <w:bookmarkStart w:id="90" w:name="_Toc11922026"/>
      <w:r w:rsidRPr="002D1E1A">
        <w:t xml:space="preserve">Faaliyet Alanları </w:t>
      </w:r>
      <w:r w:rsidR="00062BDD" w:rsidRPr="002D1E1A">
        <w:t>ile</w:t>
      </w:r>
      <w:r w:rsidRPr="002D1E1A">
        <w:t xml:space="preserve"> Ürün ve Hizmetler</w:t>
      </w:r>
      <w:bookmarkEnd w:id="88"/>
      <w:r w:rsidRPr="002D1E1A">
        <w:t>in Belirlenmesi</w:t>
      </w:r>
      <w:bookmarkEnd w:id="89"/>
      <w:bookmarkEnd w:id="90"/>
    </w:p>
    <w:tbl>
      <w:tblPr>
        <w:tblStyle w:val="KlavuzTablo6-Renkli-Vurgu21"/>
        <w:tblW w:w="5000" w:type="pct"/>
        <w:jc w:val="center"/>
        <w:tblLook w:val="04A0" w:firstRow="1" w:lastRow="0" w:firstColumn="1" w:lastColumn="0" w:noHBand="0" w:noVBand="1"/>
      </w:tblPr>
      <w:tblGrid>
        <w:gridCol w:w="2713"/>
        <w:gridCol w:w="6853"/>
      </w:tblGrid>
      <w:tr w:rsidR="000D25C0" w:rsidRPr="0017715B" w14:paraId="3016A2D1" w14:textId="77777777" w:rsidTr="00C7717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14:paraId="7EE2982D" w14:textId="77777777" w:rsidR="000D25C0" w:rsidRPr="0017715B" w:rsidRDefault="000D25C0" w:rsidP="00C77178">
            <w:pPr>
              <w:jc w:val="center"/>
              <w:rPr>
                <w:color w:val="000000" w:themeColor="text1"/>
              </w:rPr>
            </w:pPr>
            <w:bookmarkStart w:id="91" w:name="_Toc381625258"/>
            <w:bookmarkEnd w:id="84"/>
            <w:bookmarkEnd w:id="85"/>
            <w:bookmarkEnd w:id="86"/>
            <w:r w:rsidRPr="0017715B">
              <w:rPr>
                <w:color w:val="000000" w:themeColor="text1"/>
              </w:rPr>
              <w:t>Faaliyet Alanı</w:t>
            </w:r>
          </w:p>
        </w:tc>
        <w:tc>
          <w:tcPr>
            <w:tcW w:w="3582" w:type="pct"/>
            <w:shd w:val="clear" w:color="auto" w:fill="B8C1E9" w:themeFill="accent1" w:themeFillTint="66"/>
            <w:vAlign w:val="center"/>
          </w:tcPr>
          <w:p w14:paraId="55F4EC35" w14:textId="77777777" w:rsidR="000D25C0" w:rsidRPr="0017715B" w:rsidRDefault="000D25C0" w:rsidP="00C77178">
            <w:pPr>
              <w:jc w:val="cente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092A6CC4" w14:textId="77777777" w:rsidTr="00C7717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6F71058A" w14:textId="77777777" w:rsidR="000D25C0" w:rsidRPr="0017715B" w:rsidRDefault="000D25C0" w:rsidP="00C77178">
            <w:pPr>
              <w:rPr>
                <w:color w:val="000000" w:themeColor="text1"/>
              </w:rPr>
            </w:pPr>
            <w:r w:rsidRPr="0017715B">
              <w:rPr>
                <w:color w:val="000000" w:themeColor="text1"/>
              </w:rPr>
              <w:t>Eğitim ve Öğretim</w:t>
            </w:r>
          </w:p>
        </w:tc>
        <w:tc>
          <w:tcPr>
            <w:tcW w:w="3582" w:type="pct"/>
            <w:shd w:val="clear" w:color="auto" w:fill="DBE0F4" w:themeFill="accent1" w:themeFillTint="33"/>
          </w:tcPr>
          <w:p w14:paraId="5DEE6243"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14:paraId="1D3C8A2B"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Yabancı öğrencilerin eğitim ve öğretimine yönelik </w:t>
            </w:r>
            <w:hyperlink r:id="rId26" w:history="1">
              <w:r w:rsidRPr="0017715B">
                <w:rPr>
                  <w:color w:val="000000" w:themeColor="text1"/>
                </w:rPr>
                <w:t xml:space="preserve"> iş ve işlemlerin yürütülmesi</w:t>
              </w:r>
            </w:hyperlink>
          </w:p>
          <w:p w14:paraId="368D67B1"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Hayat boyu öğrenme kapsamında eğitim ve öğretim faaliyetlerinin düzenlenmesi</w:t>
            </w:r>
          </w:p>
          <w:p w14:paraId="69CFC37F"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Öğretim programlarının ve haftalık ders çizelgelerinin hazırlanması ve uygulanması</w:t>
            </w:r>
          </w:p>
          <w:p w14:paraId="628BC2F0"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Elektronik ders içeriklerinin geliştirilmesi</w:t>
            </w:r>
          </w:p>
          <w:p w14:paraId="26C26F4B"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Ders kitaplarının ve diğer eğitim materyallerinin temin edilmesi</w:t>
            </w:r>
          </w:p>
          <w:p w14:paraId="0C345EA0"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Eğitsel tanılama ve yönlendirme faaliyetlerinin yürütülmesi</w:t>
            </w:r>
          </w:p>
          <w:p w14:paraId="501ED373"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Kişisel, eğitsel ve mesleki rehberlik faaliyetlerinin yürütülmesi</w:t>
            </w:r>
          </w:p>
          <w:p w14:paraId="49A2CCE0"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 xml:space="preserve">9. </w:t>
            </w:r>
            <w:proofErr w:type="spellStart"/>
            <w:r w:rsidRPr="0017715B">
              <w:rPr>
                <w:color w:val="000000" w:themeColor="text1"/>
              </w:rPr>
              <w:t>Psikososyal</w:t>
            </w:r>
            <w:proofErr w:type="spellEnd"/>
            <w:r w:rsidRPr="0017715B">
              <w:rPr>
                <w:color w:val="000000" w:themeColor="text1"/>
              </w:rPr>
              <w:t xml:space="preserve"> koruma, önleme ve müdahale hizmetlerinin verilmesi</w:t>
            </w:r>
          </w:p>
          <w:p w14:paraId="059A8F03"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10</w:t>
            </w:r>
            <w:r>
              <w:rPr>
                <w:color w:val="000000" w:themeColor="text1"/>
              </w:rPr>
              <w:t>.</w:t>
            </w:r>
            <w:r w:rsidRPr="0017715B">
              <w:rPr>
                <w:color w:val="000000" w:themeColor="text1"/>
              </w:rPr>
              <w:t xml:space="preserve"> Özel politika gerektiren bireylerin eğitim ve öğretimine ilişkin iş ve işlemlerin yürütülmesi</w:t>
            </w:r>
          </w:p>
          <w:p w14:paraId="156D0D35" w14:textId="77777777" w:rsidR="000D25C0"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w:t>
            </w:r>
            <w:r>
              <w:rPr>
                <w:color w:val="000000" w:themeColor="text1"/>
              </w:rPr>
              <w:t>.</w:t>
            </w:r>
            <w:r w:rsidRPr="0017715B">
              <w:rPr>
                <w:color w:val="000000" w:themeColor="text1"/>
              </w:rPr>
              <w:t xml:space="preserve"> Yatılılık, bursluluk ve özel öğretim teşvikleri hizmetlerinin yürütülmesi</w:t>
            </w:r>
          </w:p>
          <w:p w14:paraId="13A056B0" w14:textId="77777777" w:rsidR="000D25C0" w:rsidRPr="00AD5B68"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D25C0" w:rsidRPr="0017715B" w14:paraId="118F8EF6" w14:textId="77777777" w:rsidTr="00C77178">
        <w:tblPrEx>
          <w:jc w:val="left"/>
        </w:tblPrEx>
        <w:trPr>
          <w:trHeight w:val="2246"/>
        </w:trPr>
        <w:tc>
          <w:tcPr>
            <w:cnfStyle w:val="001000000000" w:firstRow="0" w:lastRow="0" w:firstColumn="1" w:lastColumn="0" w:oddVBand="0" w:evenVBand="0" w:oddHBand="0" w:evenHBand="0" w:firstRowFirstColumn="0" w:firstRowLastColumn="0" w:lastRowFirstColumn="0" w:lastRowLastColumn="0"/>
            <w:tcW w:w="1418" w:type="pct"/>
          </w:tcPr>
          <w:p w14:paraId="3B9B51FA" w14:textId="77777777" w:rsidR="000D25C0" w:rsidRDefault="000D25C0" w:rsidP="00C77178">
            <w:pPr>
              <w:jc w:val="center"/>
              <w:rPr>
                <w:color w:val="000000" w:themeColor="text1"/>
              </w:rPr>
            </w:pPr>
          </w:p>
          <w:p w14:paraId="50A4B531" w14:textId="77777777" w:rsidR="000D25C0" w:rsidRDefault="000D25C0" w:rsidP="00C77178">
            <w:pPr>
              <w:jc w:val="center"/>
              <w:rPr>
                <w:color w:val="000000" w:themeColor="text1"/>
              </w:rPr>
            </w:pPr>
          </w:p>
          <w:p w14:paraId="59C7FCAE" w14:textId="77777777" w:rsidR="000D25C0" w:rsidRDefault="000D25C0" w:rsidP="00C77178">
            <w:pPr>
              <w:jc w:val="center"/>
              <w:rPr>
                <w:color w:val="000000" w:themeColor="text1"/>
              </w:rPr>
            </w:pPr>
          </w:p>
          <w:p w14:paraId="68357DEB" w14:textId="77777777" w:rsidR="000D25C0" w:rsidRPr="0017715B" w:rsidRDefault="000D25C0" w:rsidP="00C77178">
            <w:pPr>
              <w:jc w:val="center"/>
              <w:rPr>
                <w:color w:val="000000" w:themeColor="text1"/>
              </w:rPr>
            </w:pPr>
            <w:r w:rsidRPr="0017715B">
              <w:rPr>
                <w:color w:val="000000" w:themeColor="text1"/>
              </w:rPr>
              <w:t>Bilimsel, Kültürel, Sanatsal ve Sportif Faaliyetler</w:t>
            </w:r>
          </w:p>
        </w:tc>
        <w:tc>
          <w:tcPr>
            <w:tcW w:w="3582" w:type="pct"/>
          </w:tcPr>
          <w:p w14:paraId="672C90FC" w14:textId="77777777" w:rsidR="000D25C0" w:rsidRPr="0017715B" w:rsidRDefault="000D25C0" w:rsidP="00C7717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1.Okuma kültürünün geliştirilmesine yönelik çalışmaların yürütülmesi</w:t>
            </w:r>
          </w:p>
          <w:p w14:paraId="33C313FA"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14:paraId="5DE21E08"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14:paraId="46A70C4C"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0D25C0" w:rsidRPr="0017715B" w14:paraId="6DEA3675" w14:textId="77777777" w:rsidTr="00C77178">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4B6C348E" w14:textId="77777777" w:rsidR="000D25C0" w:rsidRPr="0017715B" w:rsidRDefault="000D25C0" w:rsidP="00C77178">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1129067A" w14:textId="77777777" w:rsidR="000D25C0" w:rsidRPr="0017715B" w:rsidRDefault="000D25C0" w:rsidP="00C77178">
            <w:pPr>
              <w:jc w:val="cente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0F639A76" w14:textId="77777777" w:rsidTr="00C77178">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4D3812ED" w14:textId="77777777" w:rsidR="000D25C0" w:rsidRPr="0017715B" w:rsidRDefault="000D25C0" w:rsidP="00C77178">
            <w:pPr>
              <w:jc w:val="center"/>
              <w:rPr>
                <w:color w:val="000000" w:themeColor="text1"/>
              </w:rPr>
            </w:pPr>
            <w:r w:rsidRPr="0017715B">
              <w:rPr>
                <w:color w:val="000000" w:themeColor="text1"/>
              </w:rPr>
              <w:t>Ölçme ve Değerlendirme</w:t>
            </w:r>
          </w:p>
        </w:tc>
        <w:tc>
          <w:tcPr>
            <w:tcW w:w="3582" w:type="pct"/>
            <w:shd w:val="clear" w:color="auto" w:fill="DBE0F4" w:themeFill="accent1" w:themeFillTint="33"/>
          </w:tcPr>
          <w:p w14:paraId="7B3AE1A4"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 xml:space="preserve">1. Ölçme ve değerlendirme iş ve işlemlerini birimlerle </w:t>
            </w:r>
            <w:proofErr w:type="gramStart"/>
            <w:r w:rsidRPr="0017715B">
              <w:rPr>
                <w:color w:val="000000" w:themeColor="text1"/>
              </w:rPr>
              <w:t>işbirliği</w:t>
            </w:r>
            <w:proofErr w:type="gramEnd"/>
            <w:r w:rsidRPr="0017715B">
              <w:rPr>
                <w:color w:val="000000" w:themeColor="text1"/>
              </w:rPr>
              <w:t xml:space="preserve"> içerisinde yürütülmesinin sağlanması</w:t>
            </w:r>
          </w:p>
          <w:p w14:paraId="1CEF3EBA"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14:paraId="214619A6"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Bilişime ilişkin Bakanlık ve diğer birim projelerine ilişkin iş ve işlemlerinin yürütülmesi</w:t>
            </w:r>
          </w:p>
          <w:p w14:paraId="1952B200" w14:textId="77777777" w:rsidR="000D25C0" w:rsidRPr="0017715B"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 Eğitim bilişim ağının kullanımının yaygınlaştırılmasının sağlanması</w:t>
            </w:r>
          </w:p>
          <w:p w14:paraId="1483626D" w14:textId="77777777" w:rsidR="000D25C0" w:rsidRPr="00AD5B68" w:rsidRDefault="000D25C0" w:rsidP="00C77178">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5. İ</w:t>
            </w:r>
            <w:r>
              <w:rPr>
                <w:color w:val="000000" w:themeColor="text1"/>
              </w:rPr>
              <w:t>lçe</w:t>
            </w:r>
            <w:r w:rsidRPr="0017715B">
              <w:rPr>
                <w:color w:val="000000" w:themeColor="text1"/>
              </w:rPr>
              <w:t xml:space="preserve"> geneli ölçme değerlendirme çalışmaları ve araştırmaları ile bu kapsamdaki sınav uygulamaları, il</w:t>
            </w:r>
            <w:r>
              <w:rPr>
                <w:color w:val="000000" w:themeColor="text1"/>
              </w:rPr>
              <w:t>çe</w:t>
            </w:r>
            <w:r w:rsidRPr="0017715B">
              <w:rPr>
                <w:color w:val="000000" w:themeColor="text1"/>
              </w:rPr>
              <w:t xml:space="preserve"> millî eğitim müdürlüğü ölçme, </w:t>
            </w:r>
            <w:r w:rsidRPr="0017715B">
              <w:rPr>
                <w:color w:val="000000" w:themeColor="text1"/>
              </w:rPr>
              <w:lastRenderedPageBreak/>
              <w:t xml:space="preserve">değerlendirme ve sınav hizmetleri Şube Müdürlüğü bünyesinde oluşturulan ölçme değerlendirme </w:t>
            </w:r>
            <w:r>
              <w:rPr>
                <w:color w:val="000000" w:themeColor="text1"/>
              </w:rPr>
              <w:t>komisyonu</w:t>
            </w:r>
            <w:r w:rsidRPr="0017715B">
              <w:rPr>
                <w:color w:val="000000" w:themeColor="text1"/>
              </w:rPr>
              <w:t xml:space="preserve"> tarafından yürütülür. </w:t>
            </w:r>
          </w:p>
        </w:tc>
      </w:tr>
      <w:tr w:rsidR="000D25C0" w:rsidRPr="0017715B" w14:paraId="28791DA3" w14:textId="77777777" w:rsidTr="00C77178">
        <w:tblPrEx>
          <w:jc w:val="left"/>
        </w:tblPrEx>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14:paraId="7B295072" w14:textId="77777777" w:rsidR="000D25C0" w:rsidRPr="0017715B" w:rsidRDefault="000D25C0" w:rsidP="00C77178">
            <w:pPr>
              <w:jc w:val="center"/>
              <w:rPr>
                <w:color w:val="000000" w:themeColor="text1"/>
              </w:rPr>
            </w:pPr>
            <w:r w:rsidRPr="0017715B">
              <w:rPr>
                <w:color w:val="000000" w:themeColor="text1"/>
              </w:rPr>
              <w:lastRenderedPageBreak/>
              <w:t>Araştırma, Geliştirme, Proje ve Protokoller</w:t>
            </w:r>
          </w:p>
        </w:tc>
        <w:tc>
          <w:tcPr>
            <w:tcW w:w="3582" w:type="pct"/>
            <w:shd w:val="clear" w:color="auto" w:fill="FFFFFF" w:themeFill="background1"/>
          </w:tcPr>
          <w:p w14:paraId="7B000C5D"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Proje ve protokollerin hazırlanması, uygulanması ve değerlendirilmesi</w:t>
            </w:r>
          </w:p>
          <w:p w14:paraId="4BE73BCD"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Eğitim ve öğretimin geliştirilmesine yönelik araştırma ve geliştirme faaliyetlerinin yürütülmesi</w:t>
            </w:r>
          </w:p>
          <w:p w14:paraId="00EE1698"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Öğrenci ve öğretmenlerin değişim ve hareketlilik programlarından yararlanabilmeleri için gerekli iş ve işlemlerin yürütülmesi</w:t>
            </w:r>
          </w:p>
          <w:p w14:paraId="48E58701"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Stratejik plan ve performans programının hazırlanması, uygulanması izlenip değerlendirilmesi ve faaliyet raporunun hazırlanması</w:t>
            </w:r>
          </w:p>
        </w:tc>
      </w:tr>
      <w:tr w:rsidR="000D25C0" w:rsidRPr="0017715B" w14:paraId="70916EC4" w14:textId="77777777" w:rsidTr="00C77178">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14:paraId="4972C736" w14:textId="77777777" w:rsidR="000D25C0" w:rsidRPr="0017715B" w:rsidRDefault="000D25C0" w:rsidP="00C77178">
            <w:pPr>
              <w:jc w:val="center"/>
              <w:rPr>
                <w:color w:val="000000" w:themeColor="text1"/>
              </w:rPr>
            </w:pPr>
            <w:r w:rsidRPr="0017715B">
              <w:rPr>
                <w:color w:val="000000" w:themeColor="text1"/>
              </w:rPr>
              <w:t>Faaliyet Alanı</w:t>
            </w:r>
          </w:p>
        </w:tc>
        <w:tc>
          <w:tcPr>
            <w:tcW w:w="3582" w:type="pct"/>
            <w:shd w:val="clear" w:color="auto" w:fill="B8C1E9" w:themeFill="accent1" w:themeFillTint="66"/>
          </w:tcPr>
          <w:p w14:paraId="53514A04" w14:textId="77777777" w:rsidR="000D25C0" w:rsidRPr="0017715B" w:rsidRDefault="000D25C0" w:rsidP="00C77178">
            <w:pPr>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14:paraId="61671566" w14:textId="77777777" w:rsidTr="00C77178">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165343F3" w14:textId="77777777" w:rsidR="000D25C0" w:rsidRPr="0017715B" w:rsidRDefault="000D25C0" w:rsidP="00C77178">
            <w:pPr>
              <w:rPr>
                <w:color w:val="000000" w:themeColor="text1"/>
              </w:rPr>
            </w:pPr>
            <w:r w:rsidRPr="0017715B">
              <w:rPr>
                <w:color w:val="000000" w:themeColor="text1"/>
              </w:rPr>
              <w:t>Yönetim ve Denetim Hizmetleri</w:t>
            </w:r>
          </w:p>
          <w:p w14:paraId="136286BD" w14:textId="77777777" w:rsidR="000D25C0" w:rsidRPr="0017715B" w:rsidRDefault="000D25C0" w:rsidP="00C77178">
            <w:pPr>
              <w:rPr>
                <w:color w:val="000000" w:themeColor="text1"/>
              </w:rPr>
            </w:pPr>
          </w:p>
        </w:tc>
        <w:tc>
          <w:tcPr>
            <w:tcW w:w="3582" w:type="pct"/>
            <w:shd w:val="clear" w:color="auto" w:fill="DBE0F4" w:themeFill="accent1" w:themeFillTint="33"/>
          </w:tcPr>
          <w:p w14:paraId="45D7C2BF"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İstatistikî verilerin toplanması, analizi ve yayınlaması</w:t>
            </w:r>
          </w:p>
          <w:p w14:paraId="0156FB2C"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Öğretim programlarının uygulamalarını izlemek ve rehberlik faaliyetlerinin yürütülmesi</w:t>
            </w:r>
          </w:p>
          <w:p w14:paraId="00EE7C0A"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Eğitim-öğretim ve yönetim faaliyetlerinin denetim ve değerlendirme çalışmalarının yapılması</w:t>
            </w:r>
          </w:p>
          <w:p w14:paraId="58192FD3"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İzleme ve değerlendirme raporlarının hazırlanması</w:t>
            </w:r>
          </w:p>
          <w:p w14:paraId="594C8CB9"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5. </w:t>
            </w:r>
            <w:r>
              <w:rPr>
                <w:color w:val="000000" w:themeColor="text1"/>
              </w:rPr>
              <w:t xml:space="preserve">Kurum </w:t>
            </w:r>
            <w:r w:rsidRPr="0017715B">
              <w:rPr>
                <w:color w:val="000000" w:themeColor="text1"/>
              </w:rPr>
              <w:t>müdürlükleri ile eğitim kurumlarının teftiş, denetim, rehberlik, işbaşında yetiştirme ve değerlendirme hizmetlerinin yürütülmesi</w:t>
            </w:r>
          </w:p>
          <w:p w14:paraId="68BF8958"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İnceleme, soruşturma veya ön inceleme raporlarıyla ilgili iş ve işlemlerinin yürütülmesi</w:t>
            </w:r>
          </w:p>
          <w:p w14:paraId="1704E3A4" w14:textId="77777777" w:rsidR="000D25C0" w:rsidRPr="0017715B" w:rsidRDefault="000D25C0" w:rsidP="00C77178">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7. Müdürlüğümüze bağlı sosyal tesis ve işletmelere ilişkin iş ve işlemlerin yürütülmesi</w:t>
            </w:r>
          </w:p>
          <w:p w14:paraId="319DC8EB"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8. Müdürlüğümüz ödeneklerine ilişkin iş ve işlemleri yürütülmesi</w:t>
            </w:r>
          </w:p>
          <w:p w14:paraId="0D31BE02"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9. Yatırım programlarının hazırlanması ve izlenmesi</w:t>
            </w:r>
          </w:p>
          <w:p w14:paraId="48531603"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10. Her kademedeki öğrencilere yönelik dernek ve vakıflar ile gerçek ve diğer tüzel kişilerce açılacak veya işletilecek yurt, pansiyon ve benzeri kurumların açılması, devri, nakli ve kapatılmasıyla ilgili esasların belirlenmesi ve denetimi </w:t>
            </w:r>
          </w:p>
          <w:p w14:paraId="36804F47"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11. Müdürlüğümüz faaliyetlerine yönelik bilgi edinme, talep, ihbar, şikâyet, görüş ve önerilere ilişkin işlemlerin yürütülmesi</w:t>
            </w:r>
          </w:p>
          <w:p w14:paraId="736E16A1" w14:textId="77777777" w:rsidR="000D25C0" w:rsidRPr="0017715B" w:rsidRDefault="000D25C0" w:rsidP="00C77178">
            <w:pPr>
              <w:pStyle w:val="ListeParagraf"/>
              <w:spacing w:before="120" w:after="0" w:line="240" w:lineRule="auto"/>
              <w:ind w:left="567"/>
              <w:cnfStyle w:val="000000100000" w:firstRow="0" w:lastRow="0" w:firstColumn="0" w:lastColumn="0" w:oddVBand="0" w:evenVBand="0" w:oddHBand="1" w:evenHBand="0" w:firstRowFirstColumn="0" w:firstRowLastColumn="0" w:lastRowFirstColumn="0" w:lastRowLastColumn="0"/>
              <w:rPr>
                <w:color w:val="000000" w:themeColor="text1"/>
                <w:sz w:val="24"/>
                <w:szCs w:val="24"/>
              </w:rPr>
            </w:pPr>
          </w:p>
        </w:tc>
      </w:tr>
      <w:tr w:rsidR="000D25C0" w:rsidRPr="0017715B" w14:paraId="20230749" w14:textId="77777777" w:rsidTr="00C77178">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14:paraId="4AACCE15" w14:textId="77777777" w:rsidR="000D25C0" w:rsidRPr="0017715B" w:rsidRDefault="000D25C0" w:rsidP="00C77178">
            <w:pPr>
              <w:rPr>
                <w:color w:val="000000" w:themeColor="text1"/>
              </w:rPr>
            </w:pPr>
            <w:r w:rsidRPr="0017715B">
              <w:rPr>
                <w:color w:val="000000" w:themeColor="text1"/>
              </w:rPr>
              <w:t>İnsan Kaynakları</w:t>
            </w:r>
          </w:p>
        </w:tc>
        <w:tc>
          <w:tcPr>
            <w:tcW w:w="3582" w:type="pct"/>
          </w:tcPr>
          <w:p w14:paraId="626AE846" w14:textId="77777777" w:rsidR="000D25C0" w:rsidRPr="0017715B" w:rsidRDefault="000D25C0" w:rsidP="00C7717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14:paraId="3A5DADCE" w14:textId="77777777" w:rsidR="000D25C0" w:rsidRPr="0017715B" w:rsidRDefault="000D25C0" w:rsidP="00C7717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Norm belirleme, atama, görevlendirme, yer değiştirme, terfi ve benzeri özlük işlemlerinin yürütülmesi</w:t>
            </w:r>
          </w:p>
          <w:p w14:paraId="36E192A6" w14:textId="77777777" w:rsidR="000D25C0" w:rsidRPr="0017715B" w:rsidRDefault="000D25C0" w:rsidP="00C7717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Personelin pasaport ve yurt dışı iş ve işlemlerini yürütmek</w:t>
            </w:r>
          </w:p>
          <w:p w14:paraId="06C3C9D8" w14:textId="77777777" w:rsidR="000D25C0" w:rsidRPr="0017715B" w:rsidRDefault="000D25C0" w:rsidP="00C77178">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4.Eğitim ve Öğretim kurumları yöneticilerinin niteliğinin artırılması</w:t>
            </w:r>
          </w:p>
        </w:tc>
      </w:tr>
      <w:tr w:rsidR="000D25C0" w:rsidRPr="0017715B" w14:paraId="0F95F838" w14:textId="77777777" w:rsidTr="00C77178">
        <w:tblPrEx>
          <w:jc w:val="left"/>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14:paraId="7ADB4E9D" w14:textId="77777777" w:rsidR="000D25C0" w:rsidRPr="0017715B" w:rsidRDefault="000D25C0" w:rsidP="00C77178">
            <w:pPr>
              <w:rPr>
                <w:color w:val="000000" w:themeColor="text1"/>
              </w:rPr>
            </w:pPr>
            <w:r w:rsidRPr="0017715B">
              <w:rPr>
                <w:color w:val="000000" w:themeColor="text1"/>
              </w:rPr>
              <w:lastRenderedPageBreak/>
              <w:t>Fiziki ve Teknolojik Altyapı</w:t>
            </w:r>
          </w:p>
          <w:p w14:paraId="4A63C7BC" w14:textId="77777777" w:rsidR="000D25C0" w:rsidRPr="0017715B" w:rsidRDefault="000D25C0" w:rsidP="00C77178">
            <w:pPr>
              <w:ind w:firstLine="567"/>
              <w:rPr>
                <w:color w:val="000000" w:themeColor="text1"/>
              </w:rPr>
            </w:pPr>
          </w:p>
        </w:tc>
        <w:tc>
          <w:tcPr>
            <w:tcW w:w="3582" w:type="pct"/>
            <w:shd w:val="clear" w:color="auto" w:fill="DBE0F4" w:themeFill="accent1" w:themeFillTint="33"/>
          </w:tcPr>
          <w:p w14:paraId="70F243F2"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14:paraId="19259427"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2. Müdürlüğümüzün taşınır ve taşınmazlarına ilişkin işlemlerin yürütülmesi</w:t>
            </w:r>
          </w:p>
          <w:p w14:paraId="51B14BBF"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14:paraId="19B3C557"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4. Özel okulların arsa tahsisi, teşvik ve vergi muafiyeti ile ilgili iş ve işlemlerinin yürütülmesi</w:t>
            </w:r>
          </w:p>
          <w:p w14:paraId="20A6641D"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5. Kamulaştırma yoluyla arsa üretimi</w:t>
            </w:r>
          </w:p>
          <w:p w14:paraId="2A5B6748" w14:textId="77777777" w:rsidR="000D25C0" w:rsidRPr="0017715B" w:rsidRDefault="000D25C0" w:rsidP="00C77178">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6. Hizmet alanlarıyla ilgili bilişim teknolojilerine yönelik çalışmaların yürütülmesi</w:t>
            </w:r>
          </w:p>
        </w:tc>
      </w:tr>
    </w:tbl>
    <w:p w14:paraId="076045A1" w14:textId="77777777" w:rsidR="000D25C0" w:rsidRDefault="000D25C0" w:rsidP="00BD3610">
      <w:pPr>
        <w:pStyle w:val="Balk2"/>
      </w:pPr>
      <w:bookmarkStart w:id="92" w:name="_Toc530061508"/>
      <w:bookmarkStart w:id="93" w:name="_Toc531853193"/>
      <w:bookmarkStart w:id="94" w:name="_Toc532154565"/>
      <w:bookmarkStart w:id="95" w:name="_Toc11922027"/>
      <w:r w:rsidRPr="000E73E3">
        <w:t>Paydaş Analizi</w:t>
      </w:r>
      <w:bookmarkEnd w:id="92"/>
      <w:bookmarkEnd w:id="93"/>
      <w:bookmarkEnd w:id="94"/>
      <w:bookmarkEnd w:id="95"/>
    </w:p>
    <w:p w14:paraId="135BD755" w14:textId="77777777" w:rsidR="001C3AE4" w:rsidRPr="00833664" w:rsidRDefault="001C3AE4" w:rsidP="001C3AE4">
      <w:pPr>
        <w:pStyle w:val="Balk2"/>
        <w:numPr>
          <w:ilvl w:val="0"/>
          <w:numId w:val="0"/>
        </w:numPr>
        <w:ind w:left="720" w:hanging="360"/>
      </w:pPr>
      <w:r w:rsidRPr="000E73E3">
        <w:t>Paydaş Analizi</w:t>
      </w:r>
    </w:p>
    <w:tbl>
      <w:tblPr>
        <w:tblW w:w="10065"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6"/>
        <w:gridCol w:w="425"/>
        <w:gridCol w:w="424"/>
        <w:gridCol w:w="424"/>
        <w:gridCol w:w="563"/>
      </w:tblGrid>
      <w:tr w:rsidR="001C3AE4" w:rsidRPr="00C64308" w14:paraId="6B99A4A8" w14:textId="77777777" w:rsidTr="007D185F">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14:paraId="456080F1" w14:textId="77777777" w:rsidR="001C3AE4" w:rsidRPr="00C64308" w:rsidRDefault="001C3AE4" w:rsidP="007D185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23F65B5"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52DA785"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Develi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3808031"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3C2C0C7"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16A5835"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Okul/Kurum</w:t>
            </w:r>
            <w:r w:rsidRPr="00C64308">
              <w:rPr>
                <w:rFonts w:ascii="Calibri" w:hAnsi="Calibri" w:cs="Calibri"/>
                <w:b/>
                <w:bCs/>
                <w:color w:val="000000"/>
                <w:sz w:val="18"/>
                <w:szCs w:val="18"/>
              </w:rPr>
              <w:t xml:space="preserve"> 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7C6886C"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66C86A7"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C769DCB"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7D904883"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33ACCA4"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21C97D95"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 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49E373FA"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Kayseri </w:t>
            </w:r>
            <w:proofErr w:type="spellStart"/>
            <w:r>
              <w:rPr>
                <w:rFonts w:ascii="Calibri" w:hAnsi="Calibri" w:cs="Calibri"/>
                <w:b/>
                <w:bCs/>
                <w:color w:val="000000"/>
                <w:sz w:val="18"/>
                <w:szCs w:val="18"/>
              </w:rPr>
              <w:t>Üniv</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Kampüsü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5E51629"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r w:rsidRPr="00C64308">
              <w:rPr>
                <w:rFonts w:ascii="Calibri" w:hAnsi="Calibri" w:cs="Calibri"/>
                <w:b/>
                <w:bCs/>
                <w:color w:val="000000"/>
                <w:sz w:val="18"/>
                <w:szCs w:val="18"/>
              </w:rPr>
              <w:t>Belediyesi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309002A7"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 xml:space="preserve">Develi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Halk Kütüphane </w:t>
            </w:r>
            <w:r w:rsidRPr="00C64308">
              <w:rPr>
                <w:rFonts w:ascii="Calibri" w:hAnsi="Calibri" w:cs="Calibri"/>
                <w:b/>
                <w:bCs/>
                <w:color w:val="000000"/>
                <w:sz w:val="18"/>
                <w:szCs w:val="18"/>
              </w:rPr>
              <w:t>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1FC29FC1"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w:t>
            </w:r>
            <w:r>
              <w:rPr>
                <w:rFonts w:ascii="Calibri" w:hAnsi="Calibri" w:cs="Calibri"/>
                <w:b/>
                <w:bCs/>
                <w:color w:val="000000"/>
                <w:sz w:val="18"/>
                <w:szCs w:val="18"/>
              </w:rPr>
              <w:t>çe</w:t>
            </w:r>
            <w:r w:rsidRPr="00C64308">
              <w:rPr>
                <w:rFonts w:ascii="Calibri" w:hAnsi="Calibri" w:cs="Calibri"/>
                <w:b/>
                <w:bCs/>
                <w:color w:val="000000"/>
                <w:sz w:val="18"/>
                <w:szCs w:val="18"/>
              </w:rPr>
              <w:t xml:space="preserve">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087775D9" w14:textId="77777777" w:rsidR="001C3AE4" w:rsidRPr="00C64308" w:rsidRDefault="001C3AE4" w:rsidP="007D185F">
            <w:pPr>
              <w:spacing w:after="0" w:line="240" w:lineRule="auto"/>
              <w:jc w:val="center"/>
              <w:rPr>
                <w:rFonts w:ascii="Calibri" w:hAnsi="Calibri" w:cs="Calibri"/>
                <w:b/>
                <w:bCs/>
                <w:color w:val="000000"/>
                <w:sz w:val="18"/>
                <w:szCs w:val="18"/>
              </w:rPr>
            </w:pPr>
            <w:r>
              <w:rPr>
                <w:rFonts w:ascii="Calibri" w:hAnsi="Calibri" w:cs="Calibri"/>
                <w:b/>
                <w:bCs/>
                <w:color w:val="000000"/>
                <w:sz w:val="18"/>
                <w:szCs w:val="18"/>
              </w:rPr>
              <w:t>İlçe Jandarma Komutanlığı</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14:paraId="69F0CB4A"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14:paraId="55B3BE55" w14:textId="77777777" w:rsidR="001C3AE4" w:rsidRPr="00C64308" w:rsidRDefault="001C3AE4" w:rsidP="007D185F">
            <w:pPr>
              <w:spacing w:after="0" w:line="240" w:lineRule="auto"/>
              <w:jc w:val="center"/>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1C3AE4" w:rsidRPr="00C64308" w14:paraId="2E2D2B60" w14:textId="77777777" w:rsidTr="007D185F">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004EC2D0" w14:textId="77777777" w:rsidR="001C3AE4" w:rsidRPr="00C64308" w:rsidRDefault="001C3AE4" w:rsidP="007D185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14:paraId="689449C0"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1BDE40B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64846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338C69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427D19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6A0914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8F2589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3C6B3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CEB2F0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578AD0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1194002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5D69AA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F6F0C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07EBCB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91A461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000C8F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692B4E7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3D6D88F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r>
      <w:tr w:rsidR="001C3AE4" w:rsidRPr="00C64308" w14:paraId="03EDEC43"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5E5D712"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2D78952C"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05FF855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6AB119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BCF273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5208D3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CD6A38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14CCB3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A1BB30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3B0BF8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EB18F84"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0CDB882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D02374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90F57B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1CA5C94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F28481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7619DBF" w14:textId="77777777" w:rsidR="001C3AE4" w:rsidRPr="00C64308" w:rsidRDefault="001C3AE4" w:rsidP="007D185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6EDA5F8"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0604DF0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6A6CA56A"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98D8774"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5924110"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14:paraId="76D6C71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89FE99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9D0F6A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092883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0802D8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0603AF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6C2D25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0B083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146EA3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893A24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02C51D4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F01E83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737612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295E7D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BECB797"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234BFF7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35932E86"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7544CE15"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512D26F"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1E1FE0FD"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14:paraId="48071CA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3E23AB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F3130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02D2B1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FDAD26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C639A4"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79E375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BBD309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3FEB91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3E10BC0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30ACD6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076FFB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203C459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346FB3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51F3CE7"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A7022F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6AF933C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30CF8ACE"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BA2E5A6"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63511268"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14:paraId="383BF86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FB61C8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704F7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7A5508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C0F7C7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9270C9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A1AE68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509C10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23FCF9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550A97D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270B6E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924950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B77003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F503EC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48561B6"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C02620D"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12786BE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77B32D45"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50CC22D"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7581FACE"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14:paraId="167FB57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C6136D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881170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B5CD08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2B9211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3382D5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D30AB0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F1E8B3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1CF2B5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13BFC17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E6EBA6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8F264D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612D73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BD6DCF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CE7482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14:paraId="2FC8770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14:paraId="388C415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r>
      <w:tr w:rsidR="001C3AE4" w:rsidRPr="00C64308" w14:paraId="0EA5957C"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FDCB6A4"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41576DBF"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14:paraId="521A0CC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C68362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4F37C6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BF807E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5551C1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D24588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66524A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13B42C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97DA3B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3FF3C2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1B3DB3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BEDC384"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6B72866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39BFDF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326A6B4F" w14:textId="77777777" w:rsidR="001C3AE4" w:rsidRPr="00C64308" w:rsidRDefault="001C3AE4" w:rsidP="007D185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37A37E3B"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162E70A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05E3F240"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1647A76"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06BAAE21"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14:paraId="42B6D06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A64D48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93ABC9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D622D3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A6CBB6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5ED31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8D3C27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ED804C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03D27C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14:paraId="552CE2E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360A76D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A7CE5C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488B3F4"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B6C603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07B52B1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4C43529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14:paraId="4DC47C5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r>
      <w:tr w:rsidR="001C3AE4" w:rsidRPr="00C64308" w14:paraId="4AC92F34"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4D13B66"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39E069BC"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14:paraId="7145152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24A754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D82107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1BE7FC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4379D2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493AD3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068161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424777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60763B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4898E1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C1CF90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E8B2264"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AB338C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896446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17CBAF11" w14:textId="77777777" w:rsidR="001C3AE4" w:rsidRPr="00C64308" w:rsidRDefault="001C3AE4" w:rsidP="007D185F">
            <w:pPr>
              <w:spacing w:after="0" w:line="240" w:lineRule="auto"/>
              <w:jc w:val="center"/>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C07CBC1"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5220AE3D"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3BB45B3A"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2324BDF3"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5397E7DF"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14:paraId="05A732A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A4DEB14"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A405EF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289128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F97F61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3C7D92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4E23AA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5F10D2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B9388E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55F90FE4"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EE37A3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7D4686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7AB5D16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C2FD0D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416B690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50A7F4D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566A00F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5C39AFD7"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11C82D6"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0DD3F927"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14:paraId="180A037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334C6B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AB7974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0330E8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21C1306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B6BA83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C20AE3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CC8D10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F07808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6DD9F74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DF163B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08C6C5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7624B97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9EBFA1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6CE67243"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FBA64C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0CBA256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r>
      <w:tr w:rsidR="001C3AE4" w:rsidRPr="00C64308" w14:paraId="12B70A51" w14:textId="77777777" w:rsidTr="007D185F">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C1BB9A0" w14:textId="77777777" w:rsidR="001C3AE4" w:rsidRPr="00C64308" w:rsidRDefault="001C3AE4" w:rsidP="007D185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14:paraId="3EAD05E4"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0EC7E2B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550FC4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EEB881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CD1833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CA3EE8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01D20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8E370D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86C020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2979DC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D8D2BF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BDC9DE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A2E52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93E36D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2CB24A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14:paraId="664B1F18"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AF4CD88"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4C7DD73D"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49227CDA"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13138006"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6E231B4D"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53DB50D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FB9D36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6EEE05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5215AF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BABD57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A298D0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714FC9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B2A468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FDF980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0FD93F1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1C55D4F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3D87E8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437B80C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408037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2790C3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28D7B304"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5FB6A1B"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55431832"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B1C9887"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23144B03"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5C8E6F0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F456D0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57576F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660F8F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513C919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BA9667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4CCC56D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62D5D9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56D172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51DA86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DD1651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51FBA4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4D3A4C5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508EE2C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49E788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E81DE0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772EB0D7"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7680065B"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0A042C2E"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5D1F9768"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2000618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9AB1FD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4F2194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6BFC6C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5638A26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5BBC79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FE4310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03A0FE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E81888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6A6095C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165F36E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5DCB2C6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673C42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23A2B9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7CA65A7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14E9DD6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14:paraId="6ADE8ACF" w14:textId="77777777" w:rsidR="001C3AE4" w:rsidRPr="00C64308" w:rsidRDefault="001C3AE4" w:rsidP="007D185F">
            <w:pPr>
              <w:spacing w:after="0" w:line="240" w:lineRule="auto"/>
              <w:jc w:val="center"/>
              <w:rPr>
                <w:color w:val="000000"/>
                <w:sz w:val="16"/>
                <w:szCs w:val="16"/>
              </w:rPr>
            </w:pPr>
            <w:r w:rsidRPr="00C64308">
              <w:rPr>
                <w:color w:val="000000"/>
                <w:sz w:val="16"/>
                <w:szCs w:val="16"/>
              </w:rPr>
              <w:t> </w:t>
            </w:r>
          </w:p>
        </w:tc>
      </w:tr>
      <w:tr w:rsidR="001C3AE4" w:rsidRPr="00C64308" w14:paraId="77989C68" w14:textId="77777777" w:rsidTr="007D185F">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14:paraId="2880C546" w14:textId="77777777" w:rsidR="001C3AE4" w:rsidRPr="00C64308" w:rsidRDefault="001C3AE4" w:rsidP="007D185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14:paraId="6F1CDDC7"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14:paraId="417502D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0FAF38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65C904D"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5818BE2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843B27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8223FF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FCE48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4D834A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568150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4FB6FD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CFEF4E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C055127"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30710D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311E19D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AD2321B"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CD9305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531F6CA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3E3665E8"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34B53C24"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27D0FC62"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14:paraId="176F042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8FE5F9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71A642D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25F8FF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7722F0C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127C4B1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559F67E"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75215A5"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315149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2AC2A5F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0864C8EC"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1D7CCC52"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57B71D4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6EC5065"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52D4ED5C"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DA2C4E1"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867B923"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0E28EFCD"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7F0483A"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680FB5D4"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14:paraId="3DBF814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6CF2C8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4ECFA1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1241ED64"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063CC3F0"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643580E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39F69B8"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5A7BA7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4EA871F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2F2906AB"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53F1A436"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835A081"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C5B5C7D"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7F80958"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18B37F5"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74EE745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7AF117B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14CAE4D0"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53845739"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14:paraId="1713180D"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14:paraId="528E653E"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BCED00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8100BA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A9B5DA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564D00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678D2F6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2E6139B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62F1235C"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7E66B7E"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14:paraId="3DB6B044"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24950555"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03FA658D"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14:paraId="38167344"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5050D583"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481BEC5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14:paraId="72459E37"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14:paraId="73D3860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2D3E188F"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46B8C0AD"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38C480C5"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14:paraId="658CC9D3"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65278FB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9C09D0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D549E3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22474056"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27BE33C"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5C92CEC"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11CD0F16"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2C87F0F"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0BF218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F7682BB"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081F104"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407D8F5"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2C1AF2D1"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20E1FE2A"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18E05A9E"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72010C34"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r w:rsidR="001C3AE4" w:rsidRPr="00C64308" w14:paraId="697FB107" w14:textId="77777777" w:rsidTr="007D185F">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14:paraId="4240EE8E" w14:textId="77777777" w:rsidR="001C3AE4" w:rsidRPr="00C64308" w:rsidRDefault="001C3AE4" w:rsidP="007D185F">
            <w:pPr>
              <w:spacing w:after="0" w:line="240" w:lineRule="auto"/>
              <w:jc w:val="center"/>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14:paraId="500C97CD"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14:paraId="0E2861A0"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E35FBE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380DE9BE"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08CCFE8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B4D7F73"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271F22AA"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70819CF6"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376F74F7"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14:paraId="49E6FB4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14:paraId="3D429A93"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3F30D3B1"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36026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14:paraId="6607A9E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14:paraId="4F0DAD0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5AB3C287"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14:paraId="3D3A9ED8"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14:paraId="0CEC8A3B"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r>
      <w:tr w:rsidR="001C3AE4" w:rsidRPr="00C64308" w14:paraId="514E34CB" w14:textId="77777777" w:rsidTr="007D185F">
        <w:trPr>
          <w:trHeight w:val="315"/>
        </w:trPr>
        <w:tc>
          <w:tcPr>
            <w:tcW w:w="2234" w:type="dxa"/>
            <w:vMerge/>
            <w:tcBorders>
              <w:top w:val="nil"/>
              <w:left w:val="single" w:sz="8" w:space="0" w:color="F4B083"/>
              <w:bottom w:val="single" w:sz="8" w:space="0" w:color="F4B083"/>
              <w:right w:val="single" w:sz="8" w:space="0" w:color="F4B083"/>
            </w:tcBorders>
            <w:vAlign w:val="center"/>
            <w:hideMark/>
          </w:tcPr>
          <w:p w14:paraId="62B75134" w14:textId="77777777" w:rsidR="001C3AE4" w:rsidRPr="00C64308" w:rsidRDefault="001C3AE4" w:rsidP="007D185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14:paraId="2DB314CE" w14:textId="77777777" w:rsidR="001C3AE4" w:rsidRPr="00C64308" w:rsidRDefault="001C3AE4" w:rsidP="007D185F">
            <w:pPr>
              <w:spacing w:after="0" w:line="240" w:lineRule="auto"/>
              <w:jc w:val="center"/>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14:paraId="4A31DF4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6507D36"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08E0849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284A8392"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14:paraId="4DA64A29"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7F77E3BA"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56858CC"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F235842"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09FDC721"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14:paraId="67CCE6DF"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3AC1E775" w14:textId="77777777" w:rsidR="001C3AE4" w:rsidRPr="00C64308" w:rsidRDefault="001C3AE4" w:rsidP="007D185F">
            <w:pPr>
              <w:spacing w:after="0" w:line="240" w:lineRule="auto"/>
              <w:jc w:val="center"/>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14:paraId="3BD9434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14:paraId="18F7CBF9"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14:paraId="7558D19E" w14:textId="77777777" w:rsidR="001C3AE4" w:rsidRPr="00C64308" w:rsidRDefault="001C3AE4" w:rsidP="007D185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6B6E8325"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14:paraId="09AA2040"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14:paraId="5EA3E9D3" w14:textId="77777777" w:rsidR="001C3AE4" w:rsidRPr="00C64308" w:rsidRDefault="001C3AE4" w:rsidP="007D185F">
            <w:pPr>
              <w:spacing w:after="0" w:line="240" w:lineRule="auto"/>
              <w:jc w:val="center"/>
              <w:rPr>
                <w:rFonts w:ascii="Calibri" w:hAnsi="Calibri" w:cs="Calibri"/>
                <w:color w:val="000000"/>
                <w:sz w:val="20"/>
                <w:szCs w:val="20"/>
              </w:rPr>
            </w:pPr>
            <w:r w:rsidRPr="00C64308">
              <w:rPr>
                <w:rFonts w:ascii="Calibri" w:hAnsi="Calibri" w:cs="Calibri"/>
                <w:color w:val="000000"/>
                <w:sz w:val="20"/>
                <w:szCs w:val="20"/>
              </w:rPr>
              <w:t> </w:t>
            </w:r>
          </w:p>
        </w:tc>
      </w:tr>
    </w:tbl>
    <w:p w14:paraId="404C343A" w14:textId="77777777" w:rsidR="001C3AE4" w:rsidRPr="001C3AE4" w:rsidRDefault="001C3AE4" w:rsidP="001C3AE4">
      <w:pPr>
        <w:rPr>
          <w:lang w:eastAsia="en-US"/>
        </w:rPr>
      </w:pPr>
    </w:p>
    <w:p w14:paraId="467C5ECD" w14:textId="5087F1D3" w:rsidR="000D25C0" w:rsidRDefault="000D25C0" w:rsidP="000D25C0">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00BD3610">
        <w:rPr>
          <w:rFonts w:ascii="Book Antiqua" w:eastAsia="Calibri" w:hAnsi="Book Antiqua"/>
          <w:lang w:eastAsia="en-US"/>
        </w:rPr>
        <w:t xml:space="preserve"> </w:t>
      </w:r>
      <w:r w:rsidR="005367C4">
        <w:rPr>
          <w:rFonts w:ascii="Book Antiqua" w:eastAsia="Calibri" w:hAnsi="Book Antiqua"/>
          <w:lang w:eastAsia="en-US"/>
        </w:rPr>
        <w:t xml:space="preserve">Sarıca </w:t>
      </w:r>
      <w:r w:rsidR="00BD3610">
        <w:rPr>
          <w:rFonts w:ascii="Book Antiqua" w:eastAsia="Calibri" w:hAnsi="Book Antiqua"/>
          <w:lang w:eastAsia="en-US"/>
        </w:rPr>
        <w:t xml:space="preserve">İlkokulu </w:t>
      </w:r>
      <w:r w:rsidRPr="00E66DD6">
        <w:rPr>
          <w:rFonts w:ascii="Book Antiqua" w:eastAsia="Calibri" w:hAnsi="Book Antiqua"/>
          <w:lang w:eastAsia="en-US"/>
        </w:rPr>
        <w:t xml:space="preserve">Müdürlüğü olarak paydaşlarımızın belirlenmesinde yasalarla bağlı olduğumuz </w:t>
      </w:r>
      <w:r w:rsidR="00BD3610">
        <w:rPr>
          <w:rFonts w:ascii="Book Antiqua" w:eastAsia="Calibri" w:hAnsi="Book Antiqua"/>
          <w:lang w:eastAsia="en-US"/>
        </w:rPr>
        <w:t>Müdürlüğümüz</w:t>
      </w:r>
      <w:r w:rsidRPr="00E66DD6">
        <w:rPr>
          <w:rFonts w:ascii="Book Antiqua" w:eastAsia="Calibri" w:hAnsi="Book Antiqua"/>
          <w:lang w:eastAsia="en-US"/>
        </w:rPr>
        <w:t xml:space="preserve"> ve </w:t>
      </w:r>
      <w:r>
        <w:rPr>
          <w:rFonts w:ascii="Book Antiqua" w:eastAsia="Calibri" w:hAnsi="Book Antiqua"/>
          <w:lang w:eastAsia="en-US"/>
        </w:rPr>
        <w:t xml:space="preserve">Kaymakamlığımız </w:t>
      </w:r>
      <w:proofErr w:type="gramStart"/>
      <w:r w:rsidRPr="00E66DD6">
        <w:rPr>
          <w:rFonts w:ascii="Book Antiqua" w:eastAsia="Calibri" w:hAnsi="Book Antiqua"/>
          <w:lang w:eastAsia="en-US"/>
        </w:rPr>
        <w:t>ile birlikte</w:t>
      </w:r>
      <w:proofErr w:type="gramEnd"/>
      <w:r w:rsidRPr="00E66DD6">
        <w:rPr>
          <w:rFonts w:ascii="Book Antiqua" w:eastAsia="Calibri" w:hAnsi="Book Antiqua"/>
          <w:lang w:eastAsia="en-US"/>
        </w:rPr>
        <w:t xml:space="preserve">, gerçekleştirmeyi planladığımız faaliyetlerimiz, projelerimiz ve hizmetlerimizin yürütülmesindeki iş birlikleri dikkate alınmıştır. Kurum içi yöneticiler, personeller, müdürlüğümüz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r>
        <w:rPr>
          <w:rFonts w:ascii="Book Antiqua" w:eastAsia="Calibri" w:hAnsi="Book Antiqua"/>
          <w:lang w:eastAsia="en-US"/>
        </w:rPr>
        <w:t xml:space="preserve">Develi </w:t>
      </w:r>
      <w:r w:rsidR="005367C4">
        <w:rPr>
          <w:rFonts w:ascii="Book Antiqua" w:eastAsia="Calibri" w:hAnsi="Book Antiqua"/>
          <w:lang w:eastAsia="en-US"/>
        </w:rPr>
        <w:t xml:space="preserve">Sarıca </w:t>
      </w:r>
      <w:r w:rsidR="00BD3610">
        <w:rPr>
          <w:rFonts w:ascii="Book Antiqua" w:eastAsia="Calibri" w:hAnsi="Book Antiqua"/>
          <w:lang w:eastAsia="en-US"/>
        </w:rPr>
        <w:t>İlkokulu</w:t>
      </w:r>
      <w:r w:rsidRPr="00E66DD6">
        <w:rPr>
          <w:rFonts w:ascii="Book Antiqua" w:eastAsia="Calibri" w:hAnsi="Book Antiqua"/>
          <w:lang w:eastAsia="en-US"/>
        </w:rPr>
        <w:t xml:space="preserve"> Müdürlüğü, faaliyetleriyle ilgili ürün ve hizmetlere ilişkin memnuniyetlerin saptanması konularında başta iç paydaşlar olmak üzere dış paydaşların da stratejik planlama sürecine katılımını </w:t>
      </w:r>
      <w:r w:rsidRPr="000C4EE4">
        <w:rPr>
          <w:rFonts w:ascii="Book Antiqua" w:eastAsia="Calibri" w:hAnsi="Book Antiqua"/>
          <w:lang w:eastAsia="en-US"/>
        </w:rPr>
        <w:t xml:space="preserve">sağlamak amacıyla iç ve dış paydaş anketleri oluşturulmuştur. </w:t>
      </w:r>
      <w:r w:rsidR="000C4EE4" w:rsidRPr="000C4EE4">
        <w:rPr>
          <w:rFonts w:ascii="Book Antiqua" w:eastAsia="Calibri" w:hAnsi="Book Antiqua"/>
          <w:lang w:eastAsia="en-US"/>
        </w:rPr>
        <w:t xml:space="preserve">Ankete katılan </w:t>
      </w:r>
      <w:r w:rsidR="005B6096">
        <w:rPr>
          <w:rFonts w:ascii="Book Antiqua" w:eastAsia="Calibri" w:hAnsi="Book Antiqua"/>
          <w:lang w:eastAsia="en-US"/>
        </w:rPr>
        <w:t>12</w:t>
      </w:r>
      <w:r w:rsidR="000C4EE4" w:rsidRPr="000C4EE4">
        <w:rPr>
          <w:rFonts w:ascii="Book Antiqua" w:eastAsia="Calibri" w:hAnsi="Book Antiqua"/>
          <w:lang w:eastAsia="en-US"/>
        </w:rPr>
        <w:t xml:space="preserve"> iç paydaş, </w:t>
      </w:r>
      <w:r w:rsidR="00EF4550">
        <w:rPr>
          <w:rFonts w:ascii="Book Antiqua" w:eastAsia="Calibri" w:hAnsi="Book Antiqua"/>
          <w:lang w:eastAsia="en-US"/>
        </w:rPr>
        <w:t xml:space="preserve">8 </w:t>
      </w:r>
      <w:r w:rsidRPr="000C4EE4">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stratejik planlamaya dâhil edilmiştir (EK:1).</w:t>
      </w:r>
    </w:p>
    <w:p w14:paraId="2C4DAE1F" w14:textId="7777D746" w:rsidR="000D25C0" w:rsidRPr="00E66DD6" w:rsidRDefault="005367C4" w:rsidP="000D25C0">
      <w:pPr>
        <w:ind w:firstLine="709"/>
        <w:rPr>
          <w:rFonts w:ascii="Book Antiqua" w:eastAsia="Calibri" w:hAnsi="Book Antiqua"/>
          <w:lang w:eastAsia="en-US"/>
        </w:rPr>
      </w:pPr>
      <w:r>
        <w:rPr>
          <w:rFonts w:ascii="Book Antiqua" w:eastAsia="Calibri" w:hAnsi="Book Antiqua"/>
          <w:lang w:eastAsia="en-US"/>
        </w:rPr>
        <w:t>Sarıca</w:t>
      </w:r>
      <w:r w:rsidR="000C4EE4">
        <w:rPr>
          <w:rFonts w:ascii="Book Antiqua" w:eastAsia="Calibri" w:hAnsi="Book Antiqua"/>
          <w:lang w:eastAsia="en-US"/>
        </w:rPr>
        <w:t xml:space="preserve"> İlkokulu</w:t>
      </w:r>
      <w:r w:rsidR="000D25C0" w:rsidRPr="00E66DD6">
        <w:rPr>
          <w:rFonts w:ascii="Book Antiqua" w:eastAsia="Calibri" w:hAnsi="Book Antiqua"/>
          <w:lang w:eastAsia="en-US"/>
        </w:rPr>
        <w:t xml:space="preserve"> Müdürlüğü bünyesindeki iç paydaşların beklenti ve görüşleri, </w:t>
      </w:r>
      <w:r w:rsidR="000D25C0">
        <w:rPr>
          <w:rFonts w:ascii="Book Antiqua" w:eastAsia="Calibri" w:hAnsi="Book Antiqua"/>
          <w:lang w:eastAsia="en-US"/>
        </w:rPr>
        <w:t>2024-2028</w:t>
      </w:r>
      <w:r w:rsidR="000D25C0"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D25C0">
        <w:rPr>
          <w:rFonts w:ascii="Book Antiqua" w:eastAsia="Calibri" w:hAnsi="Book Antiqua"/>
          <w:lang w:eastAsia="en-US"/>
        </w:rPr>
        <w:t>geleceğe bakış</w:t>
      </w:r>
      <w:r w:rsidR="000D25C0" w:rsidRPr="00E66DD6">
        <w:rPr>
          <w:rFonts w:ascii="Book Antiqua" w:eastAsia="Calibri" w:hAnsi="Book Antiqua"/>
          <w:lang w:eastAsia="en-US"/>
        </w:rPr>
        <w:t xml:space="preserve"> bölümlerine yansıtılmıştır. </w:t>
      </w:r>
    </w:p>
    <w:p w14:paraId="3B1DB853" w14:textId="77777777" w:rsidR="00F92393" w:rsidRDefault="00E66DD6" w:rsidP="00F46306">
      <w:pPr>
        <w:ind w:firstLine="709"/>
        <w:rPr>
          <w:rFonts w:ascii="Book Antiqua" w:eastAsia="Calibri" w:hAnsi="Book Antiqua"/>
          <w:lang w:eastAsia="en-US"/>
        </w:rPr>
      </w:pPr>
      <w:r w:rsidRPr="00E66DD6">
        <w:rPr>
          <w:rFonts w:ascii="Book Antiqua" w:eastAsia="Calibri" w:hAnsi="Book Antiqua"/>
          <w:lang w:eastAsia="en-US"/>
        </w:rPr>
        <w:t xml:space="preserve">Plandaki GZFT, sorun alanları ve </w:t>
      </w:r>
      <w:r w:rsidR="00084E0E">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14:paraId="7E35128D" w14:textId="7E4F34B8" w:rsidR="00F46306" w:rsidRDefault="00F46306" w:rsidP="00F46306">
      <w:pPr>
        <w:ind w:firstLine="709"/>
        <w:rPr>
          <w:rFonts w:ascii="Book Antiqua" w:eastAsia="Calibri" w:hAnsi="Book Antiqua"/>
          <w:lang w:eastAsia="en-US"/>
        </w:rPr>
      </w:pPr>
      <w:r>
        <w:rPr>
          <w:rFonts w:ascii="Book Antiqua" w:eastAsia="Calibri" w:hAnsi="Book Antiqua"/>
          <w:lang w:eastAsia="en-US"/>
        </w:rPr>
        <w:t xml:space="preserve">Dış paydaş anketimize katılan velilerimizin okul çalışanları ile görüşmeleri sorulduğunda grafikte katılımcıların </w:t>
      </w:r>
      <w:r>
        <w:rPr>
          <w:rFonts w:ascii="Book Antiqua" w:eastAsia="Calibri" w:hAnsi="Book Antiqua"/>
          <w:b/>
          <w:bCs/>
          <w:u w:val="single"/>
          <w:lang w:eastAsia="en-US"/>
        </w:rPr>
        <w:t xml:space="preserve">yüzde </w:t>
      </w:r>
      <w:r w:rsidR="00715D0F">
        <w:rPr>
          <w:rFonts w:ascii="Book Antiqua" w:eastAsia="Calibri" w:hAnsi="Book Antiqua"/>
          <w:b/>
          <w:bCs/>
          <w:u w:val="single"/>
          <w:lang w:eastAsia="en-US"/>
        </w:rPr>
        <w:t>100</w:t>
      </w:r>
      <w:r>
        <w:rPr>
          <w:rFonts w:ascii="Book Antiqua" w:eastAsia="Calibri" w:hAnsi="Book Antiqua"/>
          <w:b/>
          <w:bCs/>
          <w:u w:val="single"/>
          <w:lang w:eastAsia="en-US"/>
        </w:rPr>
        <w:t>’</w:t>
      </w:r>
      <w:r w:rsidR="00715D0F">
        <w:rPr>
          <w:rFonts w:ascii="Book Antiqua" w:eastAsia="Calibri" w:hAnsi="Book Antiqua"/>
          <w:b/>
          <w:bCs/>
          <w:u w:val="single"/>
          <w:lang w:eastAsia="en-US"/>
        </w:rPr>
        <w:t>ü</w:t>
      </w:r>
      <w:r w:rsidR="0011052E">
        <w:rPr>
          <w:rFonts w:ascii="Book Antiqua" w:eastAsia="Calibri" w:hAnsi="Book Antiqua"/>
          <w:b/>
          <w:bCs/>
          <w:u w:val="single"/>
          <w:lang w:eastAsia="en-US"/>
        </w:rPr>
        <w:t>nün</w:t>
      </w:r>
      <w:r w:rsidR="00715D0F">
        <w:rPr>
          <w:rFonts w:ascii="Book Antiqua" w:eastAsia="Calibri" w:hAnsi="Book Antiqua"/>
          <w:b/>
          <w:bCs/>
          <w:u w:val="single"/>
          <w:lang w:eastAsia="en-US"/>
        </w:rPr>
        <w:t xml:space="preserve"> </w:t>
      </w:r>
      <w:r>
        <w:rPr>
          <w:rFonts w:ascii="Book Antiqua" w:eastAsia="Calibri" w:hAnsi="Book Antiqua"/>
          <w:lang w:eastAsia="en-US"/>
        </w:rPr>
        <w:t>rahatlıkla görüşmüş olduğu göze çarpmakta</w:t>
      </w:r>
      <w:r w:rsidR="00715D0F">
        <w:rPr>
          <w:rFonts w:ascii="Book Antiqua" w:eastAsia="Calibri" w:hAnsi="Book Antiqua"/>
          <w:lang w:eastAsia="en-US"/>
        </w:rPr>
        <w:t>dır.</w:t>
      </w:r>
      <w:r>
        <w:rPr>
          <w:rFonts w:ascii="Book Antiqua" w:eastAsia="Calibri" w:hAnsi="Book Antiqua"/>
          <w:lang w:eastAsia="en-US"/>
        </w:rPr>
        <w:t xml:space="preserve">  </w:t>
      </w:r>
    </w:p>
    <w:p w14:paraId="5515B996" w14:textId="2446B771" w:rsidR="00F46306" w:rsidRPr="00F46306" w:rsidRDefault="00715D0F" w:rsidP="00F46306">
      <w:pPr>
        <w:ind w:firstLine="709"/>
        <w:rPr>
          <w:rFonts w:ascii="Book Antiqua" w:eastAsia="Calibri" w:hAnsi="Book Antiqua"/>
          <w:lang w:eastAsia="en-US"/>
        </w:rPr>
      </w:pPr>
      <w:r>
        <w:rPr>
          <w:rFonts w:ascii="Book Antiqua" w:eastAsia="Calibri" w:hAnsi="Book Antiqua"/>
          <w:noProof/>
        </w:rPr>
        <w:lastRenderedPageBreak/>
        <w:drawing>
          <wp:inline distT="0" distB="0" distL="0" distR="0" wp14:anchorId="6DFE3093" wp14:editId="2406B0CF">
            <wp:extent cx="5486400" cy="3200400"/>
            <wp:effectExtent l="0" t="0" r="0" b="0"/>
            <wp:docPr id="51" name="Grafik 51"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D7D8DD4" w14:textId="514C7C73" w:rsidR="00F46306" w:rsidRDefault="00F92393" w:rsidP="00F46306">
      <w:pPr>
        <w:ind w:firstLine="709"/>
        <w:jc w:val="left"/>
        <w:rPr>
          <w:rFonts w:ascii="Book Antiqua" w:eastAsia="Calibri" w:hAnsi="Book Antiqua"/>
          <w:b/>
          <w:bCs/>
          <w:lang w:eastAsia="en-US"/>
        </w:rPr>
      </w:pPr>
      <w:r w:rsidRPr="00FC1010">
        <w:rPr>
          <w:rFonts w:ascii="Book Antiqua" w:eastAsia="Calibri" w:hAnsi="Book Antiqua"/>
          <w:b/>
          <w:bCs/>
          <w:lang w:eastAsia="en-US"/>
        </w:rPr>
        <w:t xml:space="preserve">Şekil </w:t>
      </w:r>
      <w:r w:rsidR="003161D6">
        <w:rPr>
          <w:rFonts w:ascii="Book Antiqua" w:eastAsia="Calibri" w:hAnsi="Book Antiqua"/>
          <w:b/>
          <w:bCs/>
          <w:lang w:eastAsia="en-US"/>
        </w:rPr>
        <w:t>3</w:t>
      </w:r>
      <w:r w:rsidRPr="00FC1010">
        <w:rPr>
          <w:rFonts w:ascii="Book Antiqua" w:eastAsia="Calibri" w:hAnsi="Book Antiqua"/>
          <w:b/>
          <w:bCs/>
          <w:lang w:eastAsia="en-US"/>
        </w:rPr>
        <w:t xml:space="preserve">: Dış Paydaş (Veli) </w:t>
      </w:r>
      <w:r w:rsidR="0014177B">
        <w:rPr>
          <w:rFonts w:ascii="Book Antiqua" w:eastAsia="Calibri" w:hAnsi="Book Antiqua"/>
          <w:b/>
          <w:bCs/>
          <w:lang w:eastAsia="en-US"/>
        </w:rPr>
        <w:t>Okul Çalışanları ile Görüşebilme</w:t>
      </w:r>
      <w:r w:rsidRPr="00FC1010">
        <w:rPr>
          <w:rFonts w:ascii="Book Antiqua" w:eastAsia="Calibri" w:hAnsi="Book Antiqua"/>
          <w:b/>
          <w:bCs/>
          <w:lang w:eastAsia="en-US"/>
        </w:rPr>
        <w:t>.</w:t>
      </w:r>
    </w:p>
    <w:p w14:paraId="14B6CBCB" w14:textId="77777777" w:rsidR="00F46306" w:rsidRDefault="00F46306" w:rsidP="00F46306">
      <w:pPr>
        <w:ind w:firstLine="709"/>
        <w:jc w:val="left"/>
        <w:rPr>
          <w:rFonts w:ascii="Book Antiqua" w:eastAsia="Calibri" w:hAnsi="Book Antiqua"/>
          <w:b/>
          <w:bCs/>
          <w:lang w:eastAsia="en-US"/>
        </w:rPr>
      </w:pPr>
    </w:p>
    <w:p w14:paraId="43B4F30D" w14:textId="2D14B60C" w:rsidR="00F46306" w:rsidRDefault="00F46306" w:rsidP="00F46306">
      <w:pPr>
        <w:ind w:firstLine="709"/>
        <w:rPr>
          <w:rFonts w:ascii="Book Antiqua" w:eastAsia="Calibri" w:hAnsi="Book Antiqua"/>
          <w:b/>
          <w:bCs/>
          <w:lang w:eastAsia="en-US"/>
        </w:rPr>
      </w:pPr>
      <w:r w:rsidRPr="00361B08">
        <w:rPr>
          <w:rFonts w:ascii="Book Antiqua" w:eastAsia="Calibri" w:hAnsi="Book Antiqua"/>
          <w:lang w:eastAsia="en-US"/>
        </w:rPr>
        <w:t>Paydaşların Müdürlüğümüz “</w:t>
      </w:r>
      <w:r>
        <w:rPr>
          <w:rFonts w:ascii="Book Antiqua" w:eastAsia="Calibri" w:hAnsi="Book Antiqua"/>
          <w:b/>
          <w:bCs/>
          <w:lang w:eastAsia="en-US"/>
        </w:rPr>
        <w:t>Okul Çalışanları ile Görüşebilme</w:t>
      </w:r>
      <w:r w:rsidRPr="00361B08">
        <w:rPr>
          <w:rFonts w:ascii="Book Antiqua" w:eastAsia="Calibri" w:hAnsi="Book Antiqua"/>
          <w:lang w:eastAsia="en-US"/>
        </w:rPr>
        <w:t xml:space="preserve">” memnuniyet düzeyine ilişkin elde edilen bilgilere Şekil </w:t>
      </w:r>
      <w:r>
        <w:rPr>
          <w:rFonts w:ascii="Book Antiqua" w:eastAsia="Calibri" w:hAnsi="Book Antiqua"/>
          <w:lang w:eastAsia="en-US"/>
        </w:rPr>
        <w:t>4</w:t>
      </w:r>
      <w:r w:rsidRPr="00361B08">
        <w:rPr>
          <w:rFonts w:ascii="Book Antiqua" w:eastAsia="Calibri" w:hAnsi="Book Antiqua"/>
          <w:lang w:eastAsia="en-US"/>
        </w:rPr>
        <w:t>’</w:t>
      </w:r>
      <w:r>
        <w:rPr>
          <w:rFonts w:ascii="Book Antiqua" w:eastAsia="Calibri" w:hAnsi="Book Antiqua"/>
          <w:lang w:eastAsia="en-US"/>
        </w:rPr>
        <w:t>t</w:t>
      </w:r>
      <w:r w:rsidRPr="00361B08">
        <w:rPr>
          <w:rFonts w:ascii="Book Antiqua" w:eastAsia="Calibri" w:hAnsi="Book Antiqua"/>
          <w:lang w:eastAsia="en-US"/>
        </w:rPr>
        <w:t xml:space="preserve">e yer verilmiştir. Şekil </w:t>
      </w:r>
      <w:r>
        <w:rPr>
          <w:rFonts w:ascii="Book Antiqua" w:eastAsia="Calibri" w:hAnsi="Book Antiqua"/>
          <w:lang w:eastAsia="en-US"/>
        </w:rPr>
        <w:t>4</w:t>
      </w:r>
      <w:r w:rsidRPr="00361B08">
        <w:rPr>
          <w:rFonts w:ascii="Book Antiqua" w:eastAsia="Calibri" w:hAnsi="Book Antiqua"/>
          <w:lang w:eastAsia="en-US"/>
        </w:rPr>
        <w:t>’</w:t>
      </w:r>
      <w:r>
        <w:rPr>
          <w:rFonts w:ascii="Book Antiqua" w:eastAsia="Calibri" w:hAnsi="Book Antiqua"/>
          <w:lang w:eastAsia="en-US"/>
        </w:rPr>
        <w:t>t</w:t>
      </w:r>
      <w:r w:rsidRPr="00361B08">
        <w:rPr>
          <w:rFonts w:ascii="Book Antiqua" w:eastAsia="Calibri" w:hAnsi="Book Antiqua"/>
          <w:lang w:eastAsia="en-US"/>
        </w:rPr>
        <w:t xml:space="preserve">eki veriler incelendiğinde yapılan değerlendirmede paydaşların </w:t>
      </w:r>
      <w:r w:rsidRPr="00361B08">
        <w:rPr>
          <w:rFonts w:ascii="Book Antiqua" w:eastAsia="Calibri" w:hAnsi="Book Antiqua"/>
          <w:b/>
          <w:bCs/>
          <w:u w:val="single"/>
          <w:lang w:eastAsia="en-US"/>
        </w:rPr>
        <w:t xml:space="preserve">yüzde </w:t>
      </w:r>
      <w:r w:rsidR="0011052E">
        <w:rPr>
          <w:rFonts w:ascii="Book Antiqua" w:eastAsia="Calibri" w:hAnsi="Book Antiqua"/>
          <w:b/>
          <w:bCs/>
          <w:u w:val="single"/>
          <w:lang w:eastAsia="en-US"/>
        </w:rPr>
        <w:t xml:space="preserve">100 </w:t>
      </w:r>
      <w:r w:rsidRPr="00361B08">
        <w:rPr>
          <w:rFonts w:ascii="Book Antiqua" w:eastAsia="Calibri" w:hAnsi="Book Antiqua"/>
          <w:lang w:eastAsia="en-US"/>
        </w:rPr>
        <w:t xml:space="preserve">oranında memnun olduğu anlaşılmaktadır. </w:t>
      </w:r>
    </w:p>
    <w:p w14:paraId="0FDD1E6E" w14:textId="77777777" w:rsidR="00F46306" w:rsidRDefault="00F46306" w:rsidP="00AC46CB">
      <w:pPr>
        <w:ind w:firstLine="709"/>
        <w:jc w:val="left"/>
        <w:rPr>
          <w:rFonts w:ascii="Book Antiqua" w:eastAsia="Calibri" w:hAnsi="Book Antiqua"/>
          <w:b/>
          <w:bCs/>
          <w:lang w:eastAsia="en-US"/>
        </w:rPr>
      </w:pPr>
    </w:p>
    <w:p w14:paraId="30E51A3C" w14:textId="77777777" w:rsidR="00F46306" w:rsidRDefault="00F46306" w:rsidP="00AC46CB">
      <w:pPr>
        <w:ind w:firstLine="709"/>
        <w:jc w:val="left"/>
        <w:rPr>
          <w:rFonts w:ascii="Book Antiqua" w:eastAsia="Calibri" w:hAnsi="Book Antiqua"/>
          <w:b/>
          <w:bCs/>
          <w:lang w:eastAsia="en-US"/>
        </w:rPr>
      </w:pPr>
    </w:p>
    <w:p w14:paraId="602C3315" w14:textId="77777777" w:rsidR="00F46306" w:rsidRDefault="00F46306" w:rsidP="00AC46CB">
      <w:pPr>
        <w:ind w:firstLine="709"/>
        <w:jc w:val="left"/>
        <w:rPr>
          <w:rFonts w:ascii="Book Antiqua" w:eastAsia="Calibri" w:hAnsi="Book Antiqua"/>
          <w:b/>
          <w:bCs/>
          <w:lang w:eastAsia="en-US"/>
        </w:rPr>
      </w:pPr>
    </w:p>
    <w:p w14:paraId="01CA33C5" w14:textId="18CD37B9" w:rsidR="00F46306" w:rsidRPr="00FC1010" w:rsidRDefault="00937905" w:rsidP="00AC46CB">
      <w:pPr>
        <w:ind w:firstLine="709"/>
        <w:jc w:val="left"/>
        <w:rPr>
          <w:rFonts w:ascii="Book Antiqua" w:eastAsia="Calibri" w:hAnsi="Book Antiqua"/>
          <w:b/>
          <w:bCs/>
          <w:lang w:eastAsia="en-US"/>
        </w:rPr>
      </w:pPr>
      <w:r>
        <w:rPr>
          <w:rFonts w:ascii="Book Antiqua" w:eastAsia="Calibri" w:hAnsi="Book Antiqua"/>
          <w:noProof/>
        </w:rPr>
        <w:drawing>
          <wp:inline distT="0" distB="0" distL="0" distR="0" wp14:anchorId="13DF6DD4" wp14:editId="62F83B31">
            <wp:extent cx="5486400" cy="3200400"/>
            <wp:effectExtent l="0" t="0" r="0" b="0"/>
            <wp:docPr id="52" name="Grafik 52"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530B6C0" w14:textId="77777777" w:rsidR="003E2C64" w:rsidRDefault="00361B08" w:rsidP="00AC46CB">
      <w:pPr>
        <w:ind w:firstLine="709"/>
        <w:jc w:val="left"/>
        <w:rPr>
          <w:rFonts w:ascii="Book Antiqua" w:eastAsia="Calibri" w:hAnsi="Book Antiqua"/>
          <w:b/>
          <w:bCs/>
          <w:lang w:eastAsia="en-US"/>
        </w:rPr>
      </w:pPr>
      <w:r w:rsidRPr="00361B08">
        <w:rPr>
          <w:rFonts w:ascii="Book Antiqua" w:eastAsia="Calibri" w:hAnsi="Book Antiqua"/>
          <w:b/>
          <w:bCs/>
          <w:lang w:eastAsia="en-US"/>
        </w:rPr>
        <w:t xml:space="preserve">Şekil </w:t>
      </w:r>
      <w:r w:rsidR="003161D6">
        <w:rPr>
          <w:rFonts w:ascii="Book Antiqua" w:eastAsia="Calibri" w:hAnsi="Book Antiqua"/>
          <w:b/>
          <w:bCs/>
          <w:lang w:eastAsia="en-US"/>
        </w:rPr>
        <w:t>4</w:t>
      </w:r>
      <w:r w:rsidRPr="00361B08">
        <w:rPr>
          <w:rFonts w:ascii="Book Antiqua" w:eastAsia="Calibri" w:hAnsi="Book Antiqua"/>
          <w:b/>
          <w:bCs/>
          <w:lang w:eastAsia="en-US"/>
        </w:rPr>
        <w:t xml:space="preserve">: </w:t>
      </w:r>
      <w:r w:rsidR="00F46306" w:rsidRPr="00F46306">
        <w:rPr>
          <w:rFonts w:ascii="Book Antiqua" w:hAnsi="Book Antiqua" w:cs="Arial"/>
          <w:b/>
          <w:color w:val="202124"/>
          <w:spacing w:val="2"/>
          <w:shd w:val="clear" w:color="auto" w:fill="FFFFFF"/>
        </w:rPr>
        <w:t xml:space="preserve">Çocuğumun okulunu sevdiğini ve öğretmenleriyle iyi anlaştığını düşünüyorum </w:t>
      </w:r>
      <w:r w:rsidR="001A442F" w:rsidRPr="00F46306">
        <w:rPr>
          <w:rFonts w:ascii="Book Antiqua" w:eastAsia="Calibri" w:hAnsi="Book Antiqua"/>
          <w:b/>
          <w:bCs/>
          <w:lang w:eastAsia="en-US"/>
        </w:rPr>
        <w:t>anketi</w:t>
      </w:r>
    </w:p>
    <w:p w14:paraId="78DFC7B4" w14:textId="1ECECE89" w:rsidR="009C2F3B" w:rsidRDefault="00F46306" w:rsidP="00DC4E36">
      <w:pPr>
        <w:tabs>
          <w:tab w:val="left" w:pos="817"/>
        </w:tabs>
        <w:jc w:val="left"/>
        <w:rPr>
          <w:rFonts w:ascii="Book Antiqua" w:eastAsia="Calibri" w:hAnsi="Book Antiqua"/>
          <w:bCs/>
          <w:lang w:eastAsia="en-US"/>
        </w:rPr>
      </w:pPr>
      <w:r>
        <w:rPr>
          <w:rFonts w:ascii="Book Antiqua" w:eastAsia="Calibri" w:hAnsi="Book Antiqua"/>
          <w:b/>
          <w:bCs/>
          <w:lang w:eastAsia="en-US"/>
        </w:rPr>
        <w:lastRenderedPageBreak/>
        <w:tab/>
      </w:r>
      <w:r w:rsidRPr="00F46306">
        <w:rPr>
          <w:rFonts w:ascii="Book Antiqua" w:eastAsia="Calibri" w:hAnsi="Book Antiqua"/>
          <w:bCs/>
          <w:lang w:eastAsia="en-US"/>
        </w:rPr>
        <w:t>Şekil 4 teki anketimizde</w:t>
      </w:r>
      <w:r>
        <w:rPr>
          <w:rFonts w:ascii="Book Antiqua" w:eastAsia="Calibri" w:hAnsi="Book Antiqua"/>
          <w:b/>
          <w:bCs/>
          <w:lang w:eastAsia="en-US"/>
        </w:rPr>
        <w:t xml:space="preserve"> </w:t>
      </w:r>
      <w:proofErr w:type="gramStart"/>
      <w:r w:rsidRPr="00F46306">
        <w:rPr>
          <w:rFonts w:ascii="Book Antiqua" w:eastAsia="Calibri" w:hAnsi="Book Antiqua"/>
          <w:bCs/>
          <w:lang w:eastAsia="en-US"/>
        </w:rPr>
        <w:t xml:space="preserve">velilerimizin  </w:t>
      </w:r>
      <w:r>
        <w:rPr>
          <w:rFonts w:ascii="Book Antiqua" w:eastAsia="Calibri" w:hAnsi="Book Antiqua"/>
          <w:bCs/>
          <w:lang w:eastAsia="en-US"/>
        </w:rPr>
        <w:t>yüzde</w:t>
      </w:r>
      <w:proofErr w:type="gramEnd"/>
      <w:r>
        <w:rPr>
          <w:rFonts w:ascii="Book Antiqua" w:eastAsia="Calibri" w:hAnsi="Book Antiqua"/>
          <w:bCs/>
          <w:lang w:eastAsia="en-US"/>
        </w:rPr>
        <w:t xml:space="preserve"> 100 oranında </w:t>
      </w:r>
      <w:r w:rsidR="00DC4E36">
        <w:rPr>
          <w:rFonts w:ascii="Book Antiqua" w:eastAsia="Calibri" w:hAnsi="Book Antiqua"/>
          <w:bCs/>
          <w:lang w:eastAsia="en-US"/>
        </w:rPr>
        <w:t>memnuniyet sağlandığı gözlenmektedir.</w:t>
      </w:r>
    </w:p>
    <w:p w14:paraId="7ED60E18" w14:textId="74E7B4FD" w:rsidR="00720DF2" w:rsidRDefault="00720DF2" w:rsidP="00DC4E36">
      <w:pPr>
        <w:tabs>
          <w:tab w:val="left" w:pos="817"/>
        </w:tabs>
        <w:jc w:val="left"/>
        <w:rPr>
          <w:rFonts w:ascii="Book Antiqua" w:eastAsia="Calibri" w:hAnsi="Book Antiqua"/>
          <w:bCs/>
          <w:lang w:eastAsia="en-US"/>
        </w:rPr>
      </w:pPr>
    </w:p>
    <w:p w14:paraId="78173AED" w14:textId="54AAB673" w:rsidR="00720DF2" w:rsidRDefault="00720DF2" w:rsidP="00DC4E36">
      <w:pPr>
        <w:tabs>
          <w:tab w:val="left" w:pos="817"/>
        </w:tabs>
        <w:jc w:val="left"/>
        <w:rPr>
          <w:rFonts w:ascii="Book Antiqua" w:eastAsia="Calibri" w:hAnsi="Book Antiqua"/>
          <w:bCs/>
          <w:lang w:eastAsia="en-US"/>
        </w:rPr>
      </w:pPr>
      <w:r>
        <w:rPr>
          <w:rFonts w:ascii="Book Antiqua" w:eastAsia="Calibri" w:hAnsi="Book Antiqua"/>
          <w:bCs/>
          <w:lang w:eastAsia="en-US"/>
        </w:rPr>
        <w:tab/>
      </w:r>
    </w:p>
    <w:p w14:paraId="2B0E19E0" w14:textId="2F6708F1" w:rsidR="00720DF2" w:rsidRPr="00DC4E36" w:rsidRDefault="00720DF2" w:rsidP="00DC4E36">
      <w:pPr>
        <w:tabs>
          <w:tab w:val="left" w:pos="817"/>
        </w:tabs>
        <w:jc w:val="left"/>
        <w:rPr>
          <w:rFonts w:ascii="Book Antiqua" w:eastAsia="Calibri" w:hAnsi="Book Antiqua"/>
          <w:bCs/>
          <w:lang w:eastAsia="en-US"/>
        </w:rPr>
      </w:pPr>
      <w:r>
        <w:rPr>
          <w:rFonts w:ascii="Book Antiqua" w:eastAsia="Calibri" w:hAnsi="Book Antiqua"/>
          <w:bCs/>
          <w:lang w:eastAsia="en-US"/>
        </w:rPr>
        <w:t xml:space="preserve">            </w:t>
      </w:r>
      <w:r>
        <w:rPr>
          <w:rFonts w:ascii="Book Antiqua" w:eastAsia="Calibri" w:hAnsi="Book Antiqua"/>
          <w:noProof/>
        </w:rPr>
        <w:drawing>
          <wp:inline distT="0" distB="0" distL="0" distR="0" wp14:anchorId="29F0EFC1" wp14:editId="3AE27B6B">
            <wp:extent cx="5486400" cy="3200400"/>
            <wp:effectExtent l="0" t="0" r="0" b="0"/>
            <wp:docPr id="54" name="Grafik 54"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FD4112" w14:textId="77777777" w:rsidR="009C2F3B" w:rsidRDefault="009C2F3B" w:rsidP="00F92393">
      <w:pPr>
        <w:jc w:val="center"/>
        <w:rPr>
          <w:rFonts w:ascii="Book Antiqua" w:eastAsia="Calibri" w:hAnsi="Book Antiqua"/>
          <w:b/>
          <w:bCs/>
          <w:lang w:eastAsia="en-US"/>
        </w:rPr>
      </w:pPr>
    </w:p>
    <w:p w14:paraId="7DB632F7" w14:textId="395502E8" w:rsidR="00DC4E36" w:rsidRDefault="00C709F2" w:rsidP="00DC4E36">
      <w:pPr>
        <w:jc w:val="left"/>
        <w:rPr>
          <w:rFonts w:ascii="Book Antiqua" w:hAnsi="Book Antiqua" w:cs="Arial"/>
          <w:b/>
          <w:color w:val="202124"/>
          <w:spacing w:val="2"/>
          <w:shd w:val="clear" w:color="auto" w:fill="FFFFFF"/>
        </w:rPr>
      </w:pPr>
      <w:bookmarkStart w:id="96" w:name="_Hlk153368923"/>
      <w:r>
        <w:rPr>
          <w:rFonts w:ascii="Book Antiqua" w:eastAsia="Calibri" w:hAnsi="Book Antiqua"/>
          <w:b/>
          <w:bCs/>
          <w:lang w:eastAsia="en-US"/>
        </w:rPr>
        <w:t>Şek</w:t>
      </w:r>
      <w:r w:rsidRPr="00DC4E36">
        <w:rPr>
          <w:rFonts w:ascii="Book Antiqua" w:eastAsia="Calibri" w:hAnsi="Book Antiqua"/>
          <w:b/>
          <w:bCs/>
          <w:lang w:eastAsia="en-US"/>
        </w:rPr>
        <w:t xml:space="preserve">il </w:t>
      </w:r>
      <w:r w:rsidR="003161D6" w:rsidRPr="00DC4E36">
        <w:rPr>
          <w:rFonts w:ascii="Book Antiqua" w:eastAsia="Calibri" w:hAnsi="Book Antiqua"/>
          <w:b/>
          <w:bCs/>
          <w:lang w:eastAsia="en-US"/>
        </w:rPr>
        <w:t>5</w:t>
      </w:r>
      <w:r w:rsidRPr="00DC4E36">
        <w:rPr>
          <w:rFonts w:ascii="Book Antiqua" w:eastAsia="Calibri" w:hAnsi="Book Antiqua"/>
          <w:b/>
          <w:bCs/>
          <w:lang w:eastAsia="en-US"/>
        </w:rPr>
        <w:t xml:space="preserve">: </w:t>
      </w:r>
      <w:r w:rsidR="00720DF2" w:rsidRPr="00DC4E36">
        <w:rPr>
          <w:rFonts w:ascii="Book Antiqua" w:hAnsi="Book Antiqua" w:cs="Arial"/>
          <w:b/>
          <w:color w:val="202124"/>
          <w:spacing w:val="2"/>
          <w:shd w:val="clear" w:color="auto" w:fill="FFFFFF"/>
        </w:rPr>
        <w:t xml:space="preserve">Öğretmenler yeniliğe açık olarak derslerin işlenişinde çeşitli yöntemler kullanmaları </w:t>
      </w:r>
      <w:r w:rsidR="00DC4E36" w:rsidRPr="00DC4E36">
        <w:rPr>
          <w:rFonts w:ascii="Book Antiqua" w:hAnsi="Book Antiqua" w:cs="Arial"/>
          <w:b/>
          <w:color w:val="202124"/>
          <w:spacing w:val="2"/>
          <w:shd w:val="clear" w:color="auto" w:fill="FFFFFF"/>
        </w:rPr>
        <w:t>anketi</w:t>
      </w:r>
      <w:bookmarkEnd w:id="96"/>
    </w:p>
    <w:p w14:paraId="51CE2F5B" w14:textId="7877FF79" w:rsidR="00DC4E36" w:rsidRDefault="00DC4E36" w:rsidP="00DC4E36">
      <w:pPr>
        <w:jc w:val="left"/>
        <w:rPr>
          <w:rFonts w:ascii="Book Antiqua" w:hAnsi="Book Antiqua" w:cs="Arial"/>
          <w:b/>
          <w:color w:val="202124"/>
          <w:spacing w:val="2"/>
          <w:shd w:val="clear" w:color="auto" w:fill="FFFFFF"/>
        </w:rPr>
      </w:pPr>
      <w:r>
        <w:rPr>
          <w:rFonts w:ascii="Book Antiqua" w:eastAsia="Calibri" w:hAnsi="Book Antiqua"/>
          <w:lang w:eastAsia="en-US"/>
        </w:rPr>
        <w:t xml:space="preserve">Dış paydaş (veli) anketinde </w:t>
      </w:r>
      <w:r w:rsidRPr="00DC4E36">
        <w:rPr>
          <w:rFonts w:ascii="Book Antiqua" w:eastAsia="Calibri" w:hAnsi="Book Antiqua"/>
          <w:lang w:eastAsia="en-US"/>
        </w:rPr>
        <w:t>“</w:t>
      </w:r>
      <w:r w:rsidRPr="00DC4E36">
        <w:rPr>
          <w:rFonts w:ascii="Book Antiqua" w:hAnsi="Book Antiqua" w:cs="Arial"/>
          <w:color w:val="202124"/>
          <w:spacing w:val="2"/>
          <w:shd w:val="clear" w:color="auto" w:fill="FFFFFF"/>
        </w:rPr>
        <w:t>Öğretmenler yeniliğe açık olarak derslerin işlenişinde çeşitli yöntemler kullanmaktadır.</w:t>
      </w:r>
      <w:r w:rsidRPr="00DC4E36">
        <w:rPr>
          <w:rFonts w:ascii="Book Antiqua" w:eastAsia="Calibri" w:hAnsi="Book Antiqua"/>
          <w:lang w:eastAsia="en-US"/>
        </w:rPr>
        <w:t>”</w:t>
      </w:r>
      <w:r>
        <w:rPr>
          <w:rFonts w:ascii="Book Antiqua" w:eastAsia="Calibri" w:hAnsi="Book Antiqua"/>
          <w:lang w:eastAsia="en-US"/>
        </w:rPr>
        <w:t xml:space="preserve"> memnuniyet düzeyine ilişkin elde edilen bilgilere Şekil 5’te yer verilmiştir. Şekil </w:t>
      </w:r>
      <w:proofErr w:type="gramStart"/>
      <w:r>
        <w:rPr>
          <w:rFonts w:ascii="Book Antiqua" w:eastAsia="Calibri" w:hAnsi="Book Antiqua"/>
          <w:lang w:eastAsia="en-US"/>
        </w:rPr>
        <w:t>5’deki</w:t>
      </w:r>
      <w:proofErr w:type="gramEnd"/>
      <w:r>
        <w:rPr>
          <w:rFonts w:ascii="Book Antiqua" w:eastAsia="Calibri" w:hAnsi="Book Antiqua"/>
          <w:lang w:eastAsia="en-US"/>
        </w:rPr>
        <w:t xml:space="preserve"> veriler incelendiğinde yapılan değerlendirmede paydaşların </w:t>
      </w:r>
      <w:r>
        <w:rPr>
          <w:rFonts w:ascii="Book Antiqua" w:eastAsia="Calibri" w:hAnsi="Book Antiqua"/>
          <w:b/>
          <w:bCs/>
          <w:u w:val="single"/>
          <w:lang w:eastAsia="en-US"/>
        </w:rPr>
        <w:t xml:space="preserve">yüzde </w:t>
      </w:r>
      <w:r w:rsidR="00720DF2">
        <w:rPr>
          <w:rFonts w:ascii="Book Antiqua" w:eastAsia="Calibri" w:hAnsi="Book Antiqua"/>
          <w:b/>
          <w:bCs/>
          <w:u w:val="single"/>
          <w:lang w:eastAsia="en-US"/>
        </w:rPr>
        <w:t xml:space="preserve">75 </w:t>
      </w:r>
      <w:r>
        <w:rPr>
          <w:rFonts w:ascii="Book Antiqua" w:eastAsia="Calibri" w:hAnsi="Book Antiqua"/>
          <w:b/>
          <w:bCs/>
          <w:u w:val="single"/>
          <w:lang w:eastAsia="en-US"/>
        </w:rPr>
        <w:t xml:space="preserve">oranında </w:t>
      </w:r>
      <w:r w:rsidRPr="008B1969">
        <w:rPr>
          <w:rFonts w:ascii="Book Antiqua" w:eastAsia="Calibri" w:hAnsi="Book Antiqua"/>
          <w:lang w:eastAsia="en-US"/>
        </w:rPr>
        <w:t xml:space="preserve">memnun oldukları anlaşılmaktadır. </w:t>
      </w:r>
      <w:r w:rsidRPr="00DC4E36">
        <w:rPr>
          <w:rFonts w:ascii="Book Antiqua" w:hAnsi="Book Antiqua" w:cs="Arial"/>
          <w:color w:val="202124"/>
          <w:spacing w:val="2"/>
          <w:shd w:val="clear" w:color="auto" w:fill="FFFFFF"/>
        </w:rPr>
        <w:t>Öğretmenler yeniliğe açık olarak derslerin işlenişinde çeşitli yöntemler kullanmaları</w:t>
      </w:r>
      <w:r>
        <w:rPr>
          <w:rFonts w:ascii="Book Antiqua" w:hAnsi="Book Antiqua" w:cs="Arial"/>
          <w:color w:val="202124"/>
          <w:spacing w:val="2"/>
          <w:shd w:val="clear" w:color="auto" w:fill="FFFFFF"/>
        </w:rPr>
        <w:t xml:space="preserve"> okulun başarısının</w:t>
      </w:r>
      <w:r w:rsidRPr="00DC4E36">
        <w:rPr>
          <w:rFonts w:ascii="Book Antiqua" w:hAnsi="Book Antiqua" w:cs="Arial"/>
          <w:color w:val="202124"/>
          <w:spacing w:val="2"/>
          <w:shd w:val="clear" w:color="auto" w:fill="FFFFFF"/>
        </w:rPr>
        <w:t xml:space="preserve"> </w:t>
      </w:r>
      <w:r>
        <w:rPr>
          <w:rFonts w:ascii="Book Antiqua" w:eastAsia="Calibri" w:hAnsi="Book Antiqua"/>
          <w:lang w:eastAsia="en-US"/>
        </w:rPr>
        <w:t xml:space="preserve">ön plana çıkmasında olumlu katkıları bulunmaktadır.  </w:t>
      </w:r>
    </w:p>
    <w:p w14:paraId="6DFB9930" w14:textId="33B913EA" w:rsidR="00C709F2" w:rsidRPr="00DC4E36" w:rsidRDefault="008B1969" w:rsidP="00DC4E36">
      <w:pPr>
        <w:jc w:val="left"/>
        <w:rPr>
          <w:rFonts w:ascii="Book Antiqua" w:eastAsia="Calibri" w:hAnsi="Book Antiqua"/>
          <w:b/>
          <w:bCs/>
          <w:lang w:eastAsia="en-US"/>
        </w:rPr>
      </w:pPr>
      <w:r>
        <w:rPr>
          <w:rFonts w:ascii="Book Antiqua" w:eastAsia="Calibri" w:hAnsi="Book Antiqua"/>
          <w:lang w:eastAsia="en-US"/>
        </w:rPr>
        <w:t xml:space="preserve"> </w:t>
      </w:r>
    </w:p>
    <w:bookmarkEnd w:id="91"/>
    <w:p w14:paraId="6830AC30" w14:textId="5E3DC82E" w:rsidR="007F579D" w:rsidRDefault="00720DF2" w:rsidP="00B476F4">
      <w:pPr>
        <w:jc w:val="center"/>
        <w:rPr>
          <w:b/>
          <w:bCs/>
        </w:rPr>
      </w:pPr>
      <w:r>
        <w:rPr>
          <w:rFonts w:ascii="Book Antiqua" w:eastAsia="Calibri" w:hAnsi="Book Antiqua"/>
          <w:noProof/>
        </w:rPr>
        <w:lastRenderedPageBreak/>
        <w:drawing>
          <wp:inline distT="0" distB="0" distL="0" distR="0" wp14:anchorId="03357431" wp14:editId="12C6C759">
            <wp:extent cx="5486400" cy="3200400"/>
            <wp:effectExtent l="0" t="0" r="0" b="0"/>
            <wp:docPr id="55" name="Grafik 55"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885622E" w14:textId="77777777" w:rsidR="007F579D" w:rsidRDefault="00F92393" w:rsidP="00720DF2">
      <w:pPr>
        <w:ind w:firstLine="708"/>
        <w:rPr>
          <w:b/>
          <w:bCs/>
        </w:rPr>
      </w:pPr>
      <w:bookmarkStart w:id="97" w:name="_Hlk153368929"/>
      <w:r w:rsidRPr="00F92393">
        <w:rPr>
          <w:b/>
          <w:bCs/>
        </w:rPr>
        <w:t xml:space="preserve">Şekil </w:t>
      </w:r>
      <w:proofErr w:type="gramStart"/>
      <w:r w:rsidR="003161D6">
        <w:rPr>
          <w:b/>
          <w:bCs/>
        </w:rPr>
        <w:t>6</w:t>
      </w:r>
      <w:r w:rsidRPr="00F92393">
        <w:rPr>
          <w:b/>
          <w:bCs/>
        </w:rPr>
        <w:t>:</w:t>
      </w:r>
      <w:bookmarkStart w:id="98" w:name="_Hlk154349303"/>
      <w:r w:rsidR="007F579D" w:rsidRPr="007F579D">
        <w:rPr>
          <w:b/>
          <w:bCs/>
        </w:rPr>
        <w:t>Okul</w:t>
      </w:r>
      <w:proofErr w:type="gramEnd"/>
      <w:r w:rsidR="007F579D" w:rsidRPr="007F579D">
        <w:rPr>
          <w:b/>
          <w:bCs/>
        </w:rPr>
        <w:t xml:space="preserve"> ve Kurumların Fiziksel İmkanların Yeterliliğinden Duyduğu Memnuniyet</w:t>
      </w:r>
      <w:bookmarkEnd w:id="98"/>
    </w:p>
    <w:bookmarkEnd w:id="97"/>
    <w:p w14:paraId="1014763A" w14:textId="6A5BC03E" w:rsidR="007F579D" w:rsidRDefault="00F92393" w:rsidP="007F579D">
      <w:pPr>
        <w:ind w:firstLine="708"/>
        <w:rPr>
          <w:b/>
          <w:i/>
        </w:rPr>
      </w:pPr>
      <w:r>
        <w:tab/>
      </w:r>
      <w:r w:rsidR="007F579D" w:rsidRPr="00833664">
        <w:rPr>
          <w:rFonts w:eastAsia="Calibri"/>
          <w:lang w:eastAsia="en-US"/>
        </w:rPr>
        <w:t>Paydaşların</w:t>
      </w:r>
      <w:r w:rsidR="00DC4E36">
        <w:rPr>
          <w:rFonts w:eastAsia="Calibri"/>
          <w:lang w:eastAsia="en-US"/>
        </w:rPr>
        <w:t xml:space="preserve"> </w:t>
      </w:r>
      <w:r w:rsidR="007F579D" w:rsidRPr="00833664">
        <w:rPr>
          <w:rFonts w:eastAsia="Calibri"/>
          <w:lang w:eastAsia="en-US"/>
        </w:rPr>
        <w:t xml:space="preserve">Müdürlüğümüz </w:t>
      </w:r>
      <w:r w:rsidR="007F579D">
        <w:rPr>
          <w:rFonts w:eastAsia="Calibri"/>
          <w:lang w:eastAsia="en-US"/>
        </w:rPr>
        <w:t>“</w:t>
      </w:r>
      <w:r w:rsidR="007F579D" w:rsidRPr="00D74CEA">
        <w:rPr>
          <w:rFonts w:eastAsia="Calibri"/>
          <w:lang w:eastAsia="en-US"/>
        </w:rPr>
        <w:t>Okul ve kurumların fiziksel imkânlarının yeterliliğinden</w:t>
      </w:r>
      <w:r w:rsidR="007F579D">
        <w:rPr>
          <w:rFonts w:eastAsia="Calibri"/>
          <w:lang w:eastAsia="en-US"/>
        </w:rPr>
        <w:t>”</w:t>
      </w:r>
      <w:r w:rsidR="007F579D" w:rsidRPr="00833664">
        <w:rPr>
          <w:rFonts w:eastAsia="Calibri"/>
          <w:lang w:eastAsia="en-US"/>
        </w:rPr>
        <w:t xml:space="preserve"> memnuniyet düzeyine ilişkin elde edilen bi</w:t>
      </w:r>
      <w:r w:rsidR="007F579D">
        <w:rPr>
          <w:rFonts w:eastAsia="Calibri"/>
          <w:lang w:eastAsia="en-US"/>
        </w:rPr>
        <w:t xml:space="preserve">lgilere Şekil </w:t>
      </w:r>
      <w:r w:rsidR="003161D6">
        <w:rPr>
          <w:rFonts w:eastAsia="Calibri"/>
          <w:lang w:eastAsia="en-US"/>
        </w:rPr>
        <w:t>6</w:t>
      </w:r>
      <w:r w:rsidR="007F579D">
        <w:rPr>
          <w:rFonts w:eastAsia="Calibri"/>
          <w:lang w:eastAsia="en-US"/>
        </w:rPr>
        <w:t>’d</w:t>
      </w:r>
      <w:r w:rsidR="003161D6">
        <w:rPr>
          <w:rFonts w:eastAsia="Calibri"/>
          <w:lang w:eastAsia="en-US"/>
        </w:rPr>
        <w:t>a</w:t>
      </w:r>
      <w:r w:rsidR="007F579D">
        <w:rPr>
          <w:rFonts w:eastAsia="Calibri"/>
          <w:lang w:eastAsia="en-US"/>
        </w:rPr>
        <w:t xml:space="preserve"> yer verilmiştir. Şekil </w:t>
      </w:r>
      <w:r w:rsidR="003161D6">
        <w:rPr>
          <w:rFonts w:eastAsia="Calibri"/>
          <w:lang w:eastAsia="en-US"/>
        </w:rPr>
        <w:t>6</w:t>
      </w:r>
      <w:r w:rsidR="007F579D">
        <w:rPr>
          <w:rFonts w:eastAsia="Calibri"/>
          <w:lang w:eastAsia="en-US"/>
        </w:rPr>
        <w:t>’d</w:t>
      </w:r>
      <w:r w:rsidR="007F579D" w:rsidRPr="00833664">
        <w:rPr>
          <w:rFonts w:eastAsia="Calibri"/>
          <w:lang w:eastAsia="en-US"/>
        </w:rPr>
        <w:t>eki veriler inc</w:t>
      </w:r>
      <w:r w:rsidR="007F579D">
        <w:rPr>
          <w:rFonts w:eastAsia="Calibri"/>
          <w:lang w:eastAsia="en-US"/>
        </w:rPr>
        <w:t>elendiğinde 100</w:t>
      </w:r>
      <w:r w:rsidR="007F579D" w:rsidRPr="00833664">
        <w:rPr>
          <w:rFonts w:eastAsia="Calibri"/>
          <w:lang w:eastAsia="en-US"/>
        </w:rPr>
        <w:t xml:space="preserve"> puan üzerinden yapılan değerlendirmede</w:t>
      </w:r>
      <w:r w:rsidR="007F579D">
        <w:rPr>
          <w:rFonts w:eastAsia="Calibri"/>
          <w:lang w:eastAsia="en-US"/>
        </w:rPr>
        <w:t xml:space="preserve"> paydaşların yüzde </w:t>
      </w:r>
      <w:r w:rsidR="00EA5D8A">
        <w:rPr>
          <w:rFonts w:ascii="Arial" w:hAnsi="Arial" w:cs="Arial"/>
          <w:color w:val="000000"/>
          <w:sz w:val="20"/>
          <w:szCs w:val="20"/>
        </w:rPr>
        <w:t xml:space="preserve">37 </w:t>
      </w:r>
      <w:r w:rsidR="007F579D">
        <w:rPr>
          <w:rFonts w:eastAsia="Calibri"/>
          <w:lang w:eastAsia="en-US"/>
        </w:rPr>
        <w:t>oranında</w:t>
      </w:r>
      <w:r w:rsidR="003B615F">
        <w:rPr>
          <w:rFonts w:eastAsia="Calibri"/>
          <w:lang w:eastAsia="en-US"/>
        </w:rPr>
        <w:t xml:space="preserve"> </w:t>
      </w:r>
      <w:r w:rsidR="007F579D">
        <w:rPr>
          <w:rFonts w:eastAsia="Calibri"/>
          <w:lang w:eastAsia="en-US"/>
        </w:rPr>
        <w:t>memnun</w:t>
      </w:r>
      <w:r w:rsidR="007F579D" w:rsidRPr="00833664">
        <w:rPr>
          <w:rFonts w:eastAsia="Calibri"/>
          <w:lang w:eastAsia="en-US"/>
        </w:rPr>
        <w:t xml:space="preserve"> olduğu anlaşılmaktadır.</w:t>
      </w:r>
    </w:p>
    <w:p w14:paraId="7C0837AE" w14:textId="62FB5C6D" w:rsidR="00155FEC" w:rsidRDefault="00D93968" w:rsidP="007F579D">
      <w:pPr>
        <w:jc w:val="center"/>
        <w:rPr>
          <w:rFonts w:ascii="Book Antiqua" w:eastAsia="Calibri" w:hAnsi="Book Antiqua"/>
          <w:lang w:eastAsia="en-US"/>
        </w:rPr>
      </w:pPr>
      <w:r>
        <w:rPr>
          <w:rFonts w:ascii="Book Antiqua" w:eastAsia="Calibri" w:hAnsi="Book Antiqua"/>
          <w:noProof/>
        </w:rPr>
        <w:drawing>
          <wp:inline distT="0" distB="0" distL="0" distR="0" wp14:anchorId="4CDF311E" wp14:editId="3074F0D4">
            <wp:extent cx="5486400" cy="3200400"/>
            <wp:effectExtent l="0" t="0" r="0"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24CF948" w14:textId="77777777" w:rsidR="00155FEC" w:rsidRDefault="00155FEC" w:rsidP="00DA1A6B">
      <w:pPr>
        <w:spacing w:after="200" w:line="276" w:lineRule="auto"/>
        <w:ind w:firstLine="709"/>
        <w:rPr>
          <w:rFonts w:ascii="Book Antiqua" w:eastAsia="Calibri" w:hAnsi="Book Antiqua"/>
          <w:b/>
          <w:bCs/>
          <w:lang w:eastAsia="en-US"/>
        </w:rPr>
      </w:pPr>
      <w:bookmarkStart w:id="99" w:name="_Hlk153368944"/>
      <w:r>
        <w:rPr>
          <w:rFonts w:ascii="Book Antiqua" w:eastAsia="Calibri" w:hAnsi="Book Antiqua"/>
          <w:b/>
          <w:bCs/>
          <w:lang w:eastAsia="en-US"/>
        </w:rPr>
        <w:t xml:space="preserve">Şekil </w:t>
      </w:r>
      <w:r w:rsidR="003161D6">
        <w:rPr>
          <w:rFonts w:ascii="Book Antiqua" w:eastAsia="Calibri" w:hAnsi="Book Antiqua"/>
          <w:b/>
          <w:bCs/>
          <w:lang w:eastAsia="en-US"/>
        </w:rPr>
        <w:t>7</w:t>
      </w:r>
      <w:r>
        <w:rPr>
          <w:rFonts w:ascii="Book Antiqua" w:eastAsia="Calibri" w:hAnsi="Book Antiqua"/>
          <w:b/>
          <w:bCs/>
          <w:lang w:eastAsia="en-US"/>
        </w:rPr>
        <w:t>: Ankete Katılan Paydaş Bilgileri</w:t>
      </w:r>
    </w:p>
    <w:bookmarkEnd w:id="99"/>
    <w:p w14:paraId="3E042EBA" w14:textId="0F686F73" w:rsidR="008B1969" w:rsidRDefault="008B1969" w:rsidP="008B1969">
      <w:pPr>
        <w:spacing w:after="200" w:line="276" w:lineRule="auto"/>
        <w:ind w:firstLine="709"/>
      </w:pPr>
      <w:r>
        <w:t xml:space="preserve">Anketini yanıtlayan paydaş bilgileri Şekil </w:t>
      </w:r>
      <w:r w:rsidR="003161D6">
        <w:t>7</w:t>
      </w:r>
      <w:r>
        <w:t>’d</w:t>
      </w:r>
      <w:r w:rsidR="00F92393">
        <w:t>e</w:t>
      </w:r>
      <w:r>
        <w:t xml:space="preserve"> yer almaktadır. </w:t>
      </w:r>
      <w:r w:rsidR="00D93968">
        <w:t xml:space="preserve">11 öğrenci, 1 öğretmen ve 8 veli </w:t>
      </w:r>
      <w:proofErr w:type="spellStart"/>
      <w:proofErr w:type="gramStart"/>
      <w:r w:rsidR="00D93968">
        <w:t>katılmıştır.</w:t>
      </w:r>
      <w:r>
        <w:t>Paydaş</w:t>
      </w:r>
      <w:proofErr w:type="spellEnd"/>
      <w:proofErr w:type="gramEnd"/>
      <w:r>
        <w:t xml:space="preserve"> anketini yanıtlayan kat</w:t>
      </w:r>
      <w:r w:rsidR="000D36A8">
        <w:t xml:space="preserve">ılımcıların en fazla </w:t>
      </w:r>
      <w:r w:rsidR="00D93968">
        <w:t xml:space="preserve">öğrenciler </w:t>
      </w:r>
      <w:r>
        <w:t>olduğu görülmektedir.</w:t>
      </w:r>
    </w:p>
    <w:p w14:paraId="41815ACE" w14:textId="129619C9" w:rsidR="000D36A8" w:rsidRPr="004949A6" w:rsidRDefault="004949A6" w:rsidP="004949A6">
      <w:pPr>
        <w:spacing w:after="200" w:line="276" w:lineRule="auto"/>
        <w:ind w:firstLine="709"/>
      </w:pPr>
      <w:r>
        <w:rPr>
          <w:rFonts w:ascii="Book Antiqua" w:eastAsia="Calibri" w:hAnsi="Book Antiqua"/>
          <w:noProof/>
        </w:rPr>
        <w:lastRenderedPageBreak/>
        <w:drawing>
          <wp:inline distT="0" distB="0" distL="0" distR="0" wp14:anchorId="5B278B65" wp14:editId="21D1C318">
            <wp:extent cx="5486400" cy="3200400"/>
            <wp:effectExtent l="0" t="0" r="0" b="0"/>
            <wp:docPr id="58" name="Grafik 58"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856462" w14:textId="77777777" w:rsidR="001A442F" w:rsidRDefault="006C58FA" w:rsidP="00DA1A6B">
      <w:pPr>
        <w:spacing w:after="200" w:line="276" w:lineRule="auto"/>
        <w:ind w:firstLine="709"/>
        <w:rPr>
          <w:rFonts w:ascii="Book Antiqua" w:eastAsia="Calibri" w:hAnsi="Book Antiqua"/>
          <w:b/>
          <w:bCs/>
          <w:lang w:eastAsia="en-US"/>
        </w:rPr>
      </w:pPr>
      <w:bookmarkStart w:id="100" w:name="_Hlk153368959"/>
      <w:r>
        <w:rPr>
          <w:rFonts w:ascii="Book Antiqua" w:eastAsia="Calibri" w:hAnsi="Book Antiqua"/>
          <w:b/>
          <w:bCs/>
          <w:lang w:eastAsia="en-US"/>
        </w:rPr>
        <w:t xml:space="preserve">Şekil </w:t>
      </w:r>
      <w:r w:rsidR="003161D6">
        <w:rPr>
          <w:rFonts w:ascii="Book Antiqua" w:eastAsia="Calibri" w:hAnsi="Book Antiqua"/>
          <w:b/>
          <w:bCs/>
          <w:lang w:eastAsia="en-US"/>
        </w:rPr>
        <w:t>8</w:t>
      </w:r>
      <w:r>
        <w:rPr>
          <w:rFonts w:ascii="Book Antiqua" w:eastAsia="Calibri" w:hAnsi="Book Antiqua"/>
          <w:b/>
          <w:bCs/>
          <w:lang w:eastAsia="en-US"/>
        </w:rPr>
        <w:t xml:space="preserve">: </w:t>
      </w:r>
      <w:r w:rsidR="000D36A8">
        <w:rPr>
          <w:rFonts w:ascii="Book Antiqua" w:eastAsia="Calibri" w:hAnsi="Book Antiqua"/>
          <w:b/>
          <w:bCs/>
          <w:lang w:eastAsia="en-US"/>
        </w:rPr>
        <w:t>Okulun her zaman temiz ve bakımlı olması</w:t>
      </w:r>
    </w:p>
    <w:bookmarkEnd w:id="100"/>
    <w:p w14:paraId="0A68CB63" w14:textId="3D9B3B2B" w:rsidR="006C58FA" w:rsidRPr="006C58FA" w:rsidRDefault="000D36A8" w:rsidP="006C58FA">
      <w:pPr>
        <w:spacing w:after="200" w:line="276" w:lineRule="auto"/>
        <w:ind w:firstLine="709"/>
        <w:rPr>
          <w:rFonts w:ascii="Book Antiqua" w:eastAsia="Calibri" w:hAnsi="Book Antiqua"/>
          <w:lang w:eastAsia="en-US"/>
        </w:rPr>
      </w:pPr>
      <w:r>
        <w:rPr>
          <w:rFonts w:ascii="Book Antiqua" w:eastAsia="Calibri" w:hAnsi="Book Antiqua"/>
          <w:lang w:eastAsia="en-US"/>
        </w:rPr>
        <w:t xml:space="preserve">Öğrencilerimize </w:t>
      </w:r>
      <w:r w:rsidR="006C58FA">
        <w:rPr>
          <w:rFonts w:ascii="Book Antiqua" w:eastAsia="Calibri" w:hAnsi="Book Antiqua"/>
          <w:lang w:eastAsia="en-US"/>
        </w:rPr>
        <w:t xml:space="preserve">yöneltilen anket sorusunda, </w:t>
      </w:r>
      <w:r>
        <w:rPr>
          <w:rFonts w:ascii="Book Antiqua" w:eastAsia="Calibri" w:hAnsi="Book Antiqua"/>
          <w:lang w:eastAsia="en-US"/>
        </w:rPr>
        <w:t>okulumuzun temiz ve bakımlı olması</w:t>
      </w:r>
      <w:r w:rsidR="006C58FA">
        <w:rPr>
          <w:rFonts w:ascii="Book Antiqua" w:eastAsia="Calibri" w:hAnsi="Book Antiqua"/>
          <w:lang w:eastAsia="en-US"/>
        </w:rPr>
        <w:t xml:space="preserve"> </w:t>
      </w:r>
      <w:r w:rsidR="006C58FA">
        <w:rPr>
          <w:rFonts w:ascii="Book Antiqua" w:eastAsia="Calibri" w:hAnsi="Book Antiqua"/>
          <w:b/>
          <w:bCs/>
          <w:lang w:eastAsia="en-US"/>
        </w:rPr>
        <w:t xml:space="preserve">yüzde </w:t>
      </w:r>
      <w:r>
        <w:rPr>
          <w:rFonts w:ascii="Book Antiqua" w:eastAsia="Calibri" w:hAnsi="Book Antiqua"/>
          <w:b/>
          <w:bCs/>
          <w:lang w:eastAsia="en-US"/>
        </w:rPr>
        <w:t>9</w:t>
      </w:r>
      <w:r w:rsidR="0036442F">
        <w:rPr>
          <w:rFonts w:ascii="Book Antiqua" w:eastAsia="Calibri" w:hAnsi="Book Antiqua"/>
          <w:b/>
          <w:bCs/>
          <w:lang w:eastAsia="en-US"/>
        </w:rPr>
        <w:t>1</w:t>
      </w:r>
      <w:r>
        <w:rPr>
          <w:rFonts w:ascii="Book Antiqua" w:eastAsia="Calibri" w:hAnsi="Book Antiqua"/>
          <w:b/>
          <w:bCs/>
          <w:lang w:eastAsia="en-US"/>
        </w:rPr>
        <w:t xml:space="preserve"> </w:t>
      </w:r>
      <w:r w:rsidR="006C58FA">
        <w:rPr>
          <w:rFonts w:ascii="Book Antiqua" w:eastAsia="Calibri" w:hAnsi="Book Antiqua"/>
          <w:lang w:eastAsia="en-US"/>
        </w:rPr>
        <w:t>oranında katı</w:t>
      </w:r>
      <w:r>
        <w:rPr>
          <w:rFonts w:ascii="Book Antiqua" w:eastAsia="Calibri" w:hAnsi="Book Antiqua"/>
          <w:lang w:eastAsia="en-US"/>
        </w:rPr>
        <w:t xml:space="preserve">ldıkları gözlemleniş olup okulumuzun temizlik ve hijyen yönünden çok iyi durumda olduğu </w:t>
      </w:r>
      <w:r w:rsidR="006C58FA">
        <w:rPr>
          <w:rFonts w:ascii="Book Antiqua" w:eastAsia="Calibri" w:hAnsi="Book Antiqua"/>
          <w:lang w:eastAsia="en-US"/>
        </w:rPr>
        <w:t xml:space="preserve">görülmektedir.  </w:t>
      </w:r>
    </w:p>
    <w:p w14:paraId="714F48E3" w14:textId="77777777" w:rsidR="000822A9" w:rsidRPr="000822A9" w:rsidRDefault="00CC1505" w:rsidP="000822A9">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 xml:space="preserve">Paydaşlarla yapılan </w:t>
      </w:r>
      <w:proofErr w:type="gramStart"/>
      <w:r w:rsidRPr="00E66DD6">
        <w:rPr>
          <w:rFonts w:ascii="Book Antiqua" w:eastAsia="Calibri" w:hAnsi="Book Antiqua"/>
          <w:lang w:eastAsia="en-US"/>
        </w:rPr>
        <w:t>işbirliği</w:t>
      </w:r>
      <w:proofErr w:type="gramEnd"/>
      <w:r w:rsidRPr="00E66DD6">
        <w:rPr>
          <w:rFonts w:ascii="Book Antiqua" w:eastAsia="Calibri" w:hAnsi="Book Antiqua"/>
          <w:lang w:eastAsia="en-US"/>
        </w:rPr>
        <w:t xml:space="preserve"> ve ortaklıklar, Stratejik Planda yer alan faaliyetleri ve stratejileri şekillendirmiştir. Paydaşlarımızla kurduğumuz iletişim ve </w:t>
      </w:r>
      <w:proofErr w:type="gramStart"/>
      <w:r w:rsidRPr="00E66DD6">
        <w:rPr>
          <w:rFonts w:ascii="Book Antiqua" w:eastAsia="Calibri" w:hAnsi="Book Antiqua"/>
          <w:lang w:eastAsia="en-US"/>
        </w:rPr>
        <w:t>işbirliği</w:t>
      </w:r>
      <w:proofErr w:type="gramEnd"/>
      <w:r w:rsidRPr="00E66DD6">
        <w:rPr>
          <w:rFonts w:ascii="Book Antiqua" w:eastAsia="Calibri" w:hAnsi="Book Antiqua"/>
          <w:lang w:eastAsia="en-US"/>
        </w:rPr>
        <w:t xml:space="preserve"> kurumumuzu güçlendirirken, hedeflerimizin gerçekleşme</w:t>
      </w:r>
      <w:r w:rsidR="00D25C37">
        <w:rPr>
          <w:rFonts w:ascii="Book Antiqua" w:eastAsia="Calibri" w:hAnsi="Book Antiqua"/>
          <w:lang w:eastAsia="en-US"/>
        </w:rPr>
        <w:t>sinde önemli bir paya sahiptir.</w:t>
      </w:r>
    </w:p>
    <w:p w14:paraId="09AC27F3" w14:textId="12ACB926" w:rsidR="007D185F" w:rsidRDefault="0036442F" w:rsidP="000822A9">
      <w:pPr>
        <w:ind w:firstLine="708"/>
        <w:jc w:val="left"/>
        <w:rPr>
          <w:b/>
        </w:rPr>
      </w:pPr>
      <w:r>
        <w:rPr>
          <w:rFonts w:ascii="Book Antiqua" w:eastAsia="Calibri" w:hAnsi="Book Antiqua"/>
          <w:noProof/>
        </w:rPr>
        <w:drawing>
          <wp:inline distT="0" distB="0" distL="0" distR="0" wp14:anchorId="19B83B39" wp14:editId="19D02864">
            <wp:extent cx="5486400" cy="3200400"/>
            <wp:effectExtent l="0" t="0" r="0" b="0"/>
            <wp:docPr id="59" name="Grafik 59"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Start w:id="101" w:name="_Hlk153368969"/>
    </w:p>
    <w:p w14:paraId="2C8555F1" w14:textId="77777777" w:rsidR="00AC46CB" w:rsidRPr="000822A9" w:rsidRDefault="00AC46CB" w:rsidP="000822A9">
      <w:pPr>
        <w:ind w:firstLine="708"/>
        <w:jc w:val="left"/>
        <w:rPr>
          <w:b/>
        </w:rPr>
      </w:pPr>
      <w:r w:rsidRPr="00AC46CB">
        <w:rPr>
          <w:b/>
        </w:rPr>
        <w:t xml:space="preserve">Şekil </w:t>
      </w:r>
      <w:proofErr w:type="gramStart"/>
      <w:r w:rsidR="003161D6">
        <w:rPr>
          <w:b/>
        </w:rPr>
        <w:t>9</w:t>
      </w:r>
      <w:r w:rsidRPr="00AC46CB">
        <w:rPr>
          <w:b/>
        </w:rPr>
        <w:t>:</w:t>
      </w:r>
      <w:r w:rsidR="000822A9">
        <w:rPr>
          <w:rFonts w:eastAsia="Calibri"/>
          <w:b/>
          <w:lang w:eastAsia="en-US"/>
        </w:rPr>
        <w:t>Okulumuzda</w:t>
      </w:r>
      <w:proofErr w:type="gramEnd"/>
      <w:r w:rsidR="000822A9">
        <w:rPr>
          <w:rFonts w:eastAsia="Calibri"/>
          <w:b/>
          <w:lang w:eastAsia="en-US"/>
        </w:rPr>
        <w:t xml:space="preserve"> alınan kararlar m</w:t>
      </w:r>
      <w:r w:rsidR="00F2313B">
        <w:rPr>
          <w:rFonts w:eastAsia="Calibri"/>
          <w:b/>
          <w:lang w:eastAsia="en-US"/>
        </w:rPr>
        <w:t>emnuniyet</w:t>
      </w:r>
      <w:bookmarkEnd w:id="101"/>
      <w:r w:rsidR="000822A9">
        <w:rPr>
          <w:rFonts w:eastAsia="Calibri"/>
          <w:b/>
          <w:lang w:eastAsia="en-US"/>
        </w:rPr>
        <w:t xml:space="preserve"> anketi</w:t>
      </w:r>
    </w:p>
    <w:p w14:paraId="30AA0B37" w14:textId="4D70F5D2" w:rsidR="007D185F" w:rsidRDefault="00AC46CB" w:rsidP="00D122A9">
      <w:pPr>
        <w:ind w:firstLine="708"/>
        <w:rPr>
          <w:rFonts w:eastAsia="Calibri"/>
          <w:lang w:eastAsia="en-US"/>
        </w:rPr>
      </w:pPr>
      <w:r w:rsidRPr="00833664">
        <w:rPr>
          <w:rFonts w:eastAsia="Calibri"/>
          <w:lang w:eastAsia="en-US"/>
        </w:rPr>
        <w:lastRenderedPageBreak/>
        <w:t>Paydaşların</w:t>
      </w:r>
      <w:r w:rsidR="000822A9">
        <w:rPr>
          <w:rFonts w:eastAsia="Calibri"/>
          <w:lang w:eastAsia="en-US"/>
        </w:rPr>
        <w:t xml:space="preserve"> Okulumuzda alınan kararlara </w:t>
      </w:r>
      <w:r w:rsidRPr="00833664">
        <w:rPr>
          <w:rFonts w:eastAsia="Calibri"/>
          <w:lang w:eastAsia="en-US"/>
        </w:rPr>
        <w:t>ilişkin elde edilen bi</w:t>
      </w:r>
      <w:r>
        <w:rPr>
          <w:rFonts w:eastAsia="Calibri"/>
          <w:lang w:eastAsia="en-US"/>
        </w:rPr>
        <w:t xml:space="preserve">lgilere Şekil </w:t>
      </w:r>
      <w:r w:rsidR="003161D6">
        <w:rPr>
          <w:rFonts w:eastAsia="Calibri"/>
          <w:lang w:eastAsia="en-US"/>
        </w:rPr>
        <w:t>9</w:t>
      </w:r>
      <w:r>
        <w:rPr>
          <w:rFonts w:eastAsia="Calibri"/>
          <w:lang w:eastAsia="en-US"/>
        </w:rPr>
        <w:t>’</w:t>
      </w:r>
      <w:r w:rsidR="00F2313B">
        <w:rPr>
          <w:rFonts w:eastAsia="Calibri"/>
          <w:lang w:eastAsia="en-US"/>
        </w:rPr>
        <w:t>d</w:t>
      </w:r>
      <w:r w:rsidR="003161D6">
        <w:rPr>
          <w:rFonts w:eastAsia="Calibri"/>
          <w:lang w:eastAsia="en-US"/>
        </w:rPr>
        <w:t>a</w:t>
      </w:r>
      <w:r>
        <w:rPr>
          <w:rFonts w:eastAsia="Calibri"/>
          <w:lang w:eastAsia="en-US"/>
        </w:rPr>
        <w:t xml:space="preserve"> yer verilmiştir. Şekil </w:t>
      </w:r>
      <w:r w:rsidR="003161D6">
        <w:rPr>
          <w:rFonts w:eastAsia="Calibri"/>
          <w:lang w:eastAsia="en-US"/>
        </w:rPr>
        <w:t>9</w:t>
      </w:r>
      <w:r w:rsidR="00F2313B">
        <w:rPr>
          <w:rFonts w:eastAsia="Calibri"/>
          <w:lang w:eastAsia="en-US"/>
        </w:rPr>
        <w:t>’d</w:t>
      </w:r>
      <w:r w:rsidR="003161D6">
        <w:rPr>
          <w:rFonts w:eastAsia="Calibri"/>
          <w:lang w:eastAsia="en-US"/>
        </w:rPr>
        <w:t>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0822A9">
        <w:rPr>
          <w:rFonts w:ascii="Arial" w:hAnsi="Arial" w:cs="Arial"/>
          <w:color w:val="000000"/>
          <w:sz w:val="20"/>
          <w:szCs w:val="20"/>
        </w:rPr>
        <w:t xml:space="preserve">100 </w:t>
      </w:r>
      <w:r>
        <w:rPr>
          <w:rFonts w:eastAsia="Calibri"/>
          <w:lang w:eastAsia="en-US"/>
        </w:rPr>
        <w:t>oranında</w:t>
      </w:r>
      <w:r w:rsidR="000822A9">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bookmarkStart w:id="102" w:name="_Hlk153368977"/>
    </w:p>
    <w:p w14:paraId="3A002B33" w14:textId="4FA1578F" w:rsidR="00D122A9" w:rsidRDefault="00D122A9" w:rsidP="00D122A9">
      <w:pPr>
        <w:ind w:firstLine="708"/>
        <w:rPr>
          <w:b/>
          <w:i/>
        </w:rPr>
      </w:pPr>
      <w:r>
        <w:rPr>
          <w:rFonts w:ascii="Book Antiqua" w:eastAsia="Calibri" w:hAnsi="Book Antiqua"/>
          <w:noProof/>
        </w:rPr>
        <w:drawing>
          <wp:inline distT="0" distB="0" distL="0" distR="0" wp14:anchorId="7BA8F61E" wp14:editId="2CE8D284">
            <wp:extent cx="5486400" cy="3200400"/>
            <wp:effectExtent l="0" t="0" r="0" b="0"/>
            <wp:docPr id="60" name="Grafik 60" descr="ka&#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067D0E48" w14:textId="77777777" w:rsidR="00DE634A" w:rsidRPr="007D185F" w:rsidRDefault="00DE634A" w:rsidP="007D185F">
      <w:pPr>
        <w:ind w:firstLine="708"/>
        <w:rPr>
          <w:b/>
          <w:i/>
        </w:rPr>
      </w:pPr>
      <w:r w:rsidRPr="00DE634A">
        <w:rPr>
          <w:b/>
        </w:rPr>
        <w:t xml:space="preserve">Şekil </w:t>
      </w:r>
      <w:r w:rsidR="003161D6">
        <w:rPr>
          <w:b/>
        </w:rPr>
        <w:t>10</w:t>
      </w:r>
      <w:r w:rsidRPr="00DE634A">
        <w:rPr>
          <w:b/>
        </w:rPr>
        <w:t>:</w:t>
      </w:r>
      <w:r w:rsidRPr="00DE634A">
        <w:rPr>
          <w:rFonts w:eastAsia="Calibri"/>
          <w:b/>
          <w:lang w:eastAsia="en-US"/>
        </w:rPr>
        <w:t xml:space="preserve"> </w:t>
      </w:r>
      <w:r w:rsidR="00B16CF5">
        <w:rPr>
          <w:rFonts w:eastAsia="Calibri"/>
          <w:b/>
          <w:lang w:eastAsia="en-US"/>
        </w:rPr>
        <w:t>Okul idaremiz ve öğretmenlerimiz şeffaf ve adildir anketi</w:t>
      </w:r>
    </w:p>
    <w:bookmarkEnd w:id="102"/>
    <w:p w14:paraId="069996B5" w14:textId="0C09808E" w:rsidR="00DE634A" w:rsidRDefault="00DE634A" w:rsidP="00DE634A">
      <w:pPr>
        <w:ind w:firstLine="708"/>
        <w:rPr>
          <w:rFonts w:eastAsia="Calibri"/>
          <w:lang w:eastAsia="en-US"/>
        </w:rPr>
      </w:pPr>
      <w:r w:rsidRPr="00833664">
        <w:rPr>
          <w:rFonts w:eastAsia="Calibri"/>
          <w:lang w:eastAsia="en-US"/>
        </w:rPr>
        <w:t>Paydaşların</w:t>
      </w:r>
      <w:r w:rsidR="000822A9">
        <w:rPr>
          <w:rFonts w:eastAsia="Calibri"/>
          <w:lang w:eastAsia="en-US"/>
        </w:rPr>
        <w:t xml:space="preserve"> </w:t>
      </w:r>
      <w:r w:rsidRPr="00833664">
        <w:rPr>
          <w:rFonts w:eastAsia="Calibri"/>
          <w:lang w:eastAsia="en-US"/>
        </w:rPr>
        <w:t xml:space="preserve">Müdürlüğümüz </w:t>
      </w:r>
      <w:r>
        <w:rPr>
          <w:rFonts w:eastAsia="Calibri"/>
          <w:lang w:eastAsia="en-US"/>
        </w:rPr>
        <w:t>“</w:t>
      </w:r>
      <w:r w:rsidR="00B16CF5">
        <w:rPr>
          <w:rFonts w:eastAsia="Calibri"/>
          <w:lang w:eastAsia="en-US"/>
        </w:rPr>
        <w:t>Okul idaremiz ve öğretmenlerimiz şeffaf ve adildir.</w:t>
      </w:r>
      <w:r>
        <w:rPr>
          <w:rFonts w:eastAsia="Calibri"/>
          <w:lang w:eastAsia="en-US"/>
        </w:rPr>
        <w:t>”</w:t>
      </w:r>
      <w:r w:rsidRPr="00833664">
        <w:rPr>
          <w:rFonts w:eastAsia="Calibri"/>
          <w:lang w:eastAsia="en-US"/>
        </w:rPr>
        <w:t xml:space="preserve"> memnuniyet düzeyine ilişkin elde edilen bi</w:t>
      </w:r>
      <w:r>
        <w:rPr>
          <w:rFonts w:eastAsia="Calibri"/>
          <w:lang w:eastAsia="en-US"/>
        </w:rPr>
        <w:t xml:space="preserve">lgilere Şekil </w:t>
      </w:r>
      <w:r w:rsidR="003161D6">
        <w:rPr>
          <w:rFonts w:eastAsia="Calibri"/>
          <w:lang w:eastAsia="en-US"/>
        </w:rPr>
        <w:t>10</w:t>
      </w:r>
      <w:r>
        <w:rPr>
          <w:rFonts w:eastAsia="Calibri"/>
          <w:lang w:eastAsia="en-US"/>
        </w:rPr>
        <w:t>’d</w:t>
      </w:r>
      <w:r w:rsidR="003161D6">
        <w:rPr>
          <w:rFonts w:eastAsia="Calibri"/>
          <w:lang w:eastAsia="en-US"/>
        </w:rPr>
        <w:t>a</w:t>
      </w:r>
      <w:r>
        <w:rPr>
          <w:rFonts w:eastAsia="Calibri"/>
          <w:lang w:eastAsia="en-US"/>
        </w:rPr>
        <w:t xml:space="preserve"> yer verilmiştir. Şekil 1</w:t>
      </w:r>
      <w:r w:rsidR="003161D6">
        <w:rPr>
          <w:rFonts w:eastAsia="Calibri"/>
          <w:lang w:eastAsia="en-US"/>
        </w:rPr>
        <w:t>0</w:t>
      </w:r>
      <w:r>
        <w:rPr>
          <w:rFonts w:eastAsia="Calibri"/>
          <w:lang w:eastAsia="en-US"/>
        </w:rPr>
        <w:t>’da</w:t>
      </w:r>
      <w:r w:rsidRPr="00833664">
        <w:rPr>
          <w:rFonts w:eastAsia="Calibri"/>
          <w:lang w:eastAsia="en-US"/>
        </w:rPr>
        <w:t>ki veriler inc</w:t>
      </w:r>
      <w:r>
        <w:rPr>
          <w:rFonts w:eastAsia="Calibri"/>
          <w:lang w:eastAsia="en-US"/>
        </w:rPr>
        <w:t>elendiğinde 100</w:t>
      </w:r>
      <w:r w:rsidRPr="00833664">
        <w:rPr>
          <w:rFonts w:eastAsia="Calibri"/>
          <w:lang w:eastAsia="en-US"/>
        </w:rPr>
        <w:t xml:space="preserve"> puan üzerinden yapılan değerlendirmede</w:t>
      </w:r>
      <w:r>
        <w:rPr>
          <w:rFonts w:eastAsia="Calibri"/>
          <w:lang w:eastAsia="en-US"/>
        </w:rPr>
        <w:t xml:space="preserve"> paydaşların yüzde </w:t>
      </w:r>
      <w:r w:rsidR="00D122A9">
        <w:rPr>
          <w:rFonts w:ascii="Arial" w:hAnsi="Arial" w:cs="Arial"/>
          <w:color w:val="000000"/>
          <w:sz w:val="20"/>
          <w:szCs w:val="20"/>
        </w:rPr>
        <w:t>100</w:t>
      </w:r>
      <w:r w:rsidR="00B16CF5">
        <w:rPr>
          <w:rFonts w:ascii="Arial" w:hAnsi="Arial" w:cs="Arial"/>
          <w:color w:val="000000"/>
          <w:sz w:val="20"/>
          <w:szCs w:val="20"/>
        </w:rPr>
        <w:t xml:space="preserve"> </w:t>
      </w:r>
      <w:r>
        <w:rPr>
          <w:rFonts w:eastAsia="Calibri"/>
          <w:lang w:eastAsia="en-US"/>
        </w:rPr>
        <w:t>oranında</w:t>
      </w:r>
      <w:r w:rsidR="00B16CF5">
        <w:rPr>
          <w:rFonts w:eastAsia="Calibri"/>
          <w:lang w:eastAsia="en-US"/>
        </w:rPr>
        <w:t xml:space="preserve"> </w:t>
      </w:r>
      <w:r>
        <w:rPr>
          <w:rFonts w:eastAsia="Calibri"/>
          <w:lang w:eastAsia="en-US"/>
        </w:rPr>
        <w:t>memnun</w:t>
      </w:r>
      <w:r w:rsidRPr="00833664">
        <w:rPr>
          <w:rFonts w:eastAsia="Calibri"/>
          <w:lang w:eastAsia="en-US"/>
        </w:rPr>
        <w:t xml:space="preserve"> olduğu anlaşılmaktadır.</w:t>
      </w:r>
    </w:p>
    <w:p w14:paraId="4D375A38" w14:textId="77777777" w:rsidR="009979C8" w:rsidRPr="00BD35D0" w:rsidRDefault="009979C8" w:rsidP="009979C8">
      <w:r w:rsidRPr="00BD35D0">
        <w:rPr>
          <w:b/>
        </w:rPr>
        <w:t xml:space="preserve">Tablo 6: </w:t>
      </w:r>
      <w:r w:rsidRPr="00BD35D0">
        <w:t>Öğrenci</w:t>
      </w:r>
      <w:r w:rsidR="00BD35D0">
        <w:t xml:space="preserve"> Memnuniyet</w:t>
      </w:r>
      <w:r w:rsidRPr="00BD35D0">
        <w:t xml:space="preserve"> Anket Sonuçları</w:t>
      </w:r>
    </w:p>
    <w:tbl>
      <w:tblPr>
        <w:tblStyle w:val="TabloKlavuzu"/>
        <w:tblW w:w="0" w:type="auto"/>
        <w:tblLook w:val="04A0" w:firstRow="1" w:lastRow="0" w:firstColumn="1" w:lastColumn="0" w:noHBand="0" w:noVBand="1"/>
      </w:tblPr>
      <w:tblGrid>
        <w:gridCol w:w="1035"/>
        <w:gridCol w:w="4503"/>
        <w:gridCol w:w="828"/>
        <w:gridCol w:w="794"/>
        <w:gridCol w:w="818"/>
        <w:gridCol w:w="794"/>
        <w:gridCol w:w="794"/>
      </w:tblGrid>
      <w:tr w:rsidR="009979C8" w:rsidRPr="00BD35D0" w14:paraId="550A0C08" w14:textId="77777777" w:rsidTr="00D122A9">
        <w:trPr>
          <w:trHeight w:val="708"/>
        </w:trPr>
        <w:tc>
          <w:tcPr>
            <w:tcW w:w="1077" w:type="dxa"/>
            <w:vMerge w:val="restart"/>
          </w:tcPr>
          <w:p w14:paraId="5F8D0696" w14:textId="77777777" w:rsidR="009979C8" w:rsidRPr="00BD35D0" w:rsidRDefault="009979C8" w:rsidP="007D185F">
            <w:pPr>
              <w:jc w:val="center"/>
              <w:rPr>
                <w:b/>
              </w:rPr>
            </w:pPr>
          </w:p>
          <w:p w14:paraId="40428614" w14:textId="77777777" w:rsidR="009979C8" w:rsidRPr="00BD35D0" w:rsidRDefault="009979C8" w:rsidP="007D185F">
            <w:pPr>
              <w:jc w:val="center"/>
              <w:rPr>
                <w:b/>
              </w:rPr>
            </w:pPr>
          </w:p>
          <w:p w14:paraId="531E8215" w14:textId="77777777" w:rsidR="009979C8" w:rsidRPr="00BD35D0" w:rsidRDefault="009979C8" w:rsidP="007D185F">
            <w:pPr>
              <w:jc w:val="center"/>
              <w:rPr>
                <w:b/>
              </w:rPr>
            </w:pPr>
          </w:p>
          <w:p w14:paraId="54715125" w14:textId="77777777" w:rsidR="009979C8" w:rsidRPr="00BD35D0" w:rsidRDefault="009979C8" w:rsidP="007D185F">
            <w:pPr>
              <w:jc w:val="center"/>
              <w:rPr>
                <w:b/>
              </w:rPr>
            </w:pPr>
            <w:r w:rsidRPr="00BD35D0">
              <w:rPr>
                <w:b/>
              </w:rPr>
              <w:t>SIRA NO</w:t>
            </w:r>
          </w:p>
        </w:tc>
        <w:tc>
          <w:tcPr>
            <w:tcW w:w="4908" w:type="dxa"/>
            <w:vMerge w:val="restart"/>
          </w:tcPr>
          <w:p w14:paraId="1A42D967" w14:textId="77777777" w:rsidR="009979C8" w:rsidRPr="00BD35D0" w:rsidRDefault="009979C8" w:rsidP="007D185F">
            <w:pPr>
              <w:jc w:val="center"/>
              <w:rPr>
                <w:b/>
              </w:rPr>
            </w:pPr>
          </w:p>
          <w:p w14:paraId="119AF98C" w14:textId="77777777" w:rsidR="009979C8" w:rsidRPr="00BD35D0" w:rsidRDefault="009979C8" w:rsidP="007D185F">
            <w:pPr>
              <w:jc w:val="center"/>
              <w:rPr>
                <w:b/>
              </w:rPr>
            </w:pPr>
          </w:p>
          <w:p w14:paraId="01641B06" w14:textId="77777777" w:rsidR="009979C8" w:rsidRPr="00BD35D0" w:rsidRDefault="009979C8" w:rsidP="007D185F">
            <w:pPr>
              <w:jc w:val="center"/>
              <w:rPr>
                <w:b/>
              </w:rPr>
            </w:pPr>
          </w:p>
          <w:p w14:paraId="786D5A44" w14:textId="77777777" w:rsidR="009979C8" w:rsidRPr="00BD35D0" w:rsidRDefault="009979C8" w:rsidP="007D185F">
            <w:pPr>
              <w:jc w:val="center"/>
              <w:rPr>
                <w:b/>
              </w:rPr>
            </w:pPr>
            <w:r w:rsidRPr="00BD35D0">
              <w:rPr>
                <w:b/>
              </w:rPr>
              <w:t>MADDELER</w:t>
            </w:r>
          </w:p>
        </w:tc>
        <w:tc>
          <w:tcPr>
            <w:tcW w:w="4209" w:type="dxa"/>
            <w:gridSpan w:val="5"/>
          </w:tcPr>
          <w:p w14:paraId="162CDF8A" w14:textId="77777777" w:rsidR="009979C8" w:rsidRPr="00BD35D0" w:rsidRDefault="009979C8" w:rsidP="007D185F">
            <w:pPr>
              <w:jc w:val="center"/>
              <w:rPr>
                <w:b/>
              </w:rPr>
            </w:pPr>
          </w:p>
          <w:p w14:paraId="52886150" w14:textId="77777777" w:rsidR="009979C8" w:rsidRPr="00BD35D0" w:rsidRDefault="009979C8" w:rsidP="007D185F">
            <w:pPr>
              <w:jc w:val="center"/>
              <w:rPr>
                <w:b/>
              </w:rPr>
            </w:pPr>
            <w:r w:rsidRPr="00BD35D0">
              <w:rPr>
                <w:b/>
              </w:rPr>
              <w:t>KATILMA DERECESİ</w:t>
            </w:r>
          </w:p>
        </w:tc>
      </w:tr>
      <w:tr w:rsidR="009979C8" w:rsidRPr="00BD35D0" w14:paraId="3EAA39B1" w14:textId="77777777" w:rsidTr="00D122A9">
        <w:trPr>
          <w:cantSplit/>
          <w:trHeight w:val="1604"/>
        </w:trPr>
        <w:tc>
          <w:tcPr>
            <w:tcW w:w="1077" w:type="dxa"/>
            <w:vMerge/>
          </w:tcPr>
          <w:p w14:paraId="7D7C842A" w14:textId="77777777" w:rsidR="009979C8" w:rsidRPr="00BD35D0" w:rsidRDefault="009979C8" w:rsidP="007D185F"/>
        </w:tc>
        <w:tc>
          <w:tcPr>
            <w:tcW w:w="4908" w:type="dxa"/>
            <w:vMerge/>
          </w:tcPr>
          <w:p w14:paraId="2CE749BA" w14:textId="77777777" w:rsidR="009979C8" w:rsidRPr="00BD35D0" w:rsidRDefault="009979C8" w:rsidP="007D185F"/>
        </w:tc>
        <w:tc>
          <w:tcPr>
            <w:tcW w:w="836" w:type="dxa"/>
            <w:textDirection w:val="tbRl"/>
          </w:tcPr>
          <w:p w14:paraId="400431D2" w14:textId="77777777" w:rsidR="009979C8" w:rsidRPr="00BD35D0" w:rsidRDefault="009979C8" w:rsidP="007D185F">
            <w:pPr>
              <w:ind w:left="113" w:right="113"/>
              <w:rPr>
                <w:b/>
              </w:rPr>
            </w:pPr>
            <w:r w:rsidRPr="00BD35D0">
              <w:rPr>
                <w:b/>
              </w:rPr>
              <w:t>Kesinlikle Katılıyorum</w:t>
            </w:r>
          </w:p>
        </w:tc>
        <w:tc>
          <w:tcPr>
            <w:tcW w:w="836" w:type="dxa"/>
            <w:textDirection w:val="tbRl"/>
          </w:tcPr>
          <w:p w14:paraId="7BF8298A" w14:textId="77777777" w:rsidR="009979C8" w:rsidRPr="00BD35D0" w:rsidRDefault="009979C8" w:rsidP="007D185F">
            <w:pPr>
              <w:ind w:left="113" w:right="113"/>
              <w:rPr>
                <w:b/>
              </w:rPr>
            </w:pPr>
            <w:r w:rsidRPr="00BD35D0">
              <w:rPr>
                <w:b/>
              </w:rPr>
              <w:t>Katılıyorum</w:t>
            </w:r>
          </w:p>
        </w:tc>
        <w:tc>
          <w:tcPr>
            <w:tcW w:w="865" w:type="dxa"/>
            <w:textDirection w:val="tbRl"/>
          </w:tcPr>
          <w:p w14:paraId="7A5E94AE" w14:textId="77777777" w:rsidR="009979C8" w:rsidRPr="00BD35D0" w:rsidRDefault="009979C8" w:rsidP="007D185F">
            <w:pPr>
              <w:ind w:left="113" w:right="113"/>
              <w:rPr>
                <w:b/>
              </w:rPr>
            </w:pPr>
            <w:r w:rsidRPr="00BD35D0">
              <w:rPr>
                <w:b/>
              </w:rPr>
              <w:t>Kararsızım</w:t>
            </w:r>
          </w:p>
        </w:tc>
        <w:tc>
          <w:tcPr>
            <w:tcW w:w="836" w:type="dxa"/>
            <w:textDirection w:val="tbRl"/>
          </w:tcPr>
          <w:p w14:paraId="197AD9AA" w14:textId="77777777" w:rsidR="009979C8" w:rsidRPr="00BD35D0" w:rsidRDefault="009979C8" w:rsidP="007D185F">
            <w:pPr>
              <w:ind w:left="113" w:right="113"/>
              <w:rPr>
                <w:b/>
              </w:rPr>
            </w:pPr>
            <w:r w:rsidRPr="00BD35D0">
              <w:rPr>
                <w:b/>
              </w:rPr>
              <w:t>Kısmen Katılıyorum</w:t>
            </w:r>
          </w:p>
        </w:tc>
        <w:tc>
          <w:tcPr>
            <w:tcW w:w="836" w:type="dxa"/>
            <w:textDirection w:val="tbRl"/>
          </w:tcPr>
          <w:p w14:paraId="18FD0B61" w14:textId="77777777" w:rsidR="009979C8" w:rsidRPr="00BD35D0" w:rsidRDefault="009979C8" w:rsidP="007D185F">
            <w:pPr>
              <w:ind w:left="113" w:right="113"/>
              <w:rPr>
                <w:b/>
              </w:rPr>
            </w:pPr>
            <w:r w:rsidRPr="00BD35D0">
              <w:rPr>
                <w:b/>
              </w:rPr>
              <w:t>Katılmıyorum</w:t>
            </w:r>
          </w:p>
        </w:tc>
      </w:tr>
      <w:tr w:rsidR="009979C8" w:rsidRPr="00BD35D0" w14:paraId="42835FC8" w14:textId="77777777" w:rsidTr="00D122A9">
        <w:trPr>
          <w:trHeight w:val="362"/>
        </w:trPr>
        <w:tc>
          <w:tcPr>
            <w:tcW w:w="1077" w:type="dxa"/>
          </w:tcPr>
          <w:p w14:paraId="237410A5" w14:textId="77777777" w:rsidR="009979C8" w:rsidRPr="00BD35D0" w:rsidRDefault="009979C8" w:rsidP="007D185F">
            <w:pPr>
              <w:jc w:val="center"/>
            </w:pPr>
            <w:r w:rsidRPr="00BD35D0">
              <w:t>1.</w:t>
            </w:r>
          </w:p>
        </w:tc>
        <w:tc>
          <w:tcPr>
            <w:tcW w:w="4908" w:type="dxa"/>
          </w:tcPr>
          <w:p w14:paraId="36AF5F83" w14:textId="77777777" w:rsidR="009979C8" w:rsidRPr="00BD35D0" w:rsidRDefault="009979C8" w:rsidP="007D185F">
            <w:pPr>
              <w:spacing w:line="360" w:lineRule="atLeast"/>
              <w:rPr>
                <w:color w:val="202124"/>
                <w:spacing w:val="3"/>
              </w:rPr>
            </w:pPr>
            <w:r w:rsidRPr="00BD35D0">
              <w:rPr>
                <w:color w:val="202124"/>
              </w:rPr>
              <w:t>Öğretmenlerimle ihtiyaç duyduğumda rahatlıkla görüşebilirim.</w:t>
            </w:r>
          </w:p>
          <w:p w14:paraId="00EFE8B4" w14:textId="77777777" w:rsidR="009979C8" w:rsidRPr="00BD35D0" w:rsidRDefault="009979C8" w:rsidP="007D185F"/>
        </w:tc>
        <w:tc>
          <w:tcPr>
            <w:tcW w:w="836" w:type="dxa"/>
          </w:tcPr>
          <w:p w14:paraId="0EBEF924" w14:textId="77777777" w:rsidR="009979C8" w:rsidRPr="00BD35D0" w:rsidRDefault="009979C8" w:rsidP="007D185F"/>
          <w:p w14:paraId="4F6892F3" w14:textId="3B95D208" w:rsidR="009979C8" w:rsidRPr="00BD35D0" w:rsidRDefault="009979C8" w:rsidP="007D185F">
            <w:r w:rsidRPr="00BD35D0">
              <w:t>%</w:t>
            </w:r>
            <w:r w:rsidR="00D122A9">
              <w:t>100</w:t>
            </w:r>
          </w:p>
        </w:tc>
        <w:tc>
          <w:tcPr>
            <w:tcW w:w="836" w:type="dxa"/>
          </w:tcPr>
          <w:p w14:paraId="79DA5472" w14:textId="77777777" w:rsidR="009979C8" w:rsidRPr="00BD35D0" w:rsidRDefault="009979C8" w:rsidP="007D185F"/>
          <w:p w14:paraId="47E68B9B" w14:textId="14F48EE0" w:rsidR="009979C8" w:rsidRPr="00BD35D0" w:rsidRDefault="009979C8" w:rsidP="007D185F">
            <w:r w:rsidRPr="00BD35D0">
              <w:t>%</w:t>
            </w:r>
            <w:r w:rsidR="00D122A9">
              <w:t>0</w:t>
            </w:r>
          </w:p>
        </w:tc>
        <w:tc>
          <w:tcPr>
            <w:tcW w:w="865" w:type="dxa"/>
          </w:tcPr>
          <w:p w14:paraId="72868C40" w14:textId="77777777" w:rsidR="009979C8" w:rsidRPr="00BD35D0" w:rsidRDefault="009979C8" w:rsidP="007D185F"/>
          <w:p w14:paraId="2EBF7660" w14:textId="4E4F1373" w:rsidR="009979C8" w:rsidRPr="00BD35D0" w:rsidRDefault="009979C8" w:rsidP="007D185F">
            <w:r w:rsidRPr="00BD35D0">
              <w:t>%</w:t>
            </w:r>
            <w:r w:rsidR="00D122A9">
              <w:t>0</w:t>
            </w:r>
          </w:p>
        </w:tc>
        <w:tc>
          <w:tcPr>
            <w:tcW w:w="836" w:type="dxa"/>
          </w:tcPr>
          <w:p w14:paraId="022D15EC" w14:textId="77777777" w:rsidR="009979C8" w:rsidRPr="00BD35D0" w:rsidRDefault="009979C8" w:rsidP="007D185F"/>
          <w:p w14:paraId="16AEB86F" w14:textId="77777777" w:rsidR="009979C8" w:rsidRPr="00BD35D0" w:rsidRDefault="009979C8" w:rsidP="007D185F">
            <w:r w:rsidRPr="00BD35D0">
              <w:t>%0</w:t>
            </w:r>
          </w:p>
        </w:tc>
        <w:tc>
          <w:tcPr>
            <w:tcW w:w="836" w:type="dxa"/>
          </w:tcPr>
          <w:p w14:paraId="47E6288F" w14:textId="77777777" w:rsidR="009979C8" w:rsidRPr="00BD35D0" w:rsidRDefault="009979C8" w:rsidP="007D185F"/>
          <w:p w14:paraId="63AEC333" w14:textId="77777777" w:rsidR="009979C8" w:rsidRPr="00BD35D0" w:rsidRDefault="009979C8" w:rsidP="007D185F">
            <w:r w:rsidRPr="00BD35D0">
              <w:t>%0</w:t>
            </w:r>
          </w:p>
        </w:tc>
      </w:tr>
      <w:tr w:rsidR="009979C8" w:rsidRPr="00BD35D0" w14:paraId="14B5749E" w14:textId="77777777" w:rsidTr="00D122A9">
        <w:trPr>
          <w:trHeight w:val="384"/>
        </w:trPr>
        <w:tc>
          <w:tcPr>
            <w:tcW w:w="1077" w:type="dxa"/>
          </w:tcPr>
          <w:p w14:paraId="44FE56D8" w14:textId="77777777" w:rsidR="009979C8" w:rsidRPr="00BD35D0" w:rsidRDefault="009979C8" w:rsidP="007D185F">
            <w:pPr>
              <w:jc w:val="center"/>
            </w:pPr>
            <w:r w:rsidRPr="00BD35D0">
              <w:t>2.</w:t>
            </w:r>
          </w:p>
        </w:tc>
        <w:tc>
          <w:tcPr>
            <w:tcW w:w="4908" w:type="dxa"/>
          </w:tcPr>
          <w:p w14:paraId="6C56787A" w14:textId="77777777" w:rsidR="009979C8" w:rsidRPr="00BD35D0" w:rsidRDefault="009979C8" w:rsidP="007D185F">
            <w:r w:rsidRPr="00BD35D0">
              <w:rPr>
                <w:color w:val="202124"/>
              </w:rPr>
              <w:t>Okul müdürü ile ihtiyaç duyduğumda rahatlıkla konuşabiliyorum.</w:t>
            </w:r>
          </w:p>
        </w:tc>
        <w:tc>
          <w:tcPr>
            <w:tcW w:w="836" w:type="dxa"/>
          </w:tcPr>
          <w:p w14:paraId="4C58E29F" w14:textId="77777777" w:rsidR="009979C8" w:rsidRPr="00BD35D0" w:rsidRDefault="009979C8" w:rsidP="007D185F"/>
          <w:p w14:paraId="08FAC2CF" w14:textId="21DF1111" w:rsidR="009979C8" w:rsidRPr="00BD35D0" w:rsidRDefault="009979C8" w:rsidP="007D185F">
            <w:r w:rsidRPr="00BD35D0">
              <w:t>%</w:t>
            </w:r>
            <w:r w:rsidR="00D122A9">
              <w:t>100</w:t>
            </w:r>
          </w:p>
        </w:tc>
        <w:tc>
          <w:tcPr>
            <w:tcW w:w="836" w:type="dxa"/>
          </w:tcPr>
          <w:p w14:paraId="171038E6" w14:textId="77777777" w:rsidR="009979C8" w:rsidRPr="00BD35D0" w:rsidRDefault="009979C8" w:rsidP="007D185F"/>
          <w:p w14:paraId="64637DC9" w14:textId="2DDA04E1" w:rsidR="009979C8" w:rsidRPr="00BD35D0" w:rsidRDefault="009979C8" w:rsidP="007D185F">
            <w:r w:rsidRPr="00BD35D0">
              <w:t>%</w:t>
            </w:r>
            <w:r w:rsidR="00D122A9">
              <w:t>0</w:t>
            </w:r>
          </w:p>
        </w:tc>
        <w:tc>
          <w:tcPr>
            <w:tcW w:w="865" w:type="dxa"/>
          </w:tcPr>
          <w:p w14:paraId="57DD64A1" w14:textId="77777777" w:rsidR="009979C8" w:rsidRPr="00BD35D0" w:rsidRDefault="009979C8" w:rsidP="007D185F"/>
          <w:p w14:paraId="636A61CF" w14:textId="5333CD47" w:rsidR="009979C8" w:rsidRPr="00BD35D0" w:rsidRDefault="009979C8" w:rsidP="007D185F">
            <w:r w:rsidRPr="00BD35D0">
              <w:t>%</w:t>
            </w:r>
            <w:r w:rsidR="00D122A9">
              <w:t>0</w:t>
            </w:r>
          </w:p>
        </w:tc>
        <w:tc>
          <w:tcPr>
            <w:tcW w:w="836" w:type="dxa"/>
          </w:tcPr>
          <w:p w14:paraId="03371C91" w14:textId="77777777" w:rsidR="009979C8" w:rsidRPr="00BD35D0" w:rsidRDefault="009979C8" w:rsidP="007D185F"/>
          <w:p w14:paraId="744F9C66" w14:textId="73ED1A45" w:rsidR="009979C8" w:rsidRPr="00BD35D0" w:rsidRDefault="009979C8" w:rsidP="007D185F">
            <w:r w:rsidRPr="00BD35D0">
              <w:t>%</w:t>
            </w:r>
            <w:r w:rsidR="00D122A9">
              <w:t>0</w:t>
            </w:r>
          </w:p>
        </w:tc>
        <w:tc>
          <w:tcPr>
            <w:tcW w:w="836" w:type="dxa"/>
          </w:tcPr>
          <w:p w14:paraId="2D2FD7F7" w14:textId="77777777" w:rsidR="009979C8" w:rsidRPr="00BD35D0" w:rsidRDefault="009979C8" w:rsidP="007D185F"/>
          <w:p w14:paraId="1F7CE04C" w14:textId="616F86E2" w:rsidR="009979C8" w:rsidRPr="00BD35D0" w:rsidRDefault="009979C8" w:rsidP="007D185F">
            <w:r w:rsidRPr="00BD35D0">
              <w:t>%</w:t>
            </w:r>
            <w:r w:rsidR="00D122A9">
              <w:t>0</w:t>
            </w:r>
          </w:p>
        </w:tc>
      </w:tr>
      <w:tr w:rsidR="009979C8" w:rsidRPr="00BD35D0" w14:paraId="27764BC7" w14:textId="77777777" w:rsidTr="00D122A9">
        <w:trPr>
          <w:trHeight w:val="362"/>
        </w:trPr>
        <w:tc>
          <w:tcPr>
            <w:tcW w:w="1077" w:type="dxa"/>
          </w:tcPr>
          <w:p w14:paraId="10477CEF" w14:textId="77777777" w:rsidR="009979C8" w:rsidRPr="00BD35D0" w:rsidRDefault="009979C8" w:rsidP="007D185F">
            <w:pPr>
              <w:jc w:val="center"/>
            </w:pPr>
            <w:r w:rsidRPr="00BD35D0">
              <w:t>3.</w:t>
            </w:r>
          </w:p>
        </w:tc>
        <w:tc>
          <w:tcPr>
            <w:tcW w:w="4908" w:type="dxa"/>
          </w:tcPr>
          <w:p w14:paraId="2190A4C2" w14:textId="77777777" w:rsidR="009979C8" w:rsidRPr="00BD35D0" w:rsidRDefault="009979C8" w:rsidP="007D185F">
            <w:pPr>
              <w:spacing w:line="360" w:lineRule="atLeast"/>
              <w:rPr>
                <w:color w:val="202124"/>
                <w:spacing w:val="3"/>
              </w:rPr>
            </w:pPr>
            <w:r w:rsidRPr="00BD35D0">
              <w:rPr>
                <w:color w:val="202124"/>
              </w:rPr>
              <w:t>Okula ilettiğimiz öneri ve isteklerimiz dikkate alınır.</w:t>
            </w:r>
          </w:p>
        </w:tc>
        <w:tc>
          <w:tcPr>
            <w:tcW w:w="836" w:type="dxa"/>
          </w:tcPr>
          <w:p w14:paraId="450D6857" w14:textId="77777777" w:rsidR="009979C8" w:rsidRPr="00BD35D0" w:rsidRDefault="009979C8" w:rsidP="007D185F"/>
          <w:p w14:paraId="2E689E7C" w14:textId="6267CFEC" w:rsidR="009979C8" w:rsidRPr="00BD35D0" w:rsidRDefault="009979C8" w:rsidP="007D185F">
            <w:r w:rsidRPr="00BD35D0">
              <w:t>%</w:t>
            </w:r>
            <w:r w:rsidR="00D122A9">
              <w:t>100</w:t>
            </w:r>
          </w:p>
        </w:tc>
        <w:tc>
          <w:tcPr>
            <w:tcW w:w="836" w:type="dxa"/>
          </w:tcPr>
          <w:p w14:paraId="7E94BC75" w14:textId="77777777" w:rsidR="009979C8" w:rsidRPr="00BD35D0" w:rsidRDefault="009979C8" w:rsidP="007D185F"/>
          <w:p w14:paraId="2B0EC44C" w14:textId="0094C7FF" w:rsidR="009979C8" w:rsidRPr="00BD35D0" w:rsidRDefault="009979C8" w:rsidP="007D185F">
            <w:r w:rsidRPr="00BD35D0">
              <w:t>%</w:t>
            </w:r>
            <w:r w:rsidR="00D122A9">
              <w:t>0</w:t>
            </w:r>
          </w:p>
        </w:tc>
        <w:tc>
          <w:tcPr>
            <w:tcW w:w="865" w:type="dxa"/>
          </w:tcPr>
          <w:p w14:paraId="708D71BF" w14:textId="77777777" w:rsidR="009979C8" w:rsidRPr="00BD35D0" w:rsidRDefault="009979C8" w:rsidP="007D185F"/>
          <w:p w14:paraId="7D5199EE" w14:textId="4D7AE891" w:rsidR="009979C8" w:rsidRPr="00BD35D0" w:rsidRDefault="009979C8" w:rsidP="007D185F">
            <w:r w:rsidRPr="00BD35D0">
              <w:t>%</w:t>
            </w:r>
            <w:r w:rsidR="00D122A9">
              <w:t>0</w:t>
            </w:r>
          </w:p>
        </w:tc>
        <w:tc>
          <w:tcPr>
            <w:tcW w:w="836" w:type="dxa"/>
          </w:tcPr>
          <w:p w14:paraId="3E8B2EE1" w14:textId="77777777" w:rsidR="009979C8" w:rsidRPr="00BD35D0" w:rsidRDefault="009979C8" w:rsidP="007D185F"/>
          <w:p w14:paraId="7C924B78" w14:textId="418D9B5A" w:rsidR="009979C8" w:rsidRPr="00BD35D0" w:rsidRDefault="009979C8" w:rsidP="007D185F">
            <w:r w:rsidRPr="00BD35D0">
              <w:t>%</w:t>
            </w:r>
            <w:r w:rsidR="00D122A9">
              <w:t>0</w:t>
            </w:r>
          </w:p>
        </w:tc>
        <w:tc>
          <w:tcPr>
            <w:tcW w:w="836" w:type="dxa"/>
          </w:tcPr>
          <w:p w14:paraId="136643B7" w14:textId="77777777" w:rsidR="009979C8" w:rsidRPr="00BD35D0" w:rsidRDefault="009979C8" w:rsidP="007D185F"/>
          <w:p w14:paraId="5540868A" w14:textId="77777777" w:rsidR="009979C8" w:rsidRPr="00BD35D0" w:rsidRDefault="009979C8" w:rsidP="007D185F">
            <w:r w:rsidRPr="00BD35D0">
              <w:t>%0</w:t>
            </w:r>
          </w:p>
        </w:tc>
      </w:tr>
      <w:tr w:rsidR="009979C8" w:rsidRPr="00BD35D0" w14:paraId="70E64A1D" w14:textId="77777777" w:rsidTr="00D122A9">
        <w:trPr>
          <w:trHeight w:val="384"/>
        </w:trPr>
        <w:tc>
          <w:tcPr>
            <w:tcW w:w="1077" w:type="dxa"/>
          </w:tcPr>
          <w:p w14:paraId="0045DD80" w14:textId="77777777" w:rsidR="009979C8" w:rsidRPr="00BD35D0" w:rsidRDefault="009979C8" w:rsidP="007D185F">
            <w:pPr>
              <w:jc w:val="center"/>
            </w:pPr>
            <w:r w:rsidRPr="00BD35D0">
              <w:t>4.</w:t>
            </w:r>
          </w:p>
        </w:tc>
        <w:tc>
          <w:tcPr>
            <w:tcW w:w="4908" w:type="dxa"/>
          </w:tcPr>
          <w:p w14:paraId="134F2090" w14:textId="77777777" w:rsidR="009979C8" w:rsidRPr="00BD35D0" w:rsidRDefault="009979C8" w:rsidP="007D185F">
            <w:r w:rsidRPr="00BD35D0">
              <w:rPr>
                <w:color w:val="202124"/>
              </w:rPr>
              <w:t>Okulda kendimi güvende hissediyorum.</w:t>
            </w:r>
          </w:p>
        </w:tc>
        <w:tc>
          <w:tcPr>
            <w:tcW w:w="836" w:type="dxa"/>
          </w:tcPr>
          <w:p w14:paraId="5DA0FC78" w14:textId="502B8312" w:rsidR="009979C8" w:rsidRPr="00BD35D0" w:rsidRDefault="009979C8" w:rsidP="007D185F">
            <w:r w:rsidRPr="00BD35D0">
              <w:t>%</w:t>
            </w:r>
            <w:r w:rsidR="00D122A9">
              <w:t>100</w:t>
            </w:r>
          </w:p>
        </w:tc>
        <w:tc>
          <w:tcPr>
            <w:tcW w:w="836" w:type="dxa"/>
          </w:tcPr>
          <w:p w14:paraId="04026CBB" w14:textId="02E14D28" w:rsidR="009979C8" w:rsidRPr="00BD35D0" w:rsidRDefault="009979C8" w:rsidP="007D185F">
            <w:r w:rsidRPr="00BD35D0">
              <w:t>%</w:t>
            </w:r>
            <w:r w:rsidR="00D122A9">
              <w:t>0</w:t>
            </w:r>
          </w:p>
        </w:tc>
        <w:tc>
          <w:tcPr>
            <w:tcW w:w="865" w:type="dxa"/>
          </w:tcPr>
          <w:p w14:paraId="6C120584" w14:textId="77777777" w:rsidR="009979C8" w:rsidRPr="00BD35D0" w:rsidRDefault="009979C8" w:rsidP="007D185F">
            <w:r w:rsidRPr="00BD35D0">
              <w:t>%0</w:t>
            </w:r>
          </w:p>
        </w:tc>
        <w:tc>
          <w:tcPr>
            <w:tcW w:w="836" w:type="dxa"/>
          </w:tcPr>
          <w:p w14:paraId="0A6A9304" w14:textId="41A38D2E" w:rsidR="009979C8" w:rsidRPr="00BD35D0" w:rsidRDefault="009979C8" w:rsidP="007D185F">
            <w:r w:rsidRPr="00BD35D0">
              <w:t>%</w:t>
            </w:r>
            <w:r w:rsidR="00D122A9">
              <w:t>0</w:t>
            </w:r>
          </w:p>
        </w:tc>
        <w:tc>
          <w:tcPr>
            <w:tcW w:w="836" w:type="dxa"/>
          </w:tcPr>
          <w:p w14:paraId="3596AFE2" w14:textId="77777777" w:rsidR="009979C8" w:rsidRPr="00BD35D0" w:rsidRDefault="009979C8" w:rsidP="007D185F">
            <w:r w:rsidRPr="00BD35D0">
              <w:t>%0</w:t>
            </w:r>
          </w:p>
        </w:tc>
      </w:tr>
      <w:tr w:rsidR="009979C8" w:rsidRPr="00BD35D0" w14:paraId="76F44CEA" w14:textId="77777777" w:rsidTr="00D122A9">
        <w:trPr>
          <w:trHeight w:val="362"/>
        </w:trPr>
        <w:tc>
          <w:tcPr>
            <w:tcW w:w="1077" w:type="dxa"/>
          </w:tcPr>
          <w:p w14:paraId="4DB632A5" w14:textId="77777777" w:rsidR="009979C8" w:rsidRPr="00BD35D0" w:rsidRDefault="009979C8" w:rsidP="007D185F">
            <w:pPr>
              <w:jc w:val="center"/>
            </w:pPr>
            <w:r w:rsidRPr="00BD35D0">
              <w:t>5.</w:t>
            </w:r>
          </w:p>
        </w:tc>
        <w:tc>
          <w:tcPr>
            <w:tcW w:w="4908" w:type="dxa"/>
          </w:tcPr>
          <w:p w14:paraId="61C1C45F" w14:textId="77777777" w:rsidR="009979C8" w:rsidRPr="00BD35D0" w:rsidRDefault="009979C8" w:rsidP="007D185F">
            <w:pPr>
              <w:rPr>
                <w:color w:val="202124"/>
              </w:rPr>
            </w:pPr>
            <w:r w:rsidRPr="00BD35D0">
              <w:rPr>
                <w:color w:val="202124"/>
              </w:rPr>
              <w:t>Okulda öğrencilerle ilgili alınan kararlarda bizlerin görüşleri alınır.</w:t>
            </w:r>
          </w:p>
        </w:tc>
        <w:tc>
          <w:tcPr>
            <w:tcW w:w="836" w:type="dxa"/>
          </w:tcPr>
          <w:p w14:paraId="619767F2" w14:textId="77777777" w:rsidR="009979C8" w:rsidRPr="00BD35D0" w:rsidRDefault="009979C8" w:rsidP="007D185F"/>
          <w:p w14:paraId="087B9D4A" w14:textId="653AA660" w:rsidR="009979C8" w:rsidRPr="00BD35D0" w:rsidRDefault="009979C8" w:rsidP="007D185F">
            <w:r w:rsidRPr="00BD35D0">
              <w:t>%</w:t>
            </w:r>
            <w:r w:rsidR="00D122A9">
              <w:t>100</w:t>
            </w:r>
          </w:p>
        </w:tc>
        <w:tc>
          <w:tcPr>
            <w:tcW w:w="836" w:type="dxa"/>
          </w:tcPr>
          <w:p w14:paraId="094DC25A" w14:textId="77777777" w:rsidR="009979C8" w:rsidRPr="00BD35D0" w:rsidRDefault="009979C8" w:rsidP="007D185F"/>
          <w:p w14:paraId="0725BF74" w14:textId="259FC5D4" w:rsidR="009979C8" w:rsidRPr="00BD35D0" w:rsidRDefault="009979C8" w:rsidP="007D185F">
            <w:r w:rsidRPr="00BD35D0">
              <w:t>%</w:t>
            </w:r>
            <w:r w:rsidR="00D122A9">
              <w:t>0</w:t>
            </w:r>
          </w:p>
        </w:tc>
        <w:tc>
          <w:tcPr>
            <w:tcW w:w="865" w:type="dxa"/>
          </w:tcPr>
          <w:p w14:paraId="4E2E86ED" w14:textId="77777777" w:rsidR="009979C8" w:rsidRPr="00BD35D0" w:rsidRDefault="009979C8" w:rsidP="007D185F"/>
          <w:p w14:paraId="69FB1E5E" w14:textId="111634A0" w:rsidR="009979C8" w:rsidRPr="00BD35D0" w:rsidRDefault="009979C8" w:rsidP="007D185F">
            <w:r w:rsidRPr="00BD35D0">
              <w:t>%</w:t>
            </w:r>
            <w:r w:rsidR="00D122A9">
              <w:t>0</w:t>
            </w:r>
          </w:p>
        </w:tc>
        <w:tc>
          <w:tcPr>
            <w:tcW w:w="836" w:type="dxa"/>
          </w:tcPr>
          <w:p w14:paraId="61C8E80B" w14:textId="77777777" w:rsidR="009979C8" w:rsidRPr="00BD35D0" w:rsidRDefault="009979C8" w:rsidP="007D185F"/>
          <w:p w14:paraId="737ADD69" w14:textId="0550831A" w:rsidR="009979C8" w:rsidRPr="00BD35D0" w:rsidRDefault="009979C8" w:rsidP="007D185F">
            <w:r w:rsidRPr="00BD35D0">
              <w:t>%</w:t>
            </w:r>
            <w:r w:rsidR="00D122A9">
              <w:t>0</w:t>
            </w:r>
          </w:p>
        </w:tc>
        <w:tc>
          <w:tcPr>
            <w:tcW w:w="836" w:type="dxa"/>
          </w:tcPr>
          <w:p w14:paraId="4B8D092B" w14:textId="77777777" w:rsidR="009979C8" w:rsidRPr="00BD35D0" w:rsidRDefault="009979C8" w:rsidP="007D185F"/>
          <w:p w14:paraId="7CA5928E" w14:textId="4144FBF1" w:rsidR="009979C8" w:rsidRPr="00BD35D0" w:rsidRDefault="009979C8" w:rsidP="007D185F">
            <w:r w:rsidRPr="00BD35D0">
              <w:t>%</w:t>
            </w:r>
            <w:r w:rsidR="00D122A9">
              <w:t>0</w:t>
            </w:r>
          </w:p>
        </w:tc>
      </w:tr>
      <w:tr w:rsidR="009979C8" w:rsidRPr="00BD35D0" w14:paraId="272245A7" w14:textId="77777777" w:rsidTr="00D122A9">
        <w:trPr>
          <w:trHeight w:val="384"/>
        </w:trPr>
        <w:tc>
          <w:tcPr>
            <w:tcW w:w="1077" w:type="dxa"/>
          </w:tcPr>
          <w:p w14:paraId="1537AC9D" w14:textId="77777777" w:rsidR="009979C8" w:rsidRPr="00BD35D0" w:rsidRDefault="009979C8" w:rsidP="007D185F">
            <w:pPr>
              <w:jc w:val="center"/>
            </w:pPr>
            <w:r w:rsidRPr="00BD35D0">
              <w:t>6.</w:t>
            </w:r>
          </w:p>
        </w:tc>
        <w:tc>
          <w:tcPr>
            <w:tcW w:w="4908" w:type="dxa"/>
          </w:tcPr>
          <w:p w14:paraId="13E5C367" w14:textId="77777777" w:rsidR="009979C8" w:rsidRPr="00BD35D0" w:rsidRDefault="009979C8" w:rsidP="007D185F">
            <w:r w:rsidRPr="00BD35D0">
              <w:rPr>
                <w:color w:val="202124"/>
              </w:rPr>
              <w:t>Öğretmenler yeniliğe açık olarak derslerin işlenişinde çeşitli yöntemler kullanmaktadır.</w:t>
            </w:r>
          </w:p>
        </w:tc>
        <w:tc>
          <w:tcPr>
            <w:tcW w:w="836" w:type="dxa"/>
          </w:tcPr>
          <w:p w14:paraId="7085FB04" w14:textId="77777777" w:rsidR="009979C8" w:rsidRPr="00BD35D0" w:rsidRDefault="009979C8" w:rsidP="007D185F"/>
          <w:p w14:paraId="5EFBB5EC" w14:textId="1AB4B3D0" w:rsidR="009979C8" w:rsidRPr="00BD35D0" w:rsidRDefault="009979C8" w:rsidP="007D185F">
            <w:r w:rsidRPr="00BD35D0">
              <w:t>%</w:t>
            </w:r>
            <w:r w:rsidR="00D122A9">
              <w:t>100</w:t>
            </w:r>
          </w:p>
        </w:tc>
        <w:tc>
          <w:tcPr>
            <w:tcW w:w="836" w:type="dxa"/>
          </w:tcPr>
          <w:p w14:paraId="797F071B" w14:textId="77777777" w:rsidR="009979C8" w:rsidRPr="00BD35D0" w:rsidRDefault="009979C8" w:rsidP="007D185F"/>
          <w:p w14:paraId="194097FD" w14:textId="6DB7B5EB" w:rsidR="009979C8" w:rsidRPr="00BD35D0" w:rsidRDefault="009979C8" w:rsidP="007D185F">
            <w:r w:rsidRPr="00BD35D0">
              <w:t>%</w:t>
            </w:r>
            <w:r w:rsidR="00D122A9">
              <w:t>0</w:t>
            </w:r>
          </w:p>
        </w:tc>
        <w:tc>
          <w:tcPr>
            <w:tcW w:w="865" w:type="dxa"/>
          </w:tcPr>
          <w:p w14:paraId="5E137E14" w14:textId="77777777" w:rsidR="009979C8" w:rsidRPr="00BD35D0" w:rsidRDefault="009979C8" w:rsidP="007D185F"/>
          <w:p w14:paraId="2CD8B5CF" w14:textId="7275CAC1" w:rsidR="009979C8" w:rsidRPr="00BD35D0" w:rsidRDefault="009979C8" w:rsidP="007D185F">
            <w:r w:rsidRPr="00BD35D0">
              <w:t>%</w:t>
            </w:r>
            <w:r w:rsidR="00D122A9">
              <w:t>0</w:t>
            </w:r>
          </w:p>
        </w:tc>
        <w:tc>
          <w:tcPr>
            <w:tcW w:w="836" w:type="dxa"/>
          </w:tcPr>
          <w:p w14:paraId="10C3994C" w14:textId="77777777" w:rsidR="009979C8" w:rsidRPr="00BD35D0" w:rsidRDefault="009979C8" w:rsidP="007D185F"/>
          <w:p w14:paraId="3ADCBCF2" w14:textId="39C05037" w:rsidR="009979C8" w:rsidRPr="00BD35D0" w:rsidRDefault="009979C8" w:rsidP="007D185F">
            <w:r w:rsidRPr="00BD35D0">
              <w:t>%</w:t>
            </w:r>
            <w:r w:rsidR="00D122A9">
              <w:t>0</w:t>
            </w:r>
          </w:p>
        </w:tc>
        <w:tc>
          <w:tcPr>
            <w:tcW w:w="836" w:type="dxa"/>
          </w:tcPr>
          <w:p w14:paraId="41495C91" w14:textId="77777777" w:rsidR="009979C8" w:rsidRPr="00BD35D0" w:rsidRDefault="009979C8" w:rsidP="007D185F"/>
          <w:p w14:paraId="3670F98C" w14:textId="77777777" w:rsidR="009979C8" w:rsidRPr="00BD35D0" w:rsidRDefault="009979C8" w:rsidP="007D185F">
            <w:r w:rsidRPr="00BD35D0">
              <w:t>%0</w:t>
            </w:r>
          </w:p>
        </w:tc>
      </w:tr>
      <w:tr w:rsidR="00D122A9" w:rsidRPr="00BD35D0" w14:paraId="1A558169" w14:textId="77777777" w:rsidTr="00D122A9">
        <w:trPr>
          <w:trHeight w:val="384"/>
        </w:trPr>
        <w:tc>
          <w:tcPr>
            <w:tcW w:w="1077" w:type="dxa"/>
          </w:tcPr>
          <w:p w14:paraId="68D6F0AE" w14:textId="77777777" w:rsidR="00D122A9" w:rsidRPr="00BD35D0" w:rsidRDefault="00D122A9" w:rsidP="00D122A9">
            <w:pPr>
              <w:jc w:val="center"/>
            </w:pPr>
            <w:r w:rsidRPr="00BD35D0">
              <w:lastRenderedPageBreak/>
              <w:t>7.</w:t>
            </w:r>
          </w:p>
        </w:tc>
        <w:tc>
          <w:tcPr>
            <w:tcW w:w="4908" w:type="dxa"/>
          </w:tcPr>
          <w:p w14:paraId="18DC3B53" w14:textId="77777777" w:rsidR="00D122A9" w:rsidRPr="00BD35D0" w:rsidRDefault="00D122A9" w:rsidP="00D122A9">
            <w:r w:rsidRPr="00BD35D0">
              <w:rPr>
                <w:color w:val="202124"/>
              </w:rPr>
              <w:t>Derslerde konuya göre uygun araç gereçler kullanılmaktadır.</w:t>
            </w:r>
          </w:p>
        </w:tc>
        <w:tc>
          <w:tcPr>
            <w:tcW w:w="836" w:type="dxa"/>
          </w:tcPr>
          <w:p w14:paraId="50EC10E8" w14:textId="35273427" w:rsidR="00D122A9" w:rsidRPr="00BD35D0" w:rsidRDefault="00D122A9" w:rsidP="00D122A9">
            <w:r w:rsidRPr="00BD35D0">
              <w:t>%</w:t>
            </w:r>
            <w:r>
              <w:t>100</w:t>
            </w:r>
          </w:p>
        </w:tc>
        <w:tc>
          <w:tcPr>
            <w:tcW w:w="836" w:type="dxa"/>
          </w:tcPr>
          <w:p w14:paraId="51AC2262" w14:textId="2C424C82" w:rsidR="00D122A9" w:rsidRPr="00BD35D0" w:rsidRDefault="00D122A9" w:rsidP="00D122A9">
            <w:r w:rsidRPr="00BD35D0">
              <w:t>%</w:t>
            </w:r>
            <w:r>
              <w:t>0</w:t>
            </w:r>
          </w:p>
        </w:tc>
        <w:tc>
          <w:tcPr>
            <w:tcW w:w="865" w:type="dxa"/>
          </w:tcPr>
          <w:p w14:paraId="216CACEB" w14:textId="284B2E36" w:rsidR="00D122A9" w:rsidRPr="00BD35D0" w:rsidRDefault="00D122A9" w:rsidP="00D122A9">
            <w:r w:rsidRPr="00BD35D0">
              <w:t>%0</w:t>
            </w:r>
          </w:p>
        </w:tc>
        <w:tc>
          <w:tcPr>
            <w:tcW w:w="836" w:type="dxa"/>
          </w:tcPr>
          <w:p w14:paraId="681BA7EC" w14:textId="023B13AA" w:rsidR="00D122A9" w:rsidRPr="00BD35D0" w:rsidRDefault="00D122A9" w:rsidP="00D122A9">
            <w:r w:rsidRPr="00BD35D0">
              <w:t>%</w:t>
            </w:r>
            <w:r>
              <w:t>0</w:t>
            </w:r>
          </w:p>
        </w:tc>
        <w:tc>
          <w:tcPr>
            <w:tcW w:w="836" w:type="dxa"/>
          </w:tcPr>
          <w:p w14:paraId="663F02A6" w14:textId="2D27D22E" w:rsidR="00D122A9" w:rsidRPr="00BD35D0" w:rsidRDefault="00D122A9" w:rsidP="00D122A9">
            <w:r w:rsidRPr="00BD35D0">
              <w:t>%0</w:t>
            </w:r>
          </w:p>
        </w:tc>
      </w:tr>
      <w:tr w:rsidR="00D122A9" w:rsidRPr="00BD35D0" w14:paraId="4BDFE9E9" w14:textId="77777777" w:rsidTr="00D122A9">
        <w:trPr>
          <w:trHeight w:val="362"/>
        </w:trPr>
        <w:tc>
          <w:tcPr>
            <w:tcW w:w="1077" w:type="dxa"/>
          </w:tcPr>
          <w:p w14:paraId="5D524A39" w14:textId="77777777" w:rsidR="00D122A9" w:rsidRPr="00BD35D0" w:rsidRDefault="00D122A9" w:rsidP="00D122A9">
            <w:pPr>
              <w:jc w:val="center"/>
            </w:pPr>
            <w:r w:rsidRPr="00BD35D0">
              <w:t>8.</w:t>
            </w:r>
          </w:p>
        </w:tc>
        <w:tc>
          <w:tcPr>
            <w:tcW w:w="4908" w:type="dxa"/>
          </w:tcPr>
          <w:p w14:paraId="38F64593" w14:textId="77777777" w:rsidR="00D122A9" w:rsidRPr="00BD35D0" w:rsidRDefault="00D122A9" w:rsidP="00D122A9">
            <w:r w:rsidRPr="00BD35D0">
              <w:rPr>
                <w:color w:val="202124"/>
              </w:rPr>
              <w:t>Teneffüslerde ihtiyaçlarımı giderebiliyorum.</w:t>
            </w:r>
          </w:p>
        </w:tc>
        <w:tc>
          <w:tcPr>
            <w:tcW w:w="836" w:type="dxa"/>
          </w:tcPr>
          <w:p w14:paraId="65041B18" w14:textId="77777777" w:rsidR="00D122A9" w:rsidRPr="00BD35D0" w:rsidRDefault="00D122A9" w:rsidP="00D122A9"/>
          <w:p w14:paraId="5AD7DC36" w14:textId="69905DE1" w:rsidR="00D122A9" w:rsidRPr="00BD35D0" w:rsidRDefault="00D122A9" w:rsidP="00D122A9">
            <w:r w:rsidRPr="00BD35D0">
              <w:t>%</w:t>
            </w:r>
            <w:r>
              <w:t>100</w:t>
            </w:r>
          </w:p>
        </w:tc>
        <w:tc>
          <w:tcPr>
            <w:tcW w:w="836" w:type="dxa"/>
          </w:tcPr>
          <w:p w14:paraId="4127F3D2" w14:textId="77777777" w:rsidR="00D122A9" w:rsidRPr="00BD35D0" w:rsidRDefault="00D122A9" w:rsidP="00D122A9"/>
          <w:p w14:paraId="2627EC38" w14:textId="34C1A80A" w:rsidR="00D122A9" w:rsidRPr="00BD35D0" w:rsidRDefault="00D122A9" w:rsidP="00D122A9">
            <w:r w:rsidRPr="00BD35D0">
              <w:t>%</w:t>
            </w:r>
            <w:r>
              <w:t>0</w:t>
            </w:r>
          </w:p>
        </w:tc>
        <w:tc>
          <w:tcPr>
            <w:tcW w:w="865" w:type="dxa"/>
          </w:tcPr>
          <w:p w14:paraId="4D3E7507" w14:textId="77777777" w:rsidR="00D122A9" w:rsidRPr="00BD35D0" w:rsidRDefault="00D122A9" w:rsidP="00D122A9"/>
          <w:p w14:paraId="649DE9B2" w14:textId="701C5998" w:rsidR="00D122A9" w:rsidRPr="00BD35D0" w:rsidRDefault="00D122A9" w:rsidP="00D122A9">
            <w:r w:rsidRPr="00BD35D0">
              <w:t>%</w:t>
            </w:r>
            <w:r>
              <w:t>0</w:t>
            </w:r>
          </w:p>
        </w:tc>
        <w:tc>
          <w:tcPr>
            <w:tcW w:w="836" w:type="dxa"/>
          </w:tcPr>
          <w:p w14:paraId="1DF6F717" w14:textId="77777777" w:rsidR="00D122A9" w:rsidRPr="00BD35D0" w:rsidRDefault="00D122A9" w:rsidP="00D122A9"/>
          <w:p w14:paraId="191B4B33" w14:textId="2671EAF3" w:rsidR="00D122A9" w:rsidRPr="00BD35D0" w:rsidRDefault="00D122A9" w:rsidP="00D122A9">
            <w:r w:rsidRPr="00BD35D0">
              <w:t>%</w:t>
            </w:r>
            <w:r>
              <w:t>0</w:t>
            </w:r>
          </w:p>
        </w:tc>
        <w:tc>
          <w:tcPr>
            <w:tcW w:w="836" w:type="dxa"/>
          </w:tcPr>
          <w:p w14:paraId="27482C5A" w14:textId="77777777" w:rsidR="00D122A9" w:rsidRPr="00BD35D0" w:rsidRDefault="00D122A9" w:rsidP="00D122A9"/>
          <w:p w14:paraId="4720AED5" w14:textId="16DA5323" w:rsidR="00D122A9" w:rsidRPr="00BD35D0" w:rsidRDefault="00D122A9" w:rsidP="00D122A9">
            <w:r w:rsidRPr="00BD35D0">
              <w:t>%</w:t>
            </w:r>
            <w:r>
              <w:t>0</w:t>
            </w:r>
          </w:p>
        </w:tc>
      </w:tr>
      <w:tr w:rsidR="00D122A9" w:rsidRPr="00BD35D0" w14:paraId="02F4A3C8" w14:textId="77777777" w:rsidTr="00D122A9">
        <w:trPr>
          <w:trHeight w:val="384"/>
        </w:trPr>
        <w:tc>
          <w:tcPr>
            <w:tcW w:w="1077" w:type="dxa"/>
          </w:tcPr>
          <w:p w14:paraId="681D62E3" w14:textId="77777777" w:rsidR="00D122A9" w:rsidRPr="00BD35D0" w:rsidRDefault="00D122A9" w:rsidP="00D122A9">
            <w:pPr>
              <w:jc w:val="center"/>
            </w:pPr>
            <w:r w:rsidRPr="00BD35D0">
              <w:t>9.</w:t>
            </w:r>
          </w:p>
        </w:tc>
        <w:tc>
          <w:tcPr>
            <w:tcW w:w="4908" w:type="dxa"/>
          </w:tcPr>
          <w:p w14:paraId="4A679719" w14:textId="77777777" w:rsidR="00D122A9" w:rsidRPr="00BD35D0" w:rsidRDefault="00D122A9" w:rsidP="00D122A9">
            <w:pPr>
              <w:spacing w:line="360" w:lineRule="atLeast"/>
              <w:rPr>
                <w:color w:val="202124"/>
                <w:spacing w:val="3"/>
              </w:rPr>
            </w:pPr>
            <w:r w:rsidRPr="00BD35D0">
              <w:rPr>
                <w:color w:val="202124"/>
              </w:rPr>
              <w:t>Okulun içi ve dışı temizdir.</w:t>
            </w:r>
          </w:p>
        </w:tc>
        <w:tc>
          <w:tcPr>
            <w:tcW w:w="836" w:type="dxa"/>
          </w:tcPr>
          <w:p w14:paraId="2998CE91" w14:textId="77777777" w:rsidR="00D122A9" w:rsidRPr="00BD35D0" w:rsidRDefault="00D122A9" w:rsidP="00D122A9"/>
          <w:p w14:paraId="031C84DC" w14:textId="663961E5" w:rsidR="00D122A9" w:rsidRPr="00BD35D0" w:rsidRDefault="00D122A9" w:rsidP="00D122A9">
            <w:r w:rsidRPr="00BD35D0">
              <w:t>%</w:t>
            </w:r>
            <w:r>
              <w:t>100</w:t>
            </w:r>
          </w:p>
        </w:tc>
        <w:tc>
          <w:tcPr>
            <w:tcW w:w="836" w:type="dxa"/>
          </w:tcPr>
          <w:p w14:paraId="7F671116" w14:textId="77777777" w:rsidR="00D122A9" w:rsidRPr="00BD35D0" w:rsidRDefault="00D122A9" w:rsidP="00D122A9"/>
          <w:p w14:paraId="7821992D" w14:textId="300768DD" w:rsidR="00D122A9" w:rsidRPr="00BD35D0" w:rsidRDefault="00D122A9" w:rsidP="00D122A9">
            <w:r w:rsidRPr="00BD35D0">
              <w:t>%</w:t>
            </w:r>
            <w:r>
              <w:t>0</w:t>
            </w:r>
          </w:p>
        </w:tc>
        <w:tc>
          <w:tcPr>
            <w:tcW w:w="865" w:type="dxa"/>
          </w:tcPr>
          <w:p w14:paraId="0E8752D7" w14:textId="77777777" w:rsidR="00D122A9" w:rsidRPr="00BD35D0" w:rsidRDefault="00D122A9" w:rsidP="00D122A9"/>
          <w:p w14:paraId="3BFE4877" w14:textId="7881C743" w:rsidR="00D122A9" w:rsidRPr="00BD35D0" w:rsidRDefault="00D122A9" w:rsidP="00D122A9">
            <w:r w:rsidRPr="00BD35D0">
              <w:t>%</w:t>
            </w:r>
            <w:r>
              <w:t>0</w:t>
            </w:r>
          </w:p>
        </w:tc>
        <w:tc>
          <w:tcPr>
            <w:tcW w:w="836" w:type="dxa"/>
          </w:tcPr>
          <w:p w14:paraId="42CFBE35" w14:textId="77777777" w:rsidR="00D122A9" w:rsidRPr="00BD35D0" w:rsidRDefault="00D122A9" w:rsidP="00D122A9"/>
          <w:p w14:paraId="252EC40A" w14:textId="36C0DF1B" w:rsidR="00D122A9" w:rsidRPr="00BD35D0" w:rsidRDefault="00D122A9" w:rsidP="00D122A9">
            <w:r w:rsidRPr="00BD35D0">
              <w:t>%</w:t>
            </w:r>
            <w:r>
              <w:t>0</w:t>
            </w:r>
          </w:p>
        </w:tc>
        <w:tc>
          <w:tcPr>
            <w:tcW w:w="836" w:type="dxa"/>
          </w:tcPr>
          <w:p w14:paraId="33EECA46" w14:textId="77777777" w:rsidR="00D122A9" w:rsidRPr="00BD35D0" w:rsidRDefault="00D122A9" w:rsidP="00D122A9"/>
          <w:p w14:paraId="0E238010" w14:textId="6AD2A6FC" w:rsidR="00D122A9" w:rsidRPr="00BD35D0" w:rsidRDefault="00D122A9" w:rsidP="00D122A9">
            <w:r w:rsidRPr="00BD35D0">
              <w:t>%0</w:t>
            </w:r>
          </w:p>
        </w:tc>
      </w:tr>
      <w:tr w:rsidR="00D122A9" w:rsidRPr="00BD35D0" w14:paraId="2E2C82D3" w14:textId="77777777" w:rsidTr="00D122A9">
        <w:trPr>
          <w:trHeight w:val="362"/>
        </w:trPr>
        <w:tc>
          <w:tcPr>
            <w:tcW w:w="1077" w:type="dxa"/>
          </w:tcPr>
          <w:p w14:paraId="7E3BEB72" w14:textId="77777777" w:rsidR="00D122A9" w:rsidRPr="00BD35D0" w:rsidRDefault="00D122A9" w:rsidP="00D122A9">
            <w:pPr>
              <w:jc w:val="center"/>
            </w:pPr>
            <w:r w:rsidRPr="00BD35D0">
              <w:t>10.</w:t>
            </w:r>
          </w:p>
        </w:tc>
        <w:tc>
          <w:tcPr>
            <w:tcW w:w="4908" w:type="dxa"/>
          </w:tcPr>
          <w:p w14:paraId="5BC472AB" w14:textId="77777777" w:rsidR="00D122A9" w:rsidRPr="00BD35D0" w:rsidRDefault="00D122A9" w:rsidP="00D122A9">
            <w:r w:rsidRPr="00BD35D0">
              <w:rPr>
                <w:color w:val="202124"/>
              </w:rPr>
              <w:t>Okulun binası ve diğer fiziki mekânlar yeterlidir.</w:t>
            </w:r>
          </w:p>
        </w:tc>
        <w:tc>
          <w:tcPr>
            <w:tcW w:w="836" w:type="dxa"/>
          </w:tcPr>
          <w:p w14:paraId="555A7A11" w14:textId="4659F3C2" w:rsidR="00D122A9" w:rsidRPr="00BD35D0" w:rsidRDefault="00D122A9" w:rsidP="00D122A9">
            <w:r w:rsidRPr="00BD35D0">
              <w:t>%</w:t>
            </w:r>
            <w:r>
              <w:t>100</w:t>
            </w:r>
          </w:p>
        </w:tc>
        <w:tc>
          <w:tcPr>
            <w:tcW w:w="836" w:type="dxa"/>
          </w:tcPr>
          <w:p w14:paraId="11916459" w14:textId="224EB406" w:rsidR="00D122A9" w:rsidRPr="00BD35D0" w:rsidRDefault="00D122A9" w:rsidP="00D122A9">
            <w:r w:rsidRPr="00BD35D0">
              <w:t>%</w:t>
            </w:r>
            <w:r>
              <w:t>0</w:t>
            </w:r>
          </w:p>
        </w:tc>
        <w:tc>
          <w:tcPr>
            <w:tcW w:w="865" w:type="dxa"/>
          </w:tcPr>
          <w:p w14:paraId="115F83F1" w14:textId="4F6F8EAB" w:rsidR="00D122A9" w:rsidRPr="00BD35D0" w:rsidRDefault="00D122A9" w:rsidP="00D122A9">
            <w:r w:rsidRPr="00BD35D0">
              <w:t>%0</w:t>
            </w:r>
          </w:p>
        </w:tc>
        <w:tc>
          <w:tcPr>
            <w:tcW w:w="836" w:type="dxa"/>
          </w:tcPr>
          <w:p w14:paraId="1E487471" w14:textId="5E17994D" w:rsidR="00D122A9" w:rsidRPr="00BD35D0" w:rsidRDefault="00D122A9" w:rsidP="00D122A9">
            <w:r w:rsidRPr="00BD35D0">
              <w:t>%</w:t>
            </w:r>
            <w:r>
              <w:t>0</w:t>
            </w:r>
          </w:p>
        </w:tc>
        <w:tc>
          <w:tcPr>
            <w:tcW w:w="836" w:type="dxa"/>
          </w:tcPr>
          <w:p w14:paraId="3018456F" w14:textId="06136B48" w:rsidR="00D122A9" w:rsidRPr="00BD35D0" w:rsidRDefault="00D122A9" w:rsidP="00D122A9">
            <w:r w:rsidRPr="00BD35D0">
              <w:t>%0</w:t>
            </w:r>
          </w:p>
        </w:tc>
      </w:tr>
      <w:tr w:rsidR="00D122A9" w:rsidRPr="00BD35D0" w14:paraId="3E55ABD0" w14:textId="77777777" w:rsidTr="00D122A9">
        <w:trPr>
          <w:trHeight w:val="405"/>
        </w:trPr>
        <w:tc>
          <w:tcPr>
            <w:tcW w:w="1077" w:type="dxa"/>
          </w:tcPr>
          <w:p w14:paraId="7CA3A7C6" w14:textId="77777777" w:rsidR="00D122A9" w:rsidRPr="00BD35D0" w:rsidRDefault="00D122A9" w:rsidP="00D122A9">
            <w:pPr>
              <w:jc w:val="center"/>
            </w:pPr>
            <w:r w:rsidRPr="00BD35D0">
              <w:t>11.</w:t>
            </w:r>
          </w:p>
        </w:tc>
        <w:tc>
          <w:tcPr>
            <w:tcW w:w="4908" w:type="dxa"/>
          </w:tcPr>
          <w:p w14:paraId="2D684FF1" w14:textId="77777777" w:rsidR="00D122A9" w:rsidRPr="00BD35D0" w:rsidRDefault="00D122A9" w:rsidP="00D122A9">
            <w:r w:rsidRPr="00BD35D0">
              <w:rPr>
                <w:color w:val="202124"/>
                <w:spacing w:val="3"/>
                <w:shd w:val="clear" w:color="auto" w:fill="FFFFFF"/>
              </w:rPr>
              <w:t>Okulumuzda yeterli miktarda sanatsal ve kültürel faaliyetler düzenlenmektedir.</w:t>
            </w:r>
          </w:p>
        </w:tc>
        <w:tc>
          <w:tcPr>
            <w:tcW w:w="836" w:type="dxa"/>
          </w:tcPr>
          <w:p w14:paraId="5DD8B746" w14:textId="77777777" w:rsidR="00D122A9" w:rsidRPr="00BD35D0" w:rsidRDefault="00D122A9" w:rsidP="00D122A9"/>
          <w:p w14:paraId="570E3AEF" w14:textId="5DFBE7EC" w:rsidR="00D122A9" w:rsidRPr="00BD35D0" w:rsidRDefault="00D122A9" w:rsidP="00D122A9">
            <w:r w:rsidRPr="00BD35D0">
              <w:t>%</w:t>
            </w:r>
            <w:r>
              <w:t>100</w:t>
            </w:r>
          </w:p>
        </w:tc>
        <w:tc>
          <w:tcPr>
            <w:tcW w:w="836" w:type="dxa"/>
          </w:tcPr>
          <w:p w14:paraId="42C22074" w14:textId="77777777" w:rsidR="00D122A9" w:rsidRPr="00BD35D0" w:rsidRDefault="00D122A9" w:rsidP="00D122A9"/>
          <w:p w14:paraId="59CDAC3C" w14:textId="2C63C98C" w:rsidR="00D122A9" w:rsidRPr="00BD35D0" w:rsidRDefault="00D122A9" w:rsidP="00D122A9">
            <w:r w:rsidRPr="00BD35D0">
              <w:t>%</w:t>
            </w:r>
            <w:r>
              <w:t>0</w:t>
            </w:r>
          </w:p>
        </w:tc>
        <w:tc>
          <w:tcPr>
            <w:tcW w:w="865" w:type="dxa"/>
          </w:tcPr>
          <w:p w14:paraId="793FD2D7" w14:textId="77777777" w:rsidR="00D122A9" w:rsidRPr="00BD35D0" w:rsidRDefault="00D122A9" w:rsidP="00D122A9"/>
          <w:p w14:paraId="5F175EA5" w14:textId="20888DA0" w:rsidR="00D122A9" w:rsidRPr="00BD35D0" w:rsidRDefault="00D122A9" w:rsidP="00D122A9">
            <w:r w:rsidRPr="00BD35D0">
              <w:t>%</w:t>
            </w:r>
            <w:r>
              <w:t>0</w:t>
            </w:r>
          </w:p>
        </w:tc>
        <w:tc>
          <w:tcPr>
            <w:tcW w:w="836" w:type="dxa"/>
          </w:tcPr>
          <w:p w14:paraId="78B66521" w14:textId="77777777" w:rsidR="00D122A9" w:rsidRPr="00BD35D0" w:rsidRDefault="00D122A9" w:rsidP="00D122A9"/>
          <w:p w14:paraId="1739C124" w14:textId="0852A18C" w:rsidR="00D122A9" w:rsidRPr="00BD35D0" w:rsidRDefault="00D122A9" w:rsidP="00D122A9">
            <w:r w:rsidRPr="00BD35D0">
              <w:t>%</w:t>
            </w:r>
            <w:r>
              <w:t>0</w:t>
            </w:r>
          </w:p>
        </w:tc>
        <w:tc>
          <w:tcPr>
            <w:tcW w:w="836" w:type="dxa"/>
          </w:tcPr>
          <w:p w14:paraId="1DB6A1A0" w14:textId="77777777" w:rsidR="00D122A9" w:rsidRPr="00BD35D0" w:rsidRDefault="00D122A9" w:rsidP="00D122A9"/>
          <w:p w14:paraId="01EEB9AC" w14:textId="026338FE" w:rsidR="00D122A9" w:rsidRPr="00BD35D0" w:rsidRDefault="00D122A9" w:rsidP="00D122A9">
            <w:r w:rsidRPr="00BD35D0">
              <w:t>%</w:t>
            </w:r>
            <w:r>
              <w:t>0</w:t>
            </w:r>
          </w:p>
        </w:tc>
      </w:tr>
      <w:tr w:rsidR="00D122A9" w:rsidRPr="00BD35D0" w14:paraId="6E4ECB07" w14:textId="77777777" w:rsidTr="00D122A9">
        <w:trPr>
          <w:trHeight w:val="405"/>
        </w:trPr>
        <w:tc>
          <w:tcPr>
            <w:tcW w:w="1077" w:type="dxa"/>
          </w:tcPr>
          <w:p w14:paraId="77AD2A78" w14:textId="77777777" w:rsidR="00D122A9" w:rsidRPr="00BD35D0" w:rsidRDefault="00D122A9" w:rsidP="00D122A9">
            <w:pPr>
              <w:jc w:val="center"/>
            </w:pPr>
            <w:r w:rsidRPr="00BD35D0">
              <w:t>12.</w:t>
            </w:r>
          </w:p>
        </w:tc>
        <w:tc>
          <w:tcPr>
            <w:tcW w:w="4908" w:type="dxa"/>
          </w:tcPr>
          <w:p w14:paraId="4943419E" w14:textId="77777777" w:rsidR="00D122A9" w:rsidRPr="00BD35D0" w:rsidRDefault="00D122A9" w:rsidP="00D122A9">
            <w:r w:rsidRPr="00BD35D0">
              <w:rPr>
                <w:color w:val="202124"/>
                <w:spacing w:val="3"/>
                <w:shd w:val="clear" w:color="auto" w:fill="FFFFFF"/>
              </w:rPr>
              <w:t>Okul idaremiz ve öğretmenlerimiz şeffaf ve adildir.</w:t>
            </w:r>
          </w:p>
        </w:tc>
        <w:tc>
          <w:tcPr>
            <w:tcW w:w="836" w:type="dxa"/>
          </w:tcPr>
          <w:p w14:paraId="6BDA1CCC" w14:textId="77777777" w:rsidR="00D122A9" w:rsidRPr="00BD35D0" w:rsidRDefault="00D122A9" w:rsidP="00D122A9"/>
          <w:p w14:paraId="0F808637" w14:textId="298F9E8B" w:rsidR="00D122A9" w:rsidRPr="00BD35D0" w:rsidRDefault="00D122A9" w:rsidP="00D122A9">
            <w:r w:rsidRPr="00BD35D0">
              <w:t>%</w:t>
            </w:r>
            <w:r>
              <w:t>100</w:t>
            </w:r>
          </w:p>
        </w:tc>
        <w:tc>
          <w:tcPr>
            <w:tcW w:w="836" w:type="dxa"/>
          </w:tcPr>
          <w:p w14:paraId="004587EC" w14:textId="77777777" w:rsidR="00D122A9" w:rsidRPr="00BD35D0" w:rsidRDefault="00D122A9" w:rsidP="00D122A9"/>
          <w:p w14:paraId="163A5E79" w14:textId="067C0716" w:rsidR="00D122A9" w:rsidRPr="00BD35D0" w:rsidRDefault="00D122A9" w:rsidP="00D122A9">
            <w:r w:rsidRPr="00BD35D0">
              <w:t>%</w:t>
            </w:r>
            <w:r>
              <w:t>0</w:t>
            </w:r>
          </w:p>
        </w:tc>
        <w:tc>
          <w:tcPr>
            <w:tcW w:w="865" w:type="dxa"/>
          </w:tcPr>
          <w:p w14:paraId="2ED3FA7B" w14:textId="77777777" w:rsidR="00D122A9" w:rsidRPr="00BD35D0" w:rsidRDefault="00D122A9" w:rsidP="00D122A9"/>
          <w:p w14:paraId="36849EDC" w14:textId="153CFCB4" w:rsidR="00D122A9" w:rsidRPr="00BD35D0" w:rsidRDefault="00D122A9" w:rsidP="00D122A9">
            <w:r w:rsidRPr="00BD35D0">
              <w:t>%</w:t>
            </w:r>
            <w:r>
              <w:t>0</w:t>
            </w:r>
          </w:p>
        </w:tc>
        <w:tc>
          <w:tcPr>
            <w:tcW w:w="836" w:type="dxa"/>
          </w:tcPr>
          <w:p w14:paraId="15E4AD9B" w14:textId="77777777" w:rsidR="00D122A9" w:rsidRPr="00BD35D0" w:rsidRDefault="00D122A9" w:rsidP="00D122A9"/>
          <w:p w14:paraId="5E05E341" w14:textId="00E4BF85" w:rsidR="00D122A9" w:rsidRPr="00BD35D0" w:rsidRDefault="00D122A9" w:rsidP="00D122A9">
            <w:r w:rsidRPr="00BD35D0">
              <w:t>%</w:t>
            </w:r>
            <w:r>
              <w:t>0</w:t>
            </w:r>
          </w:p>
        </w:tc>
        <w:tc>
          <w:tcPr>
            <w:tcW w:w="836" w:type="dxa"/>
          </w:tcPr>
          <w:p w14:paraId="647FE64C" w14:textId="77777777" w:rsidR="00D122A9" w:rsidRPr="00BD35D0" w:rsidRDefault="00D122A9" w:rsidP="00D122A9"/>
          <w:p w14:paraId="58F29BC5" w14:textId="19B2CD53" w:rsidR="00D122A9" w:rsidRPr="00BD35D0" w:rsidRDefault="00D122A9" w:rsidP="00D122A9">
            <w:r w:rsidRPr="00BD35D0">
              <w:t>%0</w:t>
            </w:r>
          </w:p>
        </w:tc>
      </w:tr>
      <w:tr w:rsidR="009979C8" w:rsidRPr="00BD35D0" w14:paraId="7BBDE88F" w14:textId="77777777" w:rsidTr="00D122A9">
        <w:trPr>
          <w:trHeight w:val="405"/>
        </w:trPr>
        <w:tc>
          <w:tcPr>
            <w:tcW w:w="1077" w:type="dxa"/>
          </w:tcPr>
          <w:p w14:paraId="5FCFAC0D" w14:textId="77777777" w:rsidR="009979C8" w:rsidRPr="00BD35D0" w:rsidRDefault="009979C8" w:rsidP="007D185F">
            <w:pPr>
              <w:jc w:val="center"/>
            </w:pPr>
            <w:r w:rsidRPr="00BD35D0">
              <w:t>13.</w:t>
            </w:r>
          </w:p>
        </w:tc>
        <w:tc>
          <w:tcPr>
            <w:tcW w:w="4908" w:type="dxa"/>
          </w:tcPr>
          <w:p w14:paraId="3D0846C4" w14:textId="77777777" w:rsidR="009979C8" w:rsidRPr="00BD35D0" w:rsidRDefault="009979C8" w:rsidP="007D185F">
            <w:r w:rsidRPr="00BD35D0">
              <w:rPr>
                <w:color w:val="202124"/>
                <w:shd w:val="clear" w:color="auto" w:fill="FFFFFF"/>
              </w:rPr>
              <w:t>Görüş ve düşüncelerinizi yazınız.</w:t>
            </w:r>
          </w:p>
        </w:tc>
        <w:tc>
          <w:tcPr>
            <w:tcW w:w="4209" w:type="dxa"/>
            <w:gridSpan w:val="5"/>
          </w:tcPr>
          <w:p w14:paraId="018F9118" w14:textId="77777777" w:rsidR="009979C8" w:rsidRPr="00BD35D0" w:rsidRDefault="009979C8" w:rsidP="007D185F">
            <w:r w:rsidRPr="00BD35D0">
              <w:t>Sosyal etkinliklerin arttırılması ve okul çevresi güvenliğinin arttırılması istenmiştir.</w:t>
            </w:r>
          </w:p>
        </w:tc>
      </w:tr>
    </w:tbl>
    <w:p w14:paraId="3F8FA18C" w14:textId="77777777" w:rsidR="009979C8" w:rsidRPr="00BD35D0" w:rsidRDefault="009979C8" w:rsidP="009979C8"/>
    <w:p w14:paraId="043556F3" w14:textId="77777777" w:rsidR="00BD35D0" w:rsidRPr="00BD35D0" w:rsidRDefault="00BD35D0" w:rsidP="00BD35D0">
      <w:r w:rsidRPr="00BD35D0">
        <w:rPr>
          <w:rFonts w:eastAsia="Calibri"/>
          <w:b/>
          <w:lang w:eastAsia="en-US"/>
        </w:rPr>
        <w:t>Tablo 7:</w:t>
      </w:r>
      <w:r>
        <w:rPr>
          <w:b/>
        </w:rPr>
        <w:t xml:space="preserve"> </w:t>
      </w:r>
      <w:r w:rsidRPr="00BD35D0">
        <w:t>Öğretmen</w:t>
      </w:r>
      <w:r>
        <w:t xml:space="preserve"> Memnuniyet</w:t>
      </w:r>
      <w:r w:rsidRPr="00BD35D0">
        <w:t xml:space="preserve"> Anket Sonuçları </w:t>
      </w:r>
    </w:p>
    <w:tbl>
      <w:tblPr>
        <w:tblStyle w:val="TabloKlavuzu"/>
        <w:tblW w:w="0" w:type="auto"/>
        <w:tblLook w:val="04A0" w:firstRow="1" w:lastRow="0" w:firstColumn="1" w:lastColumn="0" w:noHBand="0" w:noVBand="1"/>
      </w:tblPr>
      <w:tblGrid>
        <w:gridCol w:w="1034"/>
        <w:gridCol w:w="4524"/>
        <w:gridCol w:w="835"/>
        <w:gridCol w:w="833"/>
        <w:gridCol w:w="833"/>
        <w:gridCol w:w="833"/>
        <w:gridCol w:w="674"/>
      </w:tblGrid>
      <w:tr w:rsidR="00BD35D0" w14:paraId="4030776E" w14:textId="77777777" w:rsidTr="00D122A9">
        <w:trPr>
          <w:trHeight w:val="708"/>
        </w:trPr>
        <w:tc>
          <w:tcPr>
            <w:tcW w:w="1035" w:type="dxa"/>
            <w:vMerge w:val="restart"/>
          </w:tcPr>
          <w:p w14:paraId="0D5548A6" w14:textId="77777777" w:rsidR="00BD35D0" w:rsidRPr="00F71A46" w:rsidRDefault="00BD35D0" w:rsidP="007D185F">
            <w:pPr>
              <w:jc w:val="center"/>
              <w:rPr>
                <w:b/>
              </w:rPr>
            </w:pPr>
          </w:p>
          <w:p w14:paraId="1BD0CDC4" w14:textId="77777777" w:rsidR="00BD35D0" w:rsidRPr="00F71A46" w:rsidRDefault="00BD35D0" w:rsidP="007D185F">
            <w:pPr>
              <w:jc w:val="center"/>
              <w:rPr>
                <w:b/>
              </w:rPr>
            </w:pPr>
          </w:p>
          <w:p w14:paraId="34729A4A" w14:textId="77777777" w:rsidR="00BD35D0" w:rsidRPr="00F71A46" w:rsidRDefault="00BD35D0" w:rsidP="007D185F">
            <w:pPr>
              <w:jc w:val="center"/>
              <w:rPr>
                <w:b/>
              </w:rPr>
            </w:pPr>
          </w:p>
          <w:p w14:paraId="2B95EAAA" w14:textId="77777777" w:rsidR="00BD35D0" w:rsidRPr="00F71A46" w:rsidRDefault="00BD35D0" w:rsidP="007D185F">
            <w:pPr>
              <w:jc w:val="center"/>
              <w:rPr>
                <w:b/>
              </w:rPr>
            </w:pPr>
            <w:r w:rsidRPr="00F71A46">
              <w:rPr>
                <w:b/>
              </w:rPr>
              <w:t>SIRA NO</w:t>
            </w:r>
          </w:p>
        </w:tc>
        <w:tc>
          <w:tcPr>
            <w:tcW w:w="4548" w:type="dxa"/>
            <w:vMerge w:val="restart"/>
          </w:tcPr>
          <w:p w14:paraId="3158572C" w14:textId="77777777" w:rsidR="00BD35D0" w:rsidRPr="00F71A46" w:rsidRDefault="00BD35D0" w:rsidP="007D185F">
            <w:pPr>
              <w:jc w:val="center"/>
              <w:rPr>
                <w:b/>
              </w:rPr>
            </w:pPr>
          </w:p>
          <w:p w14:paraId="2514FD8A" w14:textId="77777777" w:rsidR="00BD35D0" w:rsidRPr="00F71A46" w:rsidRDefault="00BD35D0" w:rsidP="007D185F">
            <w:pPr>
              <w:jc w:val="center"/>
              <w:rPr>
                <w:b/>
              </w:rPr>
            </w:pPr>
          </w:p>
          <w:p w14:paraId="314F66B5" w14:textId="77777777" w:rsidR="00BD35D0" w:rsidRPr="00F71A46" w:rsidRDefault="00BD35D0" w:rsidP="007D185F">
            <w:pPr>
              <w:jc w:val="center"/>
              <w:rPr>
                <w:b/>
              </w:rPr>
            </w:pPr>
          </w:p>
          <w:p w14:paraId="4E2403D9" w14:textId="77777777" w:rsidR="00BD35D0" w:rsidRPr="00F71A46" w:rsidRDefault="00BD35D0" w:rsidP="007D185F">
            <w:pPr>
              <w:jc w:val="center"/>
              <w:rPr>
                <w:b/>
              </w:rPr>
            </w:pPr>
            <w:r w:rsidRPr="00F71A46">
              <w:rPr>
                <w:b/>
              </w:rPr>
              <w:t>MADDELER</w:t>
            </w:r>
          </w:p>
        </w:tc>
        <w:tc>
          <w:tcPr>
            <w:tcW w:w="4019" w:type="dxa"/>
            <w:gridSpan w:val="5"/>
          </w:tcPr>
          <w:p w14:paraId="56B46A5B" w14:textId="77777777" w:rsidR="00BD35D0" w:rsidRDefault="00BD35D0" w:rsidP="007D185F">
            <w:pPr>
              <w:jc w:val="center"/>
              <w:rPr>
                <w:b/>
              </w:rPr>
            </w:pPr>
          </w:p>
          <w:p w14:paraId="62610CAF" w14:textId="77777777" w:rsidR="00BD35D0" w:rsidRPr="00F71A46" w:rsidRDefault="00BD35D0" w:rsidP="007D185F">
            <w:pPr>
              <w:jc w:val="center"/>
              <w:rPr>
                <w:b/>
              </w:rPr>
            </w:pPr>
            <w:r w:rsidRPr="00F71A46">
              <w:rPr>
                <w:b/>
              </w:rPr>
              <w:t>KATILMA DERECESİ</w:t>
            </w:r>
          </w:p>
        </w:tc>
      </w:tr>
      <w:tr w:rsidR="00BD35D0" w14:paraId="6B305274" w14:textId="77777777" w:rsidTr="00D122A9">
        <w:trPr>
          <w:cantSplit/>
          <w:trHeight w:val="1604"/>
        </w:trPr>
        <w:tc>
          <w:tcPr>
            <w:tcW w:w="1035" w:type="dxa"/>
            <w:vMerge/>
          </w:tcPr>
          <w:p w14:paraId="1E629958" w14:textId="77777777" w:rsidR="00BD35D0" w:rsidRPr="00F71A46" w:rsidRDefault="00BD35D0" w:rsidP="007D185F"/>
        </w:tc>
        <w:tc>
          <w:tcPr>
            <w:tcW w:w="4548" w:type="dxa"/>
            <w:vMerge/>
          </w:tcPr>
          <w:p w14:paraId="47A18B67" w14:textId="77777777" w:rsidR="00BD35D0" w:rsidRPr="00F71A46" w:rsidRDefault="00BD35D0" w:rsidP="007D185F"/>
        </w:tc>
        <w:tc>
          <w:tcPr>
            <w:tcW w:w="836" w:type="dxa"/>
            <w:textDirection w:val="tbRl"/>
          </w:tcPr>
          <w:p w14:paraId="1B6DBE5E" w14:textId="77777777" w:rsidR="00BD35D0" w:rsidRPr="00F71A46" w:rsidRDefault="00BD35D0" w:rsidP="007D185F">
            <w:pPr>
              <w:ind w:left="113" w:right="113"/>
              <w:rPr>
                <w:b/>
              </w:rPr>
            </w:pPr>
            <w:r w:rsidRPr="00F71A46">
              <w:rPr>
                <w:b/>
              </w:rPr>
              <w:t>Kesinlikle Katılıyorum</w:t>
            </w:r>
          </w:p>
        </w:tc>
        <w:tc>
          <w:tcPr>
            <w:tcW w:w="836" w:type="dxa"/>
            <w:textDirection w:val="tbRl"/>
          </w:tcPr>
          <w:p w14:paraId="5C2CEEB8" w14:textId="77777777" w:rsidR="00BD35D0" w:rsidRPr="00F71A46" w:rsidRDefault="00BD35D0" w:rsidP="007D185F">
            <w:pPr>
              <w:ind w:left="113" w:right="113"/>
              <w:rPr>
                <w:b/>
              </w:rPr>
            </w:pPr>
            <w:r w:rsidRPr="00F71A46">
              <w:rPr>
                <w:b/>
              </w:rPr>
              <w:t>Katılıyorum</w:t>
            </w:r>
          </w:p>
        </w:tc>
        <w:tc>
          <w:tcPr>
            <w:tcW w:w="836" w:type="dxa"/>
            <w:textDirection w:val="tbRl"/>
          </w:tcPr>
          <w:p w14:paraId="42CEE920" w14:textId="77777777" w:rsidR="00BD35D0" w:rsidRPr="00F71A46" w:rsidRDefault="00BD35D0" w:rsidP="007D185F">
            <w:pPr>
              <w:ind w:left="113" w:right="113"/>
              <w:rPr>
                <w:b/>
              </w:rPr>
            </w:pPr>
            <w:r w:rsidRPr="00F71A46">
              <w:rPr>
                <w:b/>
              </w:rPr>
              <w:t>Kararsızım</w:t>
            </w:r>
          </w:p>
        </w:tc>
        <w:tc>
          <w:tcPr>
            <w:tcW w:w="836" w:type="dxa"/>
            <w:textDirection w:val="tbRl"/>
          </w:tcPr>
          <w:p w14:paraId="16D25A20" w14:textId="77777777" w:rsidR="00BD35D0" w:rsidRPr="00F71A46" w:rsidRDefault="00BD35D0" w:rsidP="007D185F">
            <w:pPr>
              <w:ind w:left="113" w:right="113"/>
              <w:rPr>
                <w:b/>
              </w:rPr>
            </w:pPr>
            <w:r w:rsidRPr="00F71A46">
              <w:rPr>
                <w:b/>
              </w:rPr>
              <w:t>Kısmen Katılıyorum</w:t>
            </w:r>
          </w:p>
        </w:tc>
        <w:tc>
          <w:tcPr>
            <w:tcW w:w="675" w:type="dxa"/>
            <w:textDirection w:val="tbRl"/>
          </w:tcPr>
          <w:p w14:paraId="1ED84DE0" w14:textId="77777777" w:rsidR="00BD35D0" w:rsidRPr="00F71A46" w:rsidRDefault="00BD35D0" w:rsidP="007D185F">
            <w:pPr>
              <w:ind w:left="113" w:right="113"/>
              <w:rPr>
                <w:b/>
              </w:rPr>
            </w:pPr>
            <w:r w:rsidRPr="00F71A46">
              <w:rPr>
                <w:b/>
              </w:rPr>
              <w:t>Katılmıyorum</w:t>
            </w:r>
          </w:p>
        </w:tc>
      </w:tr>
      <w:tr w:rsidR="00D122A9" w14:paraId="15813AF9" w14:textId="77777777" w:rsidTr="00D122A9">
        <w:trPr>
          <w:trHeight w:val="362"/>
        </w:trPr>
        <w:tc>
          <w:tcPr>
            <w:tcW w:w="1035" w:type="dxa"/>
          </w:tcPr>
          <w:p w14:paraId="37D8224E" w14:textId="77777777" w:rsidR="00D122A9" w:rsidRPr="00F71A46" w:rsidRDefault="00D122A9" w:rsidP="00D122A9">
            <w:pPr>
              <w:jc w:val="center"/>
            </w:pPr>
            <w:r w:rsidRPr="00F71A46">
              <w:t>1.</w:t>
            </w:r>
          </w:p>
        </w:tc>
        <w:tc>
          <w:tcPr>
            <w:tcW w:w="4548" w:type="dxa"/>
          </w:tcPr>
          <w:p w14:paraId="79A8CF0B" w14:textId="77777777" w:rsidR="00D122A9" w:rsidRPr="00E7670D" w:rsidRDefault="00D122A9" w:rsidP="00D122A9">
            <w:pPr>
              <w:spacing w:line="360" w:lineRule="atLeast"/>
              <w:rPr>
                <w:rFonts w:ascii="Arial" w:hAnsi="Arial" w:cs="Arial"/>
                <w:color w:val="202124"/>
                <w:spacing w:val="3"/>
              </w:rPr>
            </w:pPr>
            <w:r w:rsidRPr="00D278F3">
              <w:rPr>
                <w:rFonts w:ascii="docs-Roboto" w:hAnsi="docs-Roboto" w:cs="Arial"/>
                <w:color w:val="202124"/>
              </w:rPr>
              <w:t>Okulumuzda alınan kararlar, çalışanların katılımıyla alınır.</w:t>
            </w:r>
          </w:p>
        </w:tc>
        <w:tc>
          <w:tcPr>
            <w:tcW w:w="836" w:type="dxa"/>
          </w:tcPr>
          <w:p w14:paraId="6F23DBD4" w14:textId="77777777" w:rsidR="00D122A9" w:rsidRPr="00BD35D0" w:rsidRDefault="00D122A9" w:rsidP="00D122A9"/>
          <w:p w14:paraId="33C37F4D" w14:textId="4DB5418F" w:rsidR="00D122A9" w:rsidRDefault="00D122A9" w:rsidP="00D122A9">
            <w:r w:rsidRPr="00BD35D0">
              <w:t>%</w:t>
            </w:r>
            <w:r>
              <w:t>100</w:t>
            </w:r>
          </w:p>
        </w:tc>
        <w:tc>
          <w:tcPr>
            <w:tcW w:w="836" w:type="dxa"/>
          </w:tcPr>
          <w:p w14:paraId="63B1C5CF" w14:textId="77777777" w:rsidR="00D122A9" w:rsidRPr="00BD35D0" w:rsidRDefault="00D122A9" w:rsidP="00D122A9"/>
          <w:p w14:paraId="49388B0C" w14:textId="35FE71FD" w:rsidR="00D122A9" w:rsidRDefault="00D122A9" w:rsidP="00D122A9">
            <w:r w:rsidRPr="00BD35D0">
              <w:t>%</w:t>
            </w:r>
            <w:r>
              <w:t>0</w:t>
            </w:r>
          </w:p>
        </w:tc>
        <w:tc>
          <w:tcPr>
            <w:tcW w:w="836" w:type="dxa"/>
          </w:tcPr>
          <w:p w14:paraId="0FEEA7E3" w14:textId="77777777" w:rsidR="00D122A9" w:rsidRPr="00BD35D0" w:rsidRDefault="00D122A9" w:rsidP="00D122A9"/>
          <w:p w14:paraId="0F704BC9" w14:textId="51AB6124" w:rsidR="00D122A9" w:rsidRDefault="00D122A9" w:rsidP="00D122A9">
            <w:r w:rsidRPr="00BD35D0">
              <w:t>%</w:t>
            </w:r>
            <w:r>
              <w:t>0</w:t>
            </w:r>
          </w:p>
        </w:tc>
        <w:tc>
          <w:tcPr>
            <w:tcW w:w="836" w:type="dxa"/>
          </w:tcPr>
          <w:p w14:paraId="2DA63BB9" w14:textId="77777777" w:rsidR="00D122A9" w:rsidRPr="00BD35D0" w:rsidRDefault="00D122A9" w:rsidP="00D122A9"/>
          <w:p w14:paraId="51A03895" w14:textId="5D4DED70" w:rsidR="00D122A9" w:rsidRDefault="00D122A9" w:rsidP="00D122A9">
            <w:r w:rsidRPr="00BD35D0">
              <w:t>%0</w:t>
            </w:r>
          </w:p>
        </w:tc>
        <w:tc>
          <w:tcPr>
            <w:tcW w:w="675" w:type="dxa"/>
          </w:tcPr>
          <w:p w14:paraId="7CE7445C" w14:textId="77777777" w:rsidR="00D122A9" w:rsidRPr="00BD35D0" w:rsidRDefault="00D122A9" w:rsidP="00D122A9"/>
          <w:p w14:paraId="58C84162" w14:textId="4F367E13" w:rsidR="00D122A9" w:rsidRDefault="00D122A9" w:rsidP="00D122A9">
            <w:r w:rsidRPr="00BD35D0">
              <w:t>%0</w:t>
            </w:r>
          </w:p>
        </w:tc>
      </w:tr>
      <w:tr w:rsidR="00D122A9" w14:paraId="04E4B0DC" w14:textId="77777777" w:rsidTr="00D122A9">
        <w:trPr>
          <w:trHeight w:val="384"/>
        </w:trPr>
        <w:tc>
          <w:tcPr>
            <w:tcW w:w="1035" w:type="dxa"/>
          </w:tcPr>
          <w:p w14:paraId="19C02B4A" w14:textId="77777777" w:rsidR="00D122A9" w:rsidRPr="00F71A46" w:rsidRDefault="00D122A9" w:rsidP="00D122A9">
            <w:pPr>
              <w:jc w:val="center"/>
            </w:pPr>
            <w:r w:rsidRPr="00F71A46">
              <w:t>2.</w:t>
            </w:r>
          </w:p>
        </w:tc>
        <w:tc>
          <w:tcPr>
            <w:tcW w:w="4548" w:type="dxa"/>
          </w:tcPr>
          <w:p w14:paraId="7C497EA3" w14:textId="77777777" w:rsidR="00D122A9" w:rsidRPr="00E7670D" w:rsidRDefault="00D122A9" w:rsidP="00D122A9">
            <w:pPr>
              <w:spacing w:line="360" w:lineRule="atLeast"/>
              <w:rPr>
                <w:rFonts w:ascii="Arial" w:hAnsi="Arial" w:cs="Arial"/>
                <w:color w:val="202124"/>
                <w:spacing w:val="3"/>
              </w:rPr>
            </w:pPr>
            <w:r w:rsidRPr="00D278F3">
              <w:rPr>
                <w:rFonts w:ascii="docs-Roboto" w:hAnsi="docs-Roboto" w:cs="Arial"/>
                <w:color w:val="202124"/>
              </w:rPr>
              <w:t>Kurumdaki tüm duyurular çalışanlara zamanında iletilir.</w:t>
            </w:r>
          </w:p>
        </w:tc>
        <w:tc>
          <w:tcPr>
            <w:tcW w:w="836" w:type="dxa"/>
          </w:tcPr>
          <w:p w14:paraId="3265AAB7" w14:textId="77777777" w:rsidR="00D122A9" w:rsidRPr="00BD35D0" w:rsidRDefault="00D122A9" w:rsidP="00D122A9"/>
          <w:p w14:paraId="5C02AB34" w14:textId="0152FAD6" w:rsidR="00D122A9" w:rsidRDefault="00D122A9" w:rsidP="00D122A9">
            <w:r w:rsidRPr="00BD35D0">
              <w:t>%</w:t>
            </w:r>
            <w:r>
              <w:t>100</w:t>
            </w:r>
          </w:p>
        </w:tc>
        <w:tc>
          <w:tcPr>
            <w:tcW w:w="836" w:type="dxa"/>
          </w:tcPr>
          <w:p w14:paraId="72D62AF0" w14:textId="77777777" w:rsidR="00D122A9" w:rsidRPr="00BD35D0" w:rsidRDefault="00D122A9" w:rsidP="00D122A9"/>
          <w:p w14:paraId="52231762" w14:textId="1D3A1C2C" w:rsidR="00D122A9" w:rsidRDefault="00D122A9" w:rsidP="00D122A9">
            <w:r w:rsidRPr="00BD35D0">
              <w:t>%</w:t>
            </w:r>
            <w:r>
              <w:t>0</w:t>
            </w:r>
          </w:p>
        </w:tc>
        <w:tc>
          <w:tcPr>
            <w:tcW w:w="836" w:type="dxa"/>
          </w:tcPr>
          <w:p w14:paraId="0B43FEE8" w14:textId="77777777" w:rsidR="00D122A9" w:rsidRPr="00BD35D0" w:rsidRDefault="00D122A9" w:rsidP="00D122A9"/>
          <w:p w14:paraId="19AECCB5" w14:textId="4A96B55D" w:rsidR="00D122A9" w:rsidRDefault="00D122A9" w:rsidP="00D122A9">
            <w:r w:rsidRPr="00BD35D0">
              <w:t>%</w:t>
            </w:r>
            <w:r>
              <w:t>0</w:t>
            </w:r>
          </w:p>
        </w:tc>
        <w:tc>
          <w:tcPr>
            <w:tcW w:w="836" w:type="dxa"/>
          </w:tcPr>
          <w:p w14:paraId="4F377070" w14:textId="77777777" w:rsidR="00D122A9" w:rsidRPr="00BD35D0" w:rsidRDefault="00D122A9" w:rsidP="00D122A9"/>
          <w:p w14:paraId="4E9C6661" w14:textId="1CE169AF" w:rsidR="00D122A9" w:rsidRDefault="00D122A9" w:rsidP="00D122A9">
            <w:r w:rsidRPr="00BD35D0">
              <w:t>%</w:t>
            </w:r>
            <w:r>
              <w:t>0</w:t>
            </w:r>
          </w:p>
        </w:tc>
        <w:tc>
          <w:tcPr>
            <w:tcW w:w="675" w:type="dxa"/>
          </w:tcPr>
          <w:p w14:paraId="2D62D416" w14:textId="77777777" w:rsidR="00D122A9" w:rsidRPr="00BD35D0" w:rsidRDefault="00D122A9" w:rsidP="00D122A9"/>
          <w:p w14:paraId="4E78A1D1" w14:textId="436F1EE4" w:rsidR="00D122A9" w:rsidRDefault="00D122A9" w:rsidP="00D122A9">
            <w:r w:rsidRPr="00BD35D0">
              <w:t>%</w:t>
            </w:r>
            <w:r>
              <w:t>0</w:t>
            </w:r>
          </w:p>
        </w:tc>
      </w:tr>
      <w:tr w:rsidR="00D122A9" w14:paraId="2A19E38B" w14:textId="77777777" w:rsidTr="00D122A9">
        <w:trPr>
          <w:trHeight w:val="362"/>
        </w:trPr>
        <w:tc>
          <w:tcPr>
            <w:tcW w:w="1035" w:type="dxa"/>
          </w:tcPr>
          <w:p w14:paraId="5461AAE8" w14:textId="77777777" w:rsidR="00D122A9" w:rsidRPr="00F71A46" w:rsidRDefault="00D122A9" w:rsidP="00D122A9">
            <w:pPr>
              <w:jc w:val="center"/>
            </w:pPr>
            <w:r w:rsidRPr="00F71A46">
              <w:t>3.</w:t>
            </w:r>
          </w:p>
        </w:tc>
        <w:tc>
          <w:tcPr>
            <w:tcW w:w="4548" w:type="dxa"/>
          </w:tcPr>
          <w:p w14:paraId="41E66EF5" w14:textId="77777777" w:rsidR="00D122A9" w:rsidRPr="00F71A46" w:rsidRDefault="00D122A9" w:rsidP="00D122A9">
            <w:pPr>
              <w:spacing w:line="360" w:lineRule="atLeast"/>
              <w:rPr>
                <w:rFonts w:ascii="Arial" w:hAnsi="Arial" w:cs="Arial"/>
                <w:color w:val="202124"/>
                <w:spacing w:val="3"/>
              </w:rPr>
            </w:pPr>
            <w:r w:rsidRPr="00D278F3">
              <w:rPr>
                <w:rFonts w:ascii="docs-Roboto" w:hAnsi="docs-Roboto" w:cs="Arial"/>
                <w:color w:val="202124"/>
              </w:rPr>
              <w:t>Her türlü ödüllendirmede adil olma, tarafsızlık ve objektiflik esastır.</w:t>
            </w:r>
          </w:p>
        </w:tc>
        <w:tc>
          <w:tcPr>
            <w:tcW w:w="836" w:type="dxa"/>
          </w:tcPr>
          <w:p w14:paraId="54C14213" w14:textId="77777777" w:rsidR="00D122A9" w:rsidRPr="00BD35D0" w:rsidRDefault="00D122A9" w:rsidP="00D122A9"/>
          <w:p w14:paraId="4543CE91" w14:textId="1510B729" w:rsidR="00D122A9" w:rsidRDefault="00D122A9" w:rsidP="00D122A9">
            <w:r w:rsidRPr="00BD35D0">
              <w:t>%</w:t>
            </w:r>
            <w:r>
              <w:t>100</w:t>
            </w:r>
          </w:p>
        </w:tc>
        <w:tc>
          <w:tcPr>
            <w:tcW w:w="836" w:type="dxa"/>
          </w:tcPr>
          <w:p w14:paraId="2771F2DC" w14:textId="77777777" w:rsidR="00D122A9" w:rsidRPr="00BD35D0" w:rsidRDefault="00D122A9" w:rsidP="00D122A9"/>
          <w:p w14:paraId="39DBD411" w14:textId="597E977F" w:rsidR="00D122A9" w:rsidRDefault="00D122A9" w:rsidP="00D122A9">
            <w:r w:rsidRPr="00BD35D0">
              <w:t>%</w:t>
            </w:r>
            <w:r>
              <w:t>0</w:t>
            </w:r>
          </w:p>
        </w:tc>
        <w:tc>
          <w:tcPr>
            <w:tcW w:w="836" w:type="dxa"/>
          </w:tcPr>
          <w:p w14:paraId="1351BCE7" w14:textId="77777777" w:rsidR="00D122A9" w:rsidRPr="00BD35D0" w:rsidRDefault="00D122A9" w:rsidP="00D122A9"/>
          <w:p w14:paraId="1F9339DC" w14:textId="41C89C45" w:rsidR="00D122A9" w:rsidRDefault="00D122A9" w:rsidP="00D122A9">
            <w:r w:rsidRPr="00BD35D0">
              <w:t>%</w:t>
            </w:r>
            <w:r>
              <w:t>0</w:t>
            </w:r>
          </w:p>
        </w:tc>
        <w:tc>
          <w:tcPr>
            <w:tcW w:w="836" w:type="dxa"/>
          </w:tcPr>
          <w:p w14:paraId="09C67DD1" w14:textId="77777777" w:rsidR="00D122A9" w:rsidRPr="00BD35D0" w:rsidRDefault="00D122A9" w:rsidP="00D122A9"/>
          <w:p w14:paraId="44A81BE4" w14:textId="1ED58389" w:rsidR="00D122A9" w:rsidRDefault="00D122A9" w:rsidP="00D122A9">
            <w:r w:rsidRPr="00BD35D0">
              <w:t>%</w:t>
            </w:r>
            <w:r>
              <w:t>0</w:t>
            </w:r>
          </w:p>
        </w:tc>
        <w:tc>
          <w:tcPr>
            <w:tcW w:w="675" w:type="dxa"/>
          </w:tcPr>
          <w:p w14:paraId="7953EBE9" w14:textId="77777777" w:rsidR="00D122A9" w:rsidRPr="00BD35D0" w:rsidRDefault="00D122A9" w:rsidP="00D122A9"/>
          <w:p w14:paraId="1E7FDBA4" w14:textId="238E34CC" w:rsidR="00D122A9" w:rsidRDefault="00D122A9" w:rsidP="00D122A9">
            <w:r w:rsidRPr="00BD35D0">
              <w:t>%0</w:t>
            </w:r>
          </w:p>
        </w:tc>
      </w:tr>
      <w:tr w:rsidR="00D122A9" w14:paraId="4223C85A" w14:textId="77777777" w:rsidTr="00D122A9">
        <w:trPr>
          <w:trHeight w:val="384"/>
        </w:trPr>
        <w:tc>
          <w:tcPr>
            <w:tcW w:w="1035" w:type="dxa"/>
          </w:tcPr>
          <w:p w14:paraId="3E3B1FDE" w14:textId="77777777" w:rsidR="00D122A9" w:rsidRPr="00F71A46" w:rsidRDefault="00D122A9" w:rsidP="00D122A9">
            <w:pPr>
              <w:jc w:val="center"/>
            </w:pPr>
            <w:r w:rsidRPr="00F71A46">
              <w:t>4.</w:t>
            </w:r>
          </w:p>
        </w:tc>
        <w:tc>
          <w:tcPr>
            <w:tcW w:w="4548" w:type="dxa"/>
          </w:tcPr>
          <w:p w14:paraId="7D424F5A" w14:textId="77777777" w:rsidR="00D122A9" w:rsidRPr="00F71A46" w:rsidRDefault="00D122A9" w:rsidP="00D122A9">
            <w:r w:rsidRPr="00D278F3">
              <w:rPr>
                <w:rFonts w:ascii="docs-Roboto" w:hAnsi="docs-Roboto" w:cs="Arial"/>
                <w:color w:val="202124"/>
              </w:rPr>
              <w:t>Kendimi, okulun değerli bir üyesi olarak görürüm.</w:t>
            </w:r>
          </w:p>
        </w:tc>
        <w:tc>
          <w:tcPr>
            <w:tcW w:w="836" w:type="dxa"/>
          </w:tcPr>
          <w:p w14:paraId="73EB2960" w14:textId="19D66926" w:rsidR="00D122A9" w:rsidRDefault="00D122A9" w:rsidP="00D122A9">
            <w:r w:rsidRPr="00BD35D0">
              <w:t>%</w:t>
            </w:r>
            <w:r>
              <w:t>100</w:t>
            </w:r>
          </w:p>
        </w:tc>
        <w:tc>
          <w:tcPr>
            <w:tcW w:w="836" w:type="dxa"/>
          </w:tcPr>
          <w:p w14:paraId="1F9F477B" w14:textId="1984A81B" w:rsidR="00D122A9" w:rsidRDefault="00D122A9" w:rsidP="00D122A9">
            <w:r w:rsidRPr="00BD35D0">
              <w:t>%</w:t>
            </w:r>
            <w:r>
              <w:t>0</w:t>
            </w:r>
          </w:p>
        </w:tc>
        <w:tc>
          <w:tcPr>
            <w:tcW w:w="836" w:type="dxa"/>
          </w:tcPr>
          <w:p w14:paraId="3C85FA0C" w14:textId="3D60D112" w:rsidR="00D122A9" w:rsidRDefault="00D122A9" w:rsidP="00D122A9">
            <w:r w:rsidRPr="00BD35D0">
              <w:t>%0</w:t>
            </w:r>
          </w:p>
        </w:tc>
        <w:tc>
          <w:tcPr>
            <w:tcW w:w="836" w:type="dxa"/>
          </w:tcPr>
          <w:p w14:paraId="7AD67952" w14:textId="5A10C1F1" w:rsidR="00D122A9" w:rsidRDefault="00D122A9" w:rsidP="00D122A9">
            <w:r w:rsidRPr="00BD35D0">
              <w:t>%</w:t>
            </w:r>
            <w:r>
              <w:t>0</w:t>
            </w:r>
          </w:p>
        </w:tc>
        <w:tc>
          <w:tcPr>
            <w:tcW w:w="675" w:type="dxa"/>
          </w:tcPr>
          <w:p w14:paraId="10F92C43" w14:textId="576D3864" w:rsidR="00D122A9" w:rsidRDefault="00D122A9" w:rsidP="00D122A9">
            <w:r w:rsidRPr="00BD35D0">
              <w:t>%0</w:t>
            </w:r>
          </w:p>
        </w:tc>
      </w:tr>
      <w:tr w:rsidR="00D122A9" w14:paraId="5742D36A" w14:textId="77777777" w:rsidTr="00D122A9">
        <w:trPr>
          <w:trHeight w:val="362"/>
        </w:trPr>
        <w:tc>
          <w:tcPr>
            <w:tcW w:w="1035" w:type="dxa"/>
          </w:tcPr>
          <w:p w14:paraId="71C9FF81" w14:textId="77777777" w:rsidR="00D122A9" w:rsidRPr="00F71A46" w:rsidRDefault="00D122A9" w:rsidP="00D122A9">
            <w:pPr>
              <w:jc w:val="center"/>
            </w:pPr>
            <w:r w:rsidRPr="00F71A46">
              <w:t>5.</w:t>
            </w:r>
          </w:p>
        </w:tc>
        <w:tc>
          <w:tcPr>
            <w:tcW w:w="4548" w:type="dxa"/>
          </w:tcPr>
          <w:p w14:paraId="6D5BFDC2" w14:textId="77777777" w:rsidR="00D122A9" w:rsidRPr="00F71A46" w:rsidRDefault="00D122A9" w:rsidP="00D122A9">
            <w:pPr>
              <w:rPr>
                <w:rFonts w:ascii="docs-Roboto" w:hAnsi="docs-Roboto" w:cs="Arial"/>
                <w:color w:val="202124"/>
              </w:rPr>
            </w:pPr>
            <w:r w:rsidRPr="00D278F3">
              <w:rPr>
                <w:rFonts w:ascii="docs-Roboto" w:hAnsi="docs-Roboto" w:cs="Arial"/>
                <w:color w:val="202124"/>
              </w:rPr>
              <w:t>Çalıştığım okul bana kendimi geliştirme imkânı tanımaktadır.</w:t>
            </w:r>
          </w:p>
        </w:tc>
        <w:tc>
          <w:tcPr>
            <w:tcW w:w="836" w:type="dxa"/>
          </w:tcPr>
          <w:p w14:paraId="292EC9B4" w14:textId="77777777" w:rsidR="00D122A9" w:rsidRPr="00BD35D0" w:rsidRDefault="00D122A9" w:rsidP="00D122A9"/>
          <w:p w14:paraId="3FC82EDC" w14:textId="02FCC367" w:rsidR="00D122A9" w:rsidRDefault="00D122A9" w:rsidP="00D122A9">
            <w:r w:rsidRPr="00BD35D0">
              <w:t>%</w:t>
            </w:r>
            <w:r>
              <w:t>100</w:t>
            </w:r>
          </w:p>
        </w:tc>
        <w:tc>
          <w:tcPr>
            <w:tcW w:w="836" w:type="dxa"/>
          </w:tcPr>
          <w:p w14:paraId="148BE499" w14:textId="77777777" w:rsidR="00D122A9" w:rsidRPr="00BD35D0" w:rsidRDefault="00D122A9" w:rsidP="00D122A9"/>
          <w:p w14:paraId="752E3595" w14:textId="55CD8B63" w:rsidR="00D122A9" w:rsidRDefault="00D122A9" w:rsidP="00D122A9">
            <w:r w:rsidRPr="00BD35D0">
              <w:t>%</w:t>
            </w:r>
            <w:r>
              <w:t>0</w:t>
            </w:r>
          </w:p>
        </w:tc>
        <w:tc>
          <w:tcPr>
            <w:tcW w:w="836" w:type="dxa"/>
          </w:tcPr>
          <w:p w14:paraId="62B9CC11" w14:textId="77777777" w:rsidR="00D122A9" w:rsidRPr="00BD35D0" w:rsidRDefault="00D122A9" w:rsidP="00D122A9"/>
          <w:p w14:paraId="5CB347F0" w14:textId="0CD69952" w:rsidR="00D122A9" w:rsidRDefault="00D122A9" w:rsidP="00D122A9">
            <w:r w:rsidRPr="00BD35D0">
              <w:t>%</w:t>
            </w:r>
            <w:r>
              <w:t>0</w:t>
            </w:r>
          </w:p>
        </w:tc>
        <w:tc>
          <w:tcPr>
            <w:tcW w:w="836" w:type="dxa"/>
          </w:tcPr>
          <w:p w14:paraId="54C43A02" w14:textId="77777777" w:rsidR="00D122A9" w:rsidRPr="00BD35D0" w:rsidRDefault="00D122A9" w:rsidP="00D122A9"/>
          <w:p w14:paraId="5A171208" w14:textId="06F254BE" w:rsidR="00D122A9" w:rsidRDefault="00D122A9" w:rsidP="00D122A9">
            <w:r w:rsidRPr="00BD35D0">
              <w:t>%</w:t>
            </w:r>
            <w:r>
              <w:t>0</w:t>
            </w:r>
          </w:p>
        </w:tc>
        <w:tc>
          <w:tcPr>
            <w:tcW w:w="675" w:type="dxa"/>
          </w:tcPr>
          <w:p w14:paraId="1E608A9D" w14:textId="77777777" w:rsidR="00D122A9" w:rsidRPr="00BD35D0" w:rsidRDefault="00D122A9" w:rsidP="00D122A9"/>
          <w:p w14:paraId="36E055A8" w14:textId="78B26AAB" w:rsidR="00D122A9" w:rsidRDefault="00D122A9" w:rsidP="00D122A9">
            <w:r w:rsidRPr="00BD35D0">
              <w:t>%</w:t>
            </w:r>
            <w:r>
              <w:t>0</w:t>
            </w:r>
          </w:p>
        </w:tc>
      </w:tr>
      <w:tr w:rsidR="00D122A9" w14:paraId="0D96B8CE" w14:textId="77777777" w:rsidTr="00D122A9">
        <w:trPr>
          <w:trHeight w:val="384"/>
        </w:trPr>
        <w:tc>
          <w:tcPr>
            <w:tcW w:w="1035" w:type="dxa"/>
          </w:tcPr>
          <w:p w14:paraId="39B56AFD" w14:textId="77777777" w:rsidR="00D122A9" w:rsidRPr="00F71A46" w:rsidRDefault="00D122A9" w:rsidP="00D122A9">
            <w:pPr>
              <w:jc w:val="center"/>
            </w:pPr>
            <w:r w:rsidRPr="00F71A46">
              <w:t>6.</w:t>
            </w:r>
          </w:p>
        </w:tc>
        <w:tc>
          <w:tcPr>
            <w:tcW w:w="4548" w:type="dxa"/>
          </w:tcPr>
          <w:p w14:paraId="7FD651CF" w14:textId="77777777" w:rsidR="00D122A9" w:rsidRPr="00F71A46" w:rsidRDefault="00D122A9" w:rsidP="00D122A9">
            <w:r w:rsidRPr="00D278F3">
              <w:rPr>
                <w:rFonts w:ascii="docs-Roboto" w:hAnsi="docs-Roboto" w:cs="Arial"/>
                <w:color w:val="202124"/>
              </w:rPr>
              <w:t>Okul, teknik araç ve gereç yönü</w:t>
            </w:r>
            <w:r>
              <w:rPr>
                <w:rFonts w:ascii="docs-Roboto" w:hAnsi="docs-Roboto" w:cs="Arial"/>
                <w:color w:val="202124"/>
              </w:rPr>
              <w:t>nden yeterli donanıma sahiptir.</w:t>
            </w:r>
          </w:p>
        </w:tc>
        <w:tc>
          <w:tcPr>
            <w:tcW w:w="836" w:type="dxa"/>
          </w:tcPr>
          <w:p w14:paraId="46E51424" w14:textId="77777777" w:rsidR="00D122A9" w:rsidRPr="00BD35D0" w:rsidRDefault="00D122A9" w:rsidP="00D122A9"/>
          <w:p w14:paraId="0B18A919" w14:textId="5D42786D" w:rsidR="00D122A9" w:rsidRDefault="00D122A9" w:rsidP="00D122A9">
            <w:r w:rsidRPr="00BD35D0">
              <w:t>%</w:t>
            </w:r>
            <w:r>
              <w:t>100</w:t>
            </w:r>
          </w:p>
        </w:tc>
        <w:tc>
          <w:tcPr>
            <w:tcW w:w="836" w:type="dxa"/>
          </w:tcPr>
          <w:p w14:paraId="1F87EDB2" w14:textId="77777777" w:rsidR="00D122A9" w:rsidRPr="00BD35D0" w:rsidRDefault="00D122A9" w:rsidP="00D122A9"/>
          <w:p w14:paraId="65C15CBF" w14:textId="3CB685CE" w:rsidR="00D122A9" w:rsidRDefault="00D122A9" w:rsidP="00D122A9">
            <w:r w:rsidRPr="00BD35D0">
              <w:t>%</w:t>
            </w:r>
            <w:r>
              <w:t>0</w:t>
            </w:r>
          </w:p>
        </w:tc>
        <w:tc>
          <w:tcPr>
            <w:tcW w:w="836" w:type="dxa"/>
          </w:tcPr>
          <w:p w14:paraId="1AE125AA" w14:textId="77777777" w:rsidR="00D122A9" w:rsidRPr="00BD35D0" w:rsidRDefault="00D122A9" w:rsidP="00D122A9"/>
          <w:p w14:paraId="6BD9883B" w14:textId="4A6EAB92" w:rsidR="00D122A9" w:rsidRDefault="00D122A9" w:rsidP="00D122A9">
            <w:r w:rsidRPr="00BD35D0">
              <w:t>%</w:t>
            </w:r>
            <w:r>
              <w:t>0</w:t>
            </w:r>
          </w:p>
        </w:tc>
        <w:tc>
          <w:tcPr>
            <w:tcW w:w="836" w:type="dxa"/>
          </w:tcPr>
          <w:p w14:paraId="593AB685" w14:textId="77777777" w:rsidR="00D122A9" w:rsidRPr="00BD35D0" w:rsidRDefault="00D122A9" w:rsidP="00D122A9"/>
          <w:p w14:paraId="6BE7E7ED" w14:textId="3C78F6DD" w:rsidR="00D122A9" w:rsidRDefault="00D122A9" w:rsidP="00D122A9">
            <w:r w:rsidRPr="00BD35D0">
              <w:t>%</w:t>
            </w:r>
            <w:r>
              <w:t>0</w:t>
            </w:r>
          </w:p>
        </w:tc>
        <w:tc>
          <w:tcPr>
            <w:tcW w:w="675" w:type="dxa"/>
          </w:tcPr>
          <w:p w14:paraId="21DB07E6" w14:textId="77777777" w:rsidR="00D122A9" w:rsidRPr="00BD35D0" w:rsidRDefault="00D122A9" w:rsidP="00D122A9"/>
          <w:p w14:paraId="75EFDA4D" w14:textId="6ACAD799" w:rsidR="00D122A9" w:rsidRDefault="00D122A9" w:rsidP="00D122A9">
            <w:r w:rsidRPr="00BD35D0">
              <w:t>%0</w:t>
            </w:r>
          </w:p>
        </w:tc>
      </w:tr>
      <w:tr w:rsidR="00D122A9" w14:paraId="44B9102C" w14:textId="77777777" w:rsidTr="00D122A9">
        <w:trPr>
          <w:trHeight w:val="384"/>
        </w:trPr>
        <w:tc>
          <w:tcPr>
            <w:tcW w:w="1035" w:type="dxa"/>
          </w:tcPr>
          <w:p w14:paraId="6A3C81FD" w14:textId="77777777" w:rsidR="00D122A9" w:rsidRPr="00F71A46" w:rsidRDefault="00D122A9" w:rsidP="00D122A9">
            <w:pPr>
              <w:jc w:val="center"/>
            </w:pPr>
            <w:r w:rsidRPr="00F71A46">
              <w:t>7.</w:t>
            </w:r>
          </w:p>
        </w:tc>
        <w:tc>
          <w:tcPr>
            <w:tcW w:w="4548" w:type="dxa"/>
          </w:tcPr>
          <w:p w14:paraId="2E53A7DE" w14:textId="77777777" w:rsidR="00D122A9" w:rsidRPr="00F71A46" w:rsidRDefault="00D122A9" w:rsidP="00D122A9">
            <w:r w:rsidRPr="00D278F3">
              <w:rPr>
                <w:rFonts w:ascii="docs-Roboto" w:hAnsi="docs-Roboto" w:cs="Arial"/>
                <w:color w:val="202124"/>
              </w:rPr>
              <w:t>Okulda çalışanlara yönelik sosyal ve kültürel faaliyetler düzenlenir.</w:t>
            </w:r>
          </w:p>
        </w:tc>
        <w:tc>
          <w:tcPr>
            <w:tcW w:w="836" w:type="dxa"/>
          </w:tcPr>
          <w:p w14:paraId="6FB03F65" w14:textId="77777777" w:rsidR="00D122A9" w:rsidRPr="00BD35D0" w:rsidRDefault="00D122A9" w:rsidP="00D122A9"/>
          <w:p w14:paraId="0E8CCF3D" w14:textId="577CE5AC" w:rsidR="00D122A9" w:rsidRDefault="00D122A9" w:rsidP="00D122A9">
            <w:r w:rsidRPr="00BD35D0">
              <w:t>%</w:t>
            </w:r>
            <w:r>
              <w:t>100</w:t>
            </w:r>
          </w:p>
        </w:tc>
        <w:tc>
          <w:tcPr>
            <w:tcW w:w="836" w:type="dxa"/>
          </w:tcPr>
          <w:p w14:paraId="78F0418F" w14:textId="77777777" w:rsidR="00D122A9" w:rsidRPr="00BD35D0" w:rsidRDefault="00D122A9" w:rsidP="00D122A9"/>
          <w:p w14:paraId="05F7B782" w14:textId="340FF3C6" w:rsidR="00D122A9" w:rsidRDefault="00D122A9" w:rsidP="00D122A9">
            <w:r w:rsidRPr="00BD35D0">
              <w:t>%</w:t>
            </w:r>
            <w:r>
              <w:t>0</w:t>
            </w:r>
          </w:p>
        </w:tc>
        <w:tc>
          <w:tcPr>
            <w:tcW w:w="836" w:type="dxa"/>
          </w:tcPr>
          <w:p w14:paraId="3DF3EB7B" w14:textId="77777777" w:rsidR="00D122A9" w:rsidRPr="00BD35D0" w:rsidRDefault="00D122A9" w:rsidP="00D122A9"/>
          <w:p w14:paraId="550D09AB" w14:textId="519D95FD" w:rsidR="00D122A9" w:rsidRDefault="00D122A9" w:rsidP="00D122A9">
            <w:r w:rsidRPr="00BD35D0">
              <w:t>%</w:t>
            </w:r>
            <w:r>
              <w:t>0</w:t>
            </w:r>
          </w:p>
        </w:tc>
        <w:tc>
          <w:tcPr>
            <w:tcW w:w="836" w:type="dxa"/>
          </w:tcPr>
          <w:p w14:paraId="1DE838AC" w14:textId="77777777" w:rsidR="00D122A9" w:rsidRPr="00BD35D0" w:rsidRDefault="00D122A9" w:rsidP="00D122A9"/>
          <w:p w14:paraId="4D7E23F8" w14:textId="70D2E1C4" w:rsidR="00D122A9" w:rsidRDefault="00D122A9" w:rsidP="00D122A9">
            <w:r w:rsidRPr="00BD35D0">
              <w:t>%0</w:t>
            </w:r>
          </w:p>
        </w:tc>
        <w:tc>
          <w:tcPr>
            <w:tcW w:w="675" w:type="dxa"/>
          </w:tcPr>
          <w:p w14:paraId="68F14C06" w14:textId="77777777" w:rsidR="00D122A9" w:rsidRPr="00BD35D0" w:rsidRDefault="00D122A9" w:rsidP="00D122A9"/>
          <w:p w14:paraId="7C9A40E8" w14:textId="0BFE8010" w:rsidR="00D122A9" w:rsidRDefault="00D122A9" w:rsidP="00D122A9">
            <w:r w:rsidRPr="00BD35D0">
              <w:t>%0</w:t>
            </w:r>
          </w:p>
        </w:tc>
      </w:tr>
      <w:tr w:rsidR="00D122A9" w14:paraId="08E61DC8" w14:textId="77777777" w:rsidTr="00D122A9">
        <w:trPr>
          <w:trHeight w:val="362"/>
        </w:trPr>
        <w:tc>
          <w:tcPr>
            <w:tcW w:w="1035" w:type="dxa"/>
          </w:tcPr>
          <w:p w14:paraId="0AAE469F" w14:textId="77777777" w:rsidR="00D122A9" w:rsidRPr="00F71A46" w:rsidRDefault="00D122A9" w:rsidP="00D122A9">
            <w:pPr>
              <w:jc w:val="center"/>
            </w:pPr>
            <w:r w:rsidRPr="00F71A46">
              <w:t>8.</w:t>
            </w:r>
          </w:p>
        </w:tc>
        <w:tc>
          <w:tcPr>
            <w:tcW w:w="4548" w:type="dxa"/>
          </w:tcPr>
          <w:p w14:paraId="5AD8050C" w14:textId="77777777" w:rsidR="00D122A9" w:rsidRPr="00F71A46" w:rsidRDefault="00D122A9" w:rsidP="00D122A9">
            <w:r w:rsidRPr="00D278F3">
              <w:rPr>
                <w:rFonts w:ascii="docs-Roboto" w:hAnsi="docs-Roboto" w:cs="Arial"/>
                <w:color w:val="202124"/>
              </w:rPr>
              <w:t>Okulda öğretmenler arasında ayrım yapılmamaktadır</w:t>
            </w:r>
            <w:r>
              <w:rPr>
                <w:rFonts w:ascii="docs-Roboto" w:hAnsi="docs-Roboto" w:cs="Arial"/>
                <w:color w:val="202124"/>
              </w:rPr>
              <w:t>.</w:t>
            </w:r>
          </w:p>
        </w:tc>
        <w:tc>
          <w:tcPr>
            <w:tcW w:w="836" w:type="dxa"/>
          </w:tcPr>
          <w:p w14:paraId="7D827335" w14:textId="77777777" w:rsidR="00D122A9" w:rsidRPr="00BD35D0" w:rsidRDefault="00D122A9" w:rsidP="00D122A9"/>
          <w:p w14:paraId="26FE69B3" w14:textId="108AA13B" w:rsidR="00D122A9" w:rsidRDefault="00D122A9" w:rsidP="00D122A9">
            <w:r w:rsidRPr="00BD35D0">
              <w:t>%</w:t>
            </w:r>
            <w:r>
              <w:t>100</w:t>
            </w:r>
          </w:p>
        </w:tc>
        <w:tc>
          <w:tcPr>
            <w:tcW w:w="836" w:type="dxa"/>
          </w:tcPr>
          <w:p w14:paraId="1BF76781" w14:textId="77777777" w:rsidR="00D122A9" w:rsidRPr="00BD35D0" w:rsidRDefault="00D122A9" w:rsidP="00D122A9"/>
          <w:p w14:paraId="2300935C" w14:textId="7D4A88EA" w:rsidR="00D122A9" w:rsidRDefault="00D122A9" w:rsidP="00D122A9">
            <w:r w:rsidRPr="00BD35D0">
              <w:t>%</w:t>
            </w:r>
            <w:r>
              <w:t>0</w:t>
            </w:r>
          </w:p>
        </w:tc>
        <w:tc>
          <w:tcPr>
            <w:tcW w:w="836" w:type="dxa"/>
          </w:tcPr>
          <w:p w14:paraId="7C9077D7" w14:textId="77777777" w:rsidR="00D122A9" w:rsidRPr="00BD35D0" w:rsidRDefault="00D122A9" w:rsidP="00D122A9"/>
          <w:p w14:paraId="78F6EBCA" w14:textId="4D526E70" w:rsidR="00D122A9" w:rsidRDefault="00D122A9" w:rsidP="00D122A9">
            <w:r w:rsidRPr="00BD35D0">
              <w:t>%</w:t>
            </w:r>
            <w:r>
              <w:t>0</w:t>
            </w:r>
          </w:p>
        </w:tc>
        <w:tc>
          <w:tcPr>
            <w:tcW w:w="836" w:type="dxa"/>
          </w:tcPr>
          <w:p w14:paraId="7DC845BF" w14:textId="77777777" w:rsidR="00D122A9" w:rsidRPr="00BD35D0" w:rsidRDefault="00D122A9" w:rsidP="00D122A9"/>
          <w:p w14:paraId="008DDF35" w14:textId="0728AAE6" w:rsidR="00D122A9" w:rsidRDefault="00D122A9" w:rsidP="00D122A9">
            <w:r w:rsidRPr="00BD35D0">
              <w:t>%</w:t>
            </w:r>
            <w:r>
              <w:t>0</w:t>
            </w:r>
          </w:p>
        </w:tc>
        <w:tc>
          <w:tcPr>
            <w:tcW w:w="675" w:type="dxa"/>
          </w:tcPr>
          <w:p w14:paraId="75EB1E9C" w14:textId="77777777" w:rsidR="00D122A9" w:rsidRPr="00BD35D0" w:rsidRDefault="00D122A9" w:rsidP="00D122A9"/>
          <w:p w14:paraId="11D08E0C" w14:textId="58024107" w:rsidR="00D122A9" w:rsidRDefault="00D122A9" w:rsidP="00D122A9">
            <w:r w:rsidRPr="00BD35D0">
              <w:t>%</w:t>
            </w:r>
            <w:r>
              <w:t>0</w:t>
            </w:r>
          </w:p>
        </w:tc>
      </w:tr>
      <w:tr w:rsidR="00D122A9" w14:paraId="0D35C7D3" w14:textId="77777777" w:rsidTr="00D122A9">
        <w:trPr>
          <w:trHeight w:val="384"/>
        </w:trPr>
        <w:tc>
          <w:tcPr>
            <w:tcW w:w="1035" w:type="dxa"/>
          </w:tcPr>
          <w:p w14:paraId="7F1136B4" w14:textId="77777777" w:rsidR="00D122A9" w:rsidRPr="00F71A46" w:rsidRDefault="00D122A9" w:rsidP="00D122A9">
            <w:pPr>
              <w:jc w:val="center"/>
            </w:pPr>
            <w:r w:rsidRPr="00F71A46">
              <w:t>9.</w:t>
            </w:r>
          </w:p>
        </w:tc>
        <w:tc>
          <w:tcPr>
            <w:tcW w:w="4548" w:type="dxa"/>
          </w:tcPr>
          <w:p w14:paraId="526C884F" w14:textId="77777777" w:rsidR="00D122A9" w:rsidRPr="00F71A46" w:rsidRDefault="00D122A9" w:rsidP="00D122A9">
            <w:pPr>
              <w:spacing w:line="360" w:lineRule="atLeast"/>
              <w:rPr>
                <w:rFonts w:ascii="Arial" w:hAnsi="Arial" w:cs="Arial"/>
                <w:color w:val="202124"/>
                <w:spacing w:val="3"/>
              </w:rPr>
            </w:pPr>
            <w:r w:rsidRPr="00D278F3">
              <w:rPr>
                <w:rFonts w:ascii="docs-Roboto" w:hAnsi="docs-Roboto" w:cs="Arial"/>
                <w:color w:val="202124"/>
              </w:rPr>
              <w:t>Okulumuzda yerelde ve toplum üzerinde o</w:t>
            </w:r>
            <w:r>
              <w:rPr>
                <w:rFonts w:ascii="docs-Roboto" w:hAnsi="docs-Roboto" w:cs="Arial"/>
                <w:color w:val="202124"/>
              </w:rPr>
              <w:t xml:space="preserve">lumlu etki bırakacak çalışmalar </w:t>
            </w:r>
            <w:r w:rsidRPr="00D278F3">
              <w:rPr>
                <w:rFonts w:ascii="docs-Roboto" w:hAnsi="docs-Roboto" w:cs="Arial"/>
                <w:color w:val="202124"/>
              </w:rPr>
              <w:t>yapmaktadır.</w:t>
            </w:r>
          </w:p>
        </w:tc>
        <w:tc>
          <w:tcPr>
            <w:tcW w:w="836" w:type="dxa"/>
          </w:tcPr>
          <w:p w14:paraId="45A02F26" w14:textId="77777777" w:rsidR="00D122A9" w:rsidRPr="00BD35D0" w:rsidRDefault="00D122A9" w:rsidP="00D122A9"/>
          <w:p w14:paraId="6B514964" w14:textId="2D3D980D" w:rsidR="00D122A9" w:rsidRDefault="00D122A9" w:rsidP="00D122A9">
            <w:r w:rsidRPr="00BD35D0">
              <w:t>%</w:t>
            </w:r>
            <w:r>
              <w:t>100</w:t>
            </w:r>
          </w:p>
        </w:tc>
        <w:tc>
          <w:tcPr>
            <w:tcW w:w="836" w:type="dxa"/>
          </w:tcPr>
          <w:p w14:paraId="073C870D" w14:textId="77777777" w:rsidR="00D122A9" w:rsidRPr="00BD35D0" w:rsidRDefault="00D122A9" w:rsidP="00D122A9"/>
          <w:p w14:paraId="561AEACB" w14:textId="3815AAFB" w:rsidR="00D122A9" w:rsidRDefault="00D122A9" w:rsidP="00D122A9">
            <w:r w:rsidRPr="00BD35D0">
              <w:t>%</w:t>
            </w:r>
            <w:r>
              <w:t>0</w:t>
            </w:r>
          </w:p>
        </w:tc>
        <w:tc>
          <w:tcPr>
            <w:tcW w:w="836" w:type="dxa"/>
          </w:tcPr>
          <w:p w14:paraId="55E7FFFE" w14:textId="77777777" w:rsidR="00D122A9" w:rsidRPr="00BD35D0" w:rsidRDefault="00D122A9" w:rsidP="00D122A9"/>
          <w:p w14:paraId="77B4E360" w14:textId="405488C4" w:rsidR="00D122A9" w:rsidRDefault="00D122A9" w:rsidP="00D122A9">
            <w:r w:rsidRPr="00BD35D0">
              <w:t>%</w:t>
            </w:r>
            <w:r>
              <w:t>0</w:t>
            </w:r>
          </w:p>
        </w:tc>
        <w:tc>
          <w:tcPr>
            <w:tcW w:w="836" w:type="dxa"/>
          </w:tcPr>
          <w:p w14:paraId="2214C3FD" w14:textId="77777777" w:rsidR="00D122A9" w:rsidRPr="00BD35D0" w:rsidRDefault="00D122A9" w:rsidP="00D122A9"/>
          <w:p w14:paraId="67BFC0B3" w14:textId="11AF7969" w:rsidR="00D122A9" w:rsidRDefault="00D122A9" w:rsidP="00D122A9">
            <w:r w:rsidRPr="00BD35D0">
              <w:t>%</w:t>
            </w:r>
            <w:r>
              <w:t>0</w:t>
            </w:r>
          </w:p>
        </w:tc>
        <w:tc>
          <w:tcPr>
            <w:tcW w:w="675" w:type="dxa"/>
          </w:tcPr>
          <w:p w14:paraId="62CEBC47" w14:textId="77777777" w:rsidR="00D122A9" w:rsidRPr="00BD35D0" w:rsidRDefault="00D122A9" w:rsidP="00D122A9"/>
          <w:p w14:paraId="27E81336" w14:textId="3019D71F" w:rsidR="00D122A9" w:rsidRDefault="00D122A9" w:rsidP="00D122A9">
            <w:r w:rsidRPr="00BD35D0">
              <w:t>%0</w:t>
            </w:r>
          </w:p>
        </w:tc>
      </w:tr>
      <w:tr w:rsidR="00D122A9" w14:paraId="6889258B" w14:textId="77777777" w:rsidTr="00D122A9">
        <w:trPr>
          <w:trHeight w:val="362"/>
        </w:trPr>
        <w:tc>
          <w:tcPr>
            <w:tcW w:w="1035" w:type="dxa"/>
          </w:tcPr>
          <w:p w14:paraId="633FAEE2" w14:textId="77777777" w:rsidR="00D122A9" w:rsidRPr="00F71A46" w:rsidRDefault="00D122A9" w:rsidP="00D122A9">
            <w:pPr>
              <w:jc w:val="center"/>
            </w:pPr>
            <w:r w:rsidRPr="00F71A46">
              <w:t>10.</w:t>
            </w:r>
          </w:p>
        </w:tc>
        <w:tc>
          <w:tcPr>
            <w:tcW w:w="4548" w:type="dxa"/>
          </w:tcPr>
          <w:p w14:paraId="1D250E03" w14:textId="77777777" w:rsidR="00D122A9" w:rsidRPr="00F71A46" w:rsidRDefault="00D122A9" w:rsidP="00D122A9">
            <w:r w:rsidRPr="00D278F3">
              <w:rPr>
                <w:rFonts w:ascii="docs-Roboto" w:hAnsi="docs-Roboto" w:cs="Arial"/>
                <w:color w:val="202124"/>
              </w:rPr>
              <w:t>Yöneticilerimiz, yaratıcı ve yenilikçi düşüncelerin üretilmesini teşvik etmektedir.</w:t>
            </w:r>
          </w:p>
        </w:tc>
        <w:tc>
          <w:tcPr>
            <w:tcW w:w="836" w:type="dxa"/>
          </w:tcPr>
          <w:p w14:paraId="1506554E" w14:textId="4750EB63" w:rsidR="00D122A9" w:rsidRDefault="00D122A9" w:rsidP="00D122A9">
            <w:r w:rsidRPr="00BD35D0">
              <w:t>%</w:t>
            </w:r>
            <w:r>
              <w:t>100</w:t>
            </w:r>
          </w:p>
        </w:tc>
        <w:tc>
          <w:tcPr>
            <w:tcW w:w="836" w:type="dxa"/>
          </w:tcPr>
          <w:p w14:paraId="2ABE9962" w14:textId="23D98860" w:rsidR="00D122A9" w:rsidRDefault="00D122A9" w:rsidP="00D122A9">
            <w:r w:rsidRPr="00BD35D0">
              <w:t>%</w:t>
            </w:r>
            <w:r>
              <w:t>0</w:t>
            </w:r>
          </w:p>
        </w:tc>
        <w:tc>
          <w:tcPr>
            <w:tcW w:w="836" w:type="dxa"/>
          </w:tcPr>
          <w:p w14:paraId="76A856E3" w14:textId="35EC74DE" w:rsidR="00D122A9" w:rsidRDefault="00D122A9" w:rsidP="00D122A9">
            <w:r w:rsidRPr="00BD35D0">
              <w:t>%0</w:t>
            </w:r>
          </w:p>
        </w:tc>
        <w:tc>
          <w:tcPr>
            <w:tcW w:w="836" w:type="dxa"/>
          </w:tcPr>
          <w:p w14:paraId="0E23D269" w14:textId="4909B6C9" w:rsidR="00D122A9" w:rsidRDefault="00D122A9" w:rsidP="00D122A9">
            <w:r w:rsidRPr="00BD35D0">
              <w:t>%</w:t>
            </w:r>
            <w:r>
              <w:t>0</w:t>
            </w:r>
          </w:p>
        </w:tc>
        <w:tc>
          <w:tcPr>
            <w:tcW w:w="675" w:type="dxa"/>
          </w:tcPr>
          <w:p w14:paraId="68282E67" w14:textId="2B32A997" w:rsidR="00D122A9" w:rsidRDefault="00D122A9" w:rsidP="00D122A9">
            <w:r w:rsidRPr="00BD35D0">
              <w:t>%0</w:t>
            </w:r>
          </w:p>
        </w:tc>
      </w:tr>
      <w:tr w:rsidR="00D122A9" w14:paraId="7F95A620" w14:textId="77777777" w:rsidTr="00D122A9">
        <w:trPr>
          <w:trHeight w:val="405"/>
        </w:trPr>
        <w:tc>
          <w:tcPr>
            <w:tcW w:w="1035" w:type="dxa"/>
          </w:tcPr>
          <w:p w14:paraId="7072368F" w14:textId="77777777" w:rsidR="00D122A9" w:rsidRPr="00F71A46" w:rsidRDefault="00D122A9" w:rsidP="00D122A9">
            <w:pPr>
              <w:jc w:val="center"/>
            </w:pPr>
            <w:r w:rsidRPr="00F71A46">
              <w:lastRenderedPageBreak/>
              <w:t>11.</w:t>
            </w:r>
          </w:p>
        </w:tc>
        <w:tc>
          <w:tcPr>
            <w:tcW w:w="4548" w:type="dxa"/>
          </w:tcPr>
          <w:p w14:paraId="68A40FD2" w14:textId="77777777" w:rsidR="00D122A9" w:rsidRPr="00EF55BB" w:rsidRDefault="00D122A9" w:rsidP="00D122A9">
            <w:r w:rsidRPr="00D278F3">
              <w:rPr>
                <w:rFonts w:ascii="docs-Roboto" w:hAnsi="docs-Roboto" w:cs="Arial"/>
                <w:color w:val="202124"/>
              </w:rPr>
              <w:t>Yöneticiler, okulun vizyonunu, stratejilerini, iyileştirmeye açık alanlarını vs. çalışanlarla paylaşır</w:t>
            </w:r>
            <w:r>
              <w:rPr>
                <w:rFonts w:ascii="docs-Roboto" w:hAnsi="docs-Roboto" w:cs="Arial"/>
                <w:color w:val="202124"/>
              </w:rPr>
              <w:t>.</w:t>
            </w:r>
          </w:p>
        </w:tc>
        <w:tc>
          <w:tcPr>
            <w:tcW w:w="836" w:type="dxa"/>
          </w:tcPr>
          <w:p w14:paraId="24143CF1" w14:textId="77777777" w:rsidR="00D122A9" w:rsidRPr="00BD35D0" w:rsidRDefault="00D122A9" w:rsidP="00D122A9"/>
          <w:p w14:paraId="0B2E2724" w14:textId="3772A9EA" w:rsidR="00D122A9" w:rsidRDefault="00D122A9" w:rsidP="00D122A9">
            <w:r w:rsidRPr="00BD35D0">
              <w:t>%</w:t>
            </w:r>
            <w:r>
              <w:t>100</w:t>
            </w:r>
          </w:p>
        </w:tc>
        <w:tc>
          <w:tcPr>
            <w:tcW w:w="836" w:type="dxa"/>
          </w:tcPr>
          <w:p w14:paraId="5F482790" w14:textId="77777777" w:rsidR="00D122A9" w:rsidRPr="00BD35D0" w:rsidRDefault="00D122A9" w:rsidP="00D122A9"/>
          <w:p w14:paraId="1454E45D" w14:textId="6E22A79C" w:rsidR="00D122A9" w:rsidRDefault="00D122A9" w:rsidP="00D122A9">
            <w:r w:rsidRPr="00BD35D0">
              <w:t>%</w:t>
            </w:r>
            <w:r>
              <w:t>0</w:t>
            </w:r>
          </w:p>
        </w:tc>
        <w:tc>
          <w:tcPr>
            <w:tcW w:w="836" w:type="dxa"/>
          </w:tcPr>
          <w:p w14:paraId="043F6C79" w14:textId="77777777" w:rsidR="00D122A9" w:rsidRPr="00BD35D0" w:rsidRDefault="00D122A9" w:rsidP="00D122A9"/>
          <w:p w14:paraId="278C5008" w14:textId="1031085F" w:rsidR="00D122A9" w:rsidRDefault="00D122A9" w:rsidP="00D122A9">
            <w:r w:rsidRPr="00BD35D0">
              <w:t>%</w:t>
            </w:r>
            <w:r>
              <w:t>0</w:t>
            </w:r>
          </w:p>
        </w:tc>
        <w:tc>
          <w:tcPr>
            <w:tcW w:w="836" w:type="dxa"/>
          </w:tcPr>
          <w:p w14:paraId="53C32341" w14:textId="77777777" w:rsidR="00D122A9" w:rsidRPr="00BD35D0" w:rsidRDefault="00D122A9" w:rsidP="00D122A9"/>
          <w:p w14:paraId="549AD2DB" w14:textId="002C623D" w:rsidR="00D122A9" w:rsidRDefault="00D122A9" w:rsidP="00D122A9">
            <w:r w:rsidRPr="00BD35D0">
              <w:t>%</w:t>
            </w:r>
            <w:r>
              <w:t>0</w:t>
            </w:r>
          </w:p>
        </w:tc>
        <w:tc>
          <w:tcPr>
            <w:tcW w:w="675" w:type="dxa"/>
          </w:tcPr>
          <w:p w14:paraId="33B2FD17" w14:textId="77777777" w:rsidR="00D122A9" w:rsidRPr="00BD35D0" w:rsidRDefault="00D122A9" w:rsidP="00D122A9"/>
          <w:p w14:paraId="2E90AEFB" w14:textId="74A427C8" w:rsidR="00D122A9" w:rsidRDefault="00D122A9" w:rsidP="00D122A9">
            <w:r w:rsidRPr="00BD35D0">
              <w:t>%</w:t>
            </w:r>
            <w:r>
              <w:t>0</w:t>
            </w:r>
          </w:p>
        </w:tc>
      </w:tr>
      <w:tr w:rsidR="00D122A9" w14:paraId="1BFE1527" w14:textId="77777777" w:rsidTr="00D122A9">
        <w:trPr>
          <w:trHeight w:val="405"/>
        </w:trPr>
        <w:tc>
          <w:tcPr>
            <w:tcW w:w="1035" w:type="dxa"/>
          </w:tcPr>
          <w:p w14:paraId="2B131CC0" w14:textId="77777777" w:rsidR="00D122A9" w:rsidRPr="00F71A46" w:rsidRDefault="00D122A9" w:rsidP="00D122A9">
            <w:pPr>
              <w:jc w:val="center"/>
            </w:pPr>
            <w:r w:rsidRPr="00F71A46">
              <w:t>12.</w:t>
            </w:r>
          </w:p>
        </w:tc>
        <w:tc>
          <w:tcPr>
            <w:tcW w:w="4548" w:type="dxa"/>
          </w:tcPr>
          <w:p w14:paraId="1742C6CC" w14:textId="77777777" w:rsidR="00D122A9" w:rsidRPr="00EF55BB" w:rsidRDefault="00D122A9" w:rsidP="00D122A9">
            <w:r w:rsidRPr="00D278F3">
              <w:rPr>
                <w:rFonts w:ascii="docs-Roboto" w:hAnsi="docs-Roboto" w:cs="Arial"/>
                <w:color w:val="202124"/>
              </w:rPr>
              <w:t>Okulumuzda sadece öğretmenlerin kullanımına tahsis edilmiş yerler yeterlidir.</w:t>
            </w:r>
          </w:p>
        </w:tc>
        <w:tc>
          <w:tcPr>
            <w:tcW w:w="836" w:type="dxa"/>
          </w:tcPr>
          <w:p w14:paraId="0ACE3E4C" w14:textId="77777777" w:rsidR="00D122A9" w:rsidRPr="00BD35D0" w:rsidRDefault="00D122A9" w:rsidP="00D122A9"/>
          <w:p w14:paraId="30A3686E" w14:textId="2538AEC5" w:rsidR="00D122A9" w:rsidRDefault="00D122A9" w:rsidP="00D122A9">
            <w:r w:rsidRPr="00BD35D0">
              <w:t>%</w:t>
            </w:r>
            <w:r>
              <w:t>100</w:t>
            </w:r>
          </w:p>
        </w:tc>
        <w:tc>
          <w:tcPr>
            <w:tcW w:w="836" w:type="dxa"/>
          </w:tcPr>
          <w:p w14:paraId="2594BF59" w14:textId="77777777" w:rsidR="00D122A9" w:rsidRPr="00BD35D0" w:rsidRDefault="00D122A9" w:rsidP="00D122A9"/>
          <w:p w14:paraId="3BF34E3B" w14:textId="567D6CE2" w:rsidR="00D122A9" w:rsidRDefault="00D122A9" w:rsidP="00D122A9">
            <w:r w:rsidRPr="00BD35D0">
              <w:t>%</w:t>
            </w:r>
            <w:r>
              <w:t>0</w:t>
            </w:r>
          </w:p>
        </w:tc>
        <w:tc>
          <w:tcPr>
            <w:tcW w:w="836" w:type="dxa"/>
          </w:tcPr>
          <w:p w14:paraId="7F5B384A" w14:textId="77777777" w:rsidR="00D122A9" w:rsidRPr="00BD35D0" w:rsidRDefault="00D122A9" w:rsidP="00D122A9"/>
          <w:p w14:paraId="0E52E050" w14:textId="698B63D8" w:rsidR="00D122A9" w:rsidRDefault="00D122A9" w:rsidP="00D122A9">
            <w:r w:rsidRPr="00BD35D0">
              <w:t>%</w:t>
            </w:r>
            <w:r>
              <w:t>0</w:t>
            </w:r>
          </w:p>
        </w:tc>
        <w:tc>
          <w:tcPr>
            <w:tcW w:w="836" w:type="dxa"/>
          </w:tcPr>
          <w:p w14:paraId="577CD76B" w14:textId="77777777" w:rsidR="00D122A9" w:rsidRPr="00BD35D0" w:rsidRDefault="00D122A9" w:rsidP="00D122A9"/>
          <w:p w14:paraId="2C8013E4" w14:textId="6B610281" w:rsidR="00D122A9" w:rsidRDefault="00D122A9" w:rsidP="00D122A9">
            <w:r w:rsidRPr="00BD35D0">
              <w:t>%0</w:t>
            </w:r>
          </w:p>
        </w:tc>
        <w:tc>
          <w:tcPr>
            <w:tcW w:w="675" w:type="dxa"/>
          </w:tcPr>
          <w:p w14:paraId="2AAF97ED" w14:textId="77777777" w:rsidR="00D122A9" w:rsidRPr="00BD35D0" w:rsidRDefault="00D122A9" w:rsidP="00D122A9"/>
          <w:p w14:paraId="20CAB7E8" w14:textId="2D642CE0" w:rsidR="00D122A9" w:rsidRDefault="00D122A9" w:rsidP="00D122A9">
            <w:r w:rsidRPr="00BD35D0">
              <w:t>%0</w:t>
            </w:r>
          </w:p>
        </w:tc>
      </w:tr>
      <w:tr w:rsidR="00D122A9" w14:paraId="453C1D3D" w14:textId="77777777" w:rsidTr="00D122A9">
        <w:trPr>
          <w:trHeight w:val="405"/>
        </w:trPr>
        <w:tc>
          <w:tcPr>
            <w:tcW w:w="1035" w:type="dxa"/>
          </w:tcPr>
          <w:p w14:paraId="7D7E32C9" w14:textId="77777777" w:rsidR="00D122A9" w:rsidRPr="00F71A46" w:rsidRDefault="00D122A9" w:rsidP="00D122A9">
            <w:pPr>
              <w:jc w:val="center"/>
            </w:pPr>
            <w:r>
              <w:t>13.</w:t>
            </w:r>
          </w:p>
        </w:tc>
        <w:tc>
          <w:tcPr>
            <w:tcW w:w="4548" w:type="dxa"/>
          </w:tcPr>
          <w:p w14:paraId="6D6F3D02" w14:textId="77777777" w:rsidR="00D122A9" w:rsidRPr="00D278F3" w:rsidRDefault="00D122A9" w:rsidP="00D122A9">
            <w:pPr>
              <w:rPr>
                <w:rFonts w:ascii="docs-Roboto" w:hAnsi="docs-Roboto" w:cs="Arial"/>
                <w:color w:val="202124"/>
              </w:rPr>
            </w:pPr>
            <w:r w:rsidRPr="00D278F3">
              <w:rPr>
                <w:rFonts w:ascii="docs-Roboto" w:hAnsi="docs-Roboto" w:cs="Arial"/>
                <w:color w:val="202124"/>
              </w:rPr>
              <w:t>Alanıma ilişkin yenilik ve gelişmeleri takip eder ve kendimi güncellerim.</w:t>
            </w:r>
          </w:p>
        </w:tc>
        <w:tc>
          <w:tcPr>
            <w:tcW w:w="836" w:type="dxa"/>
          </w:tcPr>
          <w:p w14:paraId="4855D8EA" w14:textId="77777777" w:rsidR="00D122A9" w:rsidRPr="00BD35D0" w:rsidRDefault="00D122A9" w:rsidP="00D122A9"/>
          <w:p w14:paraId="72F5B386" w14:textId="206F67A5" w:rsidR="00D122A9" w:rsidRDefault="00D122A9" w:rsidP="00D122A9">
            <w:r w:rsidRPr="00BD35D0">
              <w:t>%</w:t>
            </w:r>
            <w:r>
              <w:t>100</w:t>
            </w:r>
          </w:p>
        </w:tc>
        <w:tc>
          <w:tcPr>
            <w:tcW w:w="836" w:type="dxa"/>
          </w:tcPr>
          <w:p w14:paraId="17C4D742" w14:textId="77777777" w:rsidR="00D122A9" w:rsidRPr="00BD35D0" w:rsidRDefault="00D122A9" w:rsidP="00D122A9"/>
          <w:p w14:paraId="10224E21" w14:textId="7582BEE3" w:rsidR="00D122A9" w:rsidRDefault="00D122A9" w:rsidP="00D122A9">
            <w:r w:rsidRPr="00BD35D0">
              <w:t>%</w:t>
            </w:r>
            <w:r>
              <w:t>0</w:t>
            </w:r>
          </w:p>
        </w:tc>
        <w:tc>
          <w:tcPr>
            <w:tcW w:w="836" w:type="dxa"/>
          </w:tcPr>
          <w:p w14:paraId="0166F7CE" w14:textId="77777777" w:rsidR="00D122A9" w:rsidRPr="00BD35D0" w:rsidRDefault="00D122A9" w:rsidP="00D122A9"/>
          <w:p w14:paraId="42C3D0C9" w14:textId="663D5986" w:rsidR="00D122A9" w:rsidRDefault="00D122A9" w:rsidP="00D122A9">
            <w:r w:rsidRPr="00BD35D0">
              <w:t>%</w:t>
            </w:r>
            <w:r>
              <w:t>0</w:t>
            </w:r>
          </w:p>
        </w:tc>
        <w:tc>
          <w:tcPr>
            <w:tcW w:w="836" w:type="dxa"/>
          </w:tcPr>
          <w:p w14:paraId="538FC854" w14:textId="77777777" w:rsidR="00D122A9" w:rsidRPr="00BD35D0" w:rsidRDefault="00D122A9" w:rsidP="00D122A9"/>
          <w:p w14:paraId="07D1071F" w14:textId="4E051B6D" w:rsidR="00D122A9" w:rsidRDefault="00D122A9" w:rsidP="00D122A9">
            <w:r w:rsidRPr="00BD35D0">
              <w:t>%</w:t>
            </w:r>
            <w:r>
              <w:t>0</w:t>
            </w:r>
          </w:p>
        </w:tc>
        <w:tc>
          <w:tcPr>
            <w:tcW w:w="675" w:type="dxa"/>
          </w:tcPr>
          <w:p w14:paraId="76FBD0D6" w14:textId="77777777" w:rsidR="00D122A9" w:rsidRPr="00BD35D0" w:rsidRDefault="00D122A9" w:rsidP="00D122A9"/>
          <w:p w14:paraId="33790831" w14:textId="3587A5B1" w:rsidR="00D122A9" w:rsidRDefault="00D122A9" w:rsidP="00D122A9">
            <w:r w:rsidRPr="00BD35D0">
              <w:t>%</w:t>
            </w:r>
            <w:r>
              <w:t>0</w:t>
            </w:r>
          </w:p>
        </w:tc>
      </w:tr>
      <w:tr w:rsidR="00BD35D0" w14:paraId="795E9B4C" w14:textId="77777777" w:rsidTr="00D122A9">
        <w:trPr>
          <w:trHeight w:val="405"/>
        </w:trPr>
        <w:tc>
          <w:tcPr>
            <w:tcW w:w="1035" w:type="dxa"/>
          </w:tcPr>
          <w:p w14:paraId="2E3A740B" w14:textId="77777777" w:rsidR="00BD35D0" w:rsidRPr="00F71A46" w:rsidRDefault="00BD35D0" w:rsidP="007D185F">
            <w:pPr>
              <w:jc w:val="center"/>
            </w:pPr>
            <w:r>
              <w:t>14.</w:t>
            </w:r>
          </w:p>
        </w:tc>
        <w:tc>
          <w:tcPr>
            <w:tcW w:w="4548" w:type="dxa"/>
          </w:tcPr>
          <w:p w14:paraId="13829D65" w14:textId="77777777" w:rsidR="00BD35D0" w:rsidRPr="00F71A46" w:rsidRDefault="00BD35D0" w:rsidP="007D185F">
            <w:r>
              <w:rPr>
                <w:rFonts w:ascii="docs-Roboto" w:hAnsi="docs-Roboto"/>
                <w:color w:val="202124"/>
                <w:shd w:val="clear" w:color="auto" w:fill="FFFFFF"/>
              </w:rPr>
              <w:t>Görüş ve düşüncelerinizi yazınız.</w:t>
            </w:r>
          </w:p>
        </w:tc>
        <w:tc>
          <w:tcPr>
            <w:tcW w:w="4019" w:type="dxa"/>
            <w:gridSpan w:val="5"/>
          </w:tcPr>
          <w:p w14:paraId="14DCE58A" w14:textId="77777777" w:rsidR="00BD35D0" w:rsidRPr="00F71A46" w:rsidRDefault="00BD35D0" w:rsidP="007D185F">
            <w:r w:rsidRPr="00D278F3">
              <w:rPr>
                <w:rFonts w:ascii="docs-Roboto" w:hAnsi="docs-Roboto" w:cs="Arial"/>
                <w:color w:val="202124"/>
              </w:rPr>
              <w:t>Okulda çalışanlara yönelik sosyal ve kültürel faaliyetler düzenlen</w:t>
            </w:r>
            <w:r>
              <w:rPr>
                <w:rFonts w:ascii="docs-Roboto" w:hAnsi="docs-Roboto" w:cs="Arial"/>
                <w:color w:val="202124"/>
              </w:rPr>
              <w:t>mesi istenmektedir.</w:t>
            </w:r>
          </w:p>
        </w:tc>
      </w:tr>
    </w:tbl>
    <w:p w14:paraId="3D78AD58" w14:textId="77777777" w:rsidR="00BD35D0" w:rsidRDefault="00BD35D0" w:rsidP="00BD35D0">
      <w:pPr>
        <w:rPr>
          <w:b/>
        </w:rPr>
      </w:pPr>
    </w:p>
    <w:p w14:paraId="599ED0D3" w14:textId="77777777" w:rsidR="00BD35D0" w:rsidRDefault="00BD35D0" w:rsidP="00BD35D0">
      <w:r>
        <w:rPr>
          <w:b/>
        </w:rPr>
        <w:t xml:space="preserve">Tablo 8: </w:t>
      </w:r>
      <w:r>
        <w:t>Veli Memnuniyet Anketi Sonuçları</w:t>
      </w:r>
    </w:p>
    <w:tbl>
      <w:tblPr>
        <w:tblStyle w:val="TabloKlavuzu"/>
        <w:tblW w:w="0" w:type="auto"/>
        <w:tblLook w:val="04A0" w:firstRow="1" w:lastRow="0" w:firstColumn="1" w:lastColumn="0" w:noHBand="0" w:noVBand="1"/>
      </w:tblPr>
      <w:tblGrid>
        <w:gridCol w:w="1018"/>
        <w:gridCol w:w="4368"/>
        <w:gridCol w:w="836"/>
        <w:gridCol w:w="836"/>
        <w:gridCol w:w="836"/>
        <w:gridCol w:w="836"/>
        <w:gridCol w:w="836"/>
      </w:tblGrid>
      <w:tr w:rsidR="00BD35D0" w14:paraId="5C9915E2" w14:textId="77777777" w:rsidTr="007D185F">
        <w:trPr>
          <w:trHeight w:val="708"/>
        </w:trPr>
        <w:tc>
          <w:tcPr>
            <w:tcW w:w="1035" w:type="dxa"/>
            <w:vMerge w:val="restart"/>
          </w:tcPr>
          <w:p w14:paraId="3CBE0FE9" w14:textId="77777777" w:rsidR="00BD35D0" w:rsidRPr="00F71A46" w:rsidRDefault="00BD35D0" w:rsidP="007D185F">
            <w:pPr>
              <w:jc w:val="center"/>
              <w:rPr>
                <w:b/>
              </w:rPr>
            </w:pPr>
          </w:p>
          <w:p w14:paraId="62752EA4" w14:textId="77777777" w:rsidR="00BD35D0" w:rsidRPr="00F71A46" w:rsidRDefault="00BD35D0" w:rsidP="007D185F">
            <w:pPr>
              <w:jc w:val="center"/>
              <w:rPr>
                <w:b/>
              </w:rPr>
            </w:pPr>
          </w:p>
          <w:p w14:paraId="448B30FB" w14:textId="77777777" w:rsidR="00BD35D0" w:rsidRPr="00F71A46" w:rsidRDefault="00BD35D0" w:rsidP="007D185F">
            <w:pPr>
              <w:jc w:val="center"/>
              <w:rPr>
                <w:b/>
              </w:rPr>
            </w:pPr>
          </w:p>
          <w:p w14:paraId="2AE2DA23" w14:textId="77777777" w:rsidR="00BD35D0" w:rsidRPr="00F71A46" w:rsidRDefault="00BD35D0" w:rsidP="007D185F">
            <w:pPr>
              <w:jc w:val="center"/>
              <w:rPr>
                <w:b/>
              </w:rPr>
            </w:pPr>
            <w:r w:rsidRPr="00F71A46">
              <w:rPr>
                <w:b/>
              </w:rPr>
              <w:t>SIRA NO</w:t>
            </w:r>
          </w:p>
        </w:tc>
        <w:tc>
          <w:tcPr>
            <w:tcW w:w="4548" w:type="dxa"/>
            <w:vMerge w:val="restart"/>
          </w:tcPr>
          <w:p w14:paraId="5BD73918" w14:textId="77777777" w:rsidR="00BD35D0" w:rsidRPr="00F71A46" w:rsidRDefault="00BD35D0" w:rsidP="007D185F">
            <w:pPr>
              <w:jc w:val="center"/>
              <w:rPr>
                <w:b/>
              </w:rPr>
            </w:pPr>
          </w:p>
          <w:p w14:paraId="6AB63963" w14:textId="77777777" w:rsidR="00BD35D0" w:rsidRPr="00F71A46" w:rsidRDefault="00BD35D0" w:rsidP="007D185F">
            <w:pPr>
              <w:jc w:val="center"/>
              <w:rPr>
                <w:b/>
              </w:rPr>
            </w:pPr>
          </w:p>
          <w:p w14:paraId="6BC48BD7" w14:textId="77777777" w:rsidR="00BD35D0" w:rsidRPr="00F71A46" w:rsidRDefault="00BD35D0" w:rsidP="007D185F">
            <w:pPr>
              <w:jc w:val="center"/>
              <w:rPr>
                <w:b/>
              </w:rPr>
            </w:pPr>
          </w:p>
          <w:p w14:paraId="6E35A120" w14:textId="77777777" w:rsidR="00BD35D0" w:rsidRPr="00F71A46" w:rsidRDefault="00BD35D0" w:rsidP="007D185F">
            <w:pPr>
              <w:jc w:val="center"/>
              <w:rPr>
                <w:b/>
              </w:rPr>
            </w:pPr>
            <w:r w:rsidRPr="00F71A46">
              <w:rPr>
                <w:b/>
              </w:rPr>
              <w:t>MADDELER</w:t>
            </w:r>
          </w:p>
        </w:tc>
        <w:tc>
          <w:tcPr>
            <w:tcW w:w="3705" w:type="dxa"/>
            <w:gridSpan w:val="5"/>
          </w:tcPr>
          <w:p w14:paraId="1A7349BB" w14:textId="77777777" w:rsidR="00BD35D0" w:rsidRDefault="00BD35D0" w:rsidP="007D185F">
            <w:pPr>
              <w:jc w:val="center"/>
              <w:rPr>
                <w:b/>
              </w:rPr>
            </w:pPr>
          </w:p>
          <w:p w14:paraId="53E03D36" w14:textId="77777777" w:rsidR="00BD35D0" w:rsidRPr="00F71A46" w:rsidRDefault="00BD35D0" w:rsidP="007D185F">
            <w:pPr>
              <w:jc w:val="center"/>
              <w:rPr>
                <w:b/>
              </w:rPr>
            </w:pPr>
            <w:r w:rsidRPr="00F71A46">
              <w:rPr>
                <w:b/>
              </w:rPr>
              <w:t>KATILMA DERECESİ</w:t>
            </w:r>
          </w:p>
        </w:tc>
      </w:tr>
      <w:tr w:rsidR="00BD35D0" w14:paraId="68315E56" w14:textId="77777777" w:rsidTr="007D185F">
        <w:trPr>
          <w:cantSplit/>
          <w:trHeight w:val="1604"/>
        </w:trPr>
        <w:tc>
          <w:tcPr>
            <w:tcW w:w="1035" w:type="dxa"/>
            <w:vMerge/>
          </w:tcPr>
          <w:p w14:paraId="77E97410" w14:textId="77777777" w:rsidR="00BD35D0" w:rsidRPr="00F71A46" w:rsidRDefault="00BD35D0" w:rsidP="007D185F"/>
        </w:tc>
        <w:tc>
          <w:tcPr>
            <w:tcW w:w="4548" w:type="dxa"/>
            <w:vMerge/>
          </w:tcPr>
          <w:p w14:paraId="52167868" w14:textId="77777777" w:rsidR="00BD35D0" w:rsidRPr="00F71A46" w:rsidRDefault="00BD35D0" w:rsidP="007D185F"/>
        </w:tc>
        <w:tc>
          <w:tcPr>
            <w:tcW w:w="785" w:type="dxa"/>
            <w:textDirection w:val="tbRl"/>
          </w:tcPr>
          <w:p w14:paraId="43160B84" w14:textId="77777777" w:rsidR="00BD35D0" w:rsidRPr="00F71A46" w:rsidRDefault="00BD35D0" w:rsidP="007D185F">
            <w:pPr>
              <w:ind w:left="113" w:right="113"/>
              <w:rPr>
                <w:b/>
              </w:rPr>
            </w:pPr>
            <w:r w:rsidRPr="00F71A46">
              <w:rPr>
                <w:b/>
              </w:rPr>
              <w:t>Kesinlikle Katılıyorum</w:t>
            </w:r>
          </w:p>
        </w:tc>
        <w:tc>
          <w:tcPr>
            <w:tcW w:w="785" w:type="dxa"/>
            <w:textDirection w:val="tbRl"/>
          </w:tcPr>
          <w:p w14:paraId="3FC4A9B5" w14:textId="77777777" w:rsidR="00BD35D0" w:rsidRPr="00F71A46" w:rsidRDefault="00BD35D0" w:rsidP="007D185F">
            <w:pPr>
              <w:ind w:left="113" w:right="113"/>
              <w:rPr>
                <w:b/>
              </w:rPr>
            </w:pPr>
            <w:r w:rsidRPr="00F71A46">
              <w:rPr>
                <w:b/>
              </w:rPr>
              <w:t>Katılıyorum</w:t>
            </w:r>
          </w:p>
        </w:tc>
        <w:tc>
          <w:tcPr>
            <w:tcW w:w="785" w:type="dxa"/>
            <w:textDirection w:val="tbRl"/>
          </w:tcPr>
          <w:p w14:paraId="76AF6E06" w14:textId="77777777" w:rsidR="00BD35D0" w:rsidRPr="00F71A46" w:rsidRDefault="00BD35D0" w:rsidP="007D185F">
            <w:pPr>
              <w:ind w:left="113" w:right="113"/>
              <w:rPr>
                <w:b/>
              </w:rPr>
            </w:pPr>
            <w:r w:rsidRPr="00F71A46">
              <w:rPr>
                <w:b/>
              </w:rPr>
              <w:t>Kararsızım</w:t>
            </w:r>
          </w:p>
        </w:tc>
        <w:tc>
          <w:tcPr>
            <w:tcW w:w="675" w:type="dxa"/>
            <w:textDirection w:val="tbRl"/>
          </w:tcPr>
          <w:p w14:paraId="431CE440" w14:textId="77777777" w:rsidR="00BD35D0" w:rsidRPr="00F71A46" w:rsidRDefault="00BD35D0" w:rsidP="007D185F">
            <w:pPr>
              <w:ind w:left="113" w:right="113"/>
              <w:rPr>
                <w:b/>
              </w:rPr>
            </w:pPr>
            <w:r w:rsidRPr="00F71A46">
              <w:rPr>
                <w:b/>
              </w:rPr>
              <w:t>Kısmen Katılıyorum</w:t>
            </w:r>
          </w:p>
        </w:tc>
        <w:tc>
          <w:tcPr>
            <w:tcW w:w="675" w:type="dxa"/>
            <w:textDirection w:val="tbRl"/>
          </w:tcPr>
          <w:p w14:paraId="466D3FB2" w14:textId="77777777" w:rsidR="00BD35D0" w:rsidRPr="00F71A46" w:rsidRDefault="00BD35D0" w:rsidP="007D185F">
            <w:pPr>
              <w:ind w:left="113" w:right="113"/>
              <w:rPr>
                <w:b/>
              </w:rPr>
            </w:pPr>
            <w:r w:rsidRPr="00F71A46">
              <w:rPr>
                <w:b/>
              </w:rPr>
              <w:t>Katılmıyorum</w:t>
            </w:r>
          </w:p>
        </w:tc>
      </w:tr>
      <w:tr w:rsidR="00BD35D0" w14:paraId="465B0EAF" w14:textId="77777777" w:rsidTr="007D185F">
        <w:trPr>
          <w:trHeight w:val="362"/>
        </w:trPr>
        <w:tc>
          <w:tcPr>
            <w:tcW w:w="1035" w:type="dxa"/>
          </w:tcPr>
          <w:p w14:paraId="48FCFECE" w14:textId="77777777" w:rsidR="00BD35D0" w:rsidRDefault="00BD35D0" w:rsidP="007D185F">
            <w:pPr>
              <w:jc w:val="center"/>
            </w:pPr>
          </w:p>
          <w:p w14:paraId="2CC7FE74" w14:textId="77777777" w:rsidR="00BD35D0" w:rsidRPr="00F71A46" w:rsidRDefault="00BD35D0" w:rsidP="007D185F">
            <w:pPr>
              <w:jc w:val="center"/>
            </w:pPr>
            <w:r w:rsidRPr="00F71A46">
              <w:t>1.</w:t>
            </w:r>
          </w:p>
        </w:tc>
        <w:tc>
          <w:tcPr>
            <w:tcW w:w="4548" w:type="dxa"/>
          </w:tcPr>
          <w:p w14:paraId="0F7964E9" w14:textId="77777777" w:rsidR="00BD35D0" w:rsidRPr="00E7670D" w:rsidRDefault="00BD35D0" w:rsidP="007D185F">
            <w:pPr>
              <w:spacing w:line="360" w:lineRule="atLeast"/>
              <w:rPr>
                <w:rFonts w:ascii="Arial" w:hAnsi="Arial" w:cs="Arial"/>
                <w:color w:val="202124"/>
                <w:spacing w:val="3"/>
              </w:rPr>
            </w:pPr>
            <w:r w:rsidRPr="00970A15">
              <w:rPr>
                <w:rFonts w:ascii="docs-Roboto" w:hAnsi="docs-Roboto" w:cs="Arial"/>
                <w:color w:val="202124"/>
              </w:rPr>
              <w:t>İhtiyaç duyduğumda okul çalışanlarıyla rahatlıkla görüşebiliyorum.</w:t>
            </w:r>
          </w:p>
        </w:tc>
        <w:tc>
          <w:tcPr>
            <w:tcW w:w="785" w:type="dxa"/>
          </w:tcPr>
          <w:p w14:paraId="3F20FE09" w14:textId="77777777" w:rsidR="00BD35D0" w:rsidRDefault="00BD35D0" w:rsidP="007D185F"/>
          <w:p w14:paraId="6FBE6C5E" w14:textId="77777777" w:rsidR="00BD35D0" w:rsidRDefault="00BD35D0" w:rsidP="007D185F">
            <w:r w:rsidRPr="00833692">
              <w:t>%</w:t>
            </w:r>
            <w:r>
              <w:t>60</w:t>
            </w:r>
          </w:p>
        </w:tc>
        <w:tc>
          <w:tcPr>
            <w:tcW w:w="785" w:type="dxa"/>
          </w:tcPr>
          <w:p w14:paraId="77504ED3" w14:textId="77777777" w:rsidR="00BD35D0" w:rsidRDefault="00BD35D0" w:rsidP="007D185F"/>
          <w:p w14:paraId="5EECFE72" w14:textId="77777777" w:rsidR="00BD35D0" w:rsidRDefault="00BD35D0" w:rsidP="007D185F">
            <w:r w:rsidRPr="00833692">
              <w:t>%</w:t>
            </w:r>
            <w:r>
              <w:t>36,7</w:t>
            </w:r>
          </w:p>
        </w:tc>
        <w:tc>
          <w:tcPr>
            <w:tcW w:w="785" w:type="dxa"/>
          </w:tcPr>
          <w:p w14:paraId="44EA36C0" w14:textId="77777777" w:rsidR="00BD35D0" w:rsidRDefault="00BD35D0" w:rsidP="007D185F"/>
          <w:p w14:paraId="68434DB2" w14:textId="77777777" w:rsidR="00BD35D0" w:rsidRDefault="00BD35D0" w:rsidP="007D185F">
            <w:r w:rsidRPr="00833692">
              <w:t>%</w:t>
            </w:r>
            <w:r>
              <w:t>0</w:t>
            </w:r>
          </w:p>
        </w:tc>
        <w:tc>
          <w:tcPr>
            <w:tcW w:w="675" w:type="dxa"/>
          </w:tcPr>
          <w:p w14:paraId="79089FB8" w14:textId="77777777" w:rsidR="00BD35D0" w:rsidRDefault="00BD35D0" w:rsidP="007D185F"/>
          <w:p w14:paraId="5AE451EC" w14:textId="77777777" w:rsidR="00BD35D0" w:rsidRDefault="00BD35D0" w:rsidP="007D185F">
            <w:r w:rsidRPr="00833692">
              <w:t>%</w:t>
            </w:r>
            <w:r>
              <w:t>1,7</w:t>
            </w:r>
          </w:p>
        </w:tc>
        <w:tc>
          <w:tcPr>
            <w:tcW w:w="675" w:type="dxa"/>
          </w:tcPr>
          <w:p w14:paraId="0427C326" w14:textId="77777777" w:rsidR="00BD35D0" w:rsidRDefault="00BD35D0" w:rsidP="007D185F"/>
          <w:p w14:paraId="04763850" w14:textId="77777777" w:rsidR="00BD35D0" w:rsidRDefault="00BD35D0" w:rsidP="007D185F">
            <w:r w:rsidRPr="00833692">
              <w:t>%</w:t>
            </w:r>
            <w:r>
              <w:t>1,7</w:t>
            </w:r>
          </w:p>
        </w:tc>
      </w:tr>
      <w:tr w:rsidR="00BD35D0" w14:paraId="0F05A377" w14:textId="77777777" w:rsidTr="007D185F">
        <w:trPr>
          <w:trHeight w:val="384"/>
        </w:trPr>
        <w:tc>
          <w:tcPr>
            <w:tcW w:w="1035" w:type="dxa"/>
          </w:tcPr>
          <w:p w14:paraId="2E4F1D34" w14:textId="77777777" w:rsidR="00BD35D0" w:rsidRDefault="00BD35D0" w:rsidP="007D185F">
            <w:pPr>
              <w:jc w:val="center"/>
            </w:pPr>
          </w:p>
          <w:p w14:paraId="2C200E43" w14:textId="77777777" w:rsidR="00BD35D0" w:rsidRPr="00F71A46" w:rsidRDefault="00BD35D0" w:rsidP="007D185F">
            <w:pPr>
              <w:jc w:val="center"/>
            </w:pPr>
            <w:r w:rsidRPr="00F71A46">
              <w:t>2.</w:t>
            </w:r>
          </w:p>
        </w:tc>
        <w:tc>
          <w:tcPr>
            <w:tcW w:w="4548" w:type="dxa"/>
          </w:tcPr>
          <w:p w14:paraId="64CFE6EC" w14:textId="77777777" w:rsidR="00BD35D0" w:rsidRPr="00E7670D" w:rsidRDefault="00BD35D0" w:rsidP="007D185F">
            <w:pPr>
              <w:spacing w:line="360" w:lineRule="atLeast"/>
              <w:rPr>
                <w:rFonts w:ascii="Arial" w:hAnsi="Arial" w:cs="Arial"/>
                <w:color w:val="202124"/>
                <w:spacing w:val="3"/>
              </w:rPr>
            </w:pPr>
            <w:r w:rsidRPr="00970A15">
              <w:rPr>
                <w:rFonts w:ascii="docs-Roboto" w:hAnsi="docs-Roboto" w:cs="Arial"/>
                <w:color w:val="202124"/>
              </w:rPr>
              <w:t>Bizi ilgilendiren okul duyurularını zamanında öğreniyorum.</w:t>
            </w:r>
          </w:p>
        </w:tc>
        <w:tc>
          <w:tcPr>
            <w:tcW w:w="785" w:type="dxa"/>
          </w:tcPr>
          <w:p w14:paraId="16DAC99F" w14:textId="77777777" w:rsidR="00BD35D0" w:rsidRDefault="00BD35D0" w:rsidP="007D185F"/>
          <w:p w14:paraId="6275A317" w14:textId="77777777" w:rsidR="00BD35D0" w:rsidRDefault="00BD35D0" w:rsidP="007D185F">
            <w:r w:rsidRPr="00833692">
              <w:t>%</w:t>
            </w:r>
            <w:r>
              <w:t>60</w:t>
            </w:r>
          </w:p>
        </w:tc>
        <w:tc>
          <w:tcPr>
            <w:tcW w:w="785" w:type="dxa"/>
          </w:tcPr>
          <w:p w14:paraId="55FE8A63" w14:textId="77777777" w:rsidR="00BD35D0" w:rsidRDefault="00BD35D0" w:rsidP="007D185F"/>
          <w:p w14:paraId="210FDA6C" w14:textId="77777777" w:rsidR="00BD35D0" w:rsidRDefault="00BD35D0" w:rsidP="007D185F">
            <w:r w:rsidRPr="00833692">
              <w:t>%</w:t>
            </w:r>
            <w:r>
              <w:t>38,3</w:t>
            </w:r>
          </w:p>
        </w:tc>
        <w:tc>
          <w:tcPr>
            <w:tcW w:w="785" w:type="dxa"/>
          </w:tcPr>
          <w:p w14:paraId="783B2EA2" w14:textId="77777777" w:rsidR="00BD35D0" w:rsidRDefault="00BD35D0" w:rsidP="007D185F"/>
          <w:p w14:paraId="1178EF0C" w14:textId="77777777" w:rsidR="00BD35D0" w:rsidRDefault="00BD35D0" w:rsidP="007D185F">
            <w:r w:rsidRPr="00833692">
              <w:t>%</w:t>
            </w:r>
            <w:r>
              <w:t>1,7</w:t>
            </w:r>
          </w:p>
        </w:tc>
        <w:tc>
          <w:tcPr>
            <w:tcW w:w="675" w:type="dxa"/>
          </w:tcPr>
          <w:p w14:paraId="67774BF1" w14:textId="77777777" w:rsidR="00BD35D0" w:rsidRDefault="00BD35D0" w:rsidP="007D185F"/>
          <w:p w14:paraId="66A9394F" w14:textId="77777777" w:rsidR="00BD35D0" w:rsidRDefault="00BD35D0" w:rsidP="007D185F">
            <w:r w:rsidRPr="00833692">
              <w:t>%</w:t>
            </w:r>
            <w:r>
              <w:t>0</w:t>
            </w:r>
          </w:p>
        </w:tc>
        <w:tc>
          <w:tcPr>
            <w:tcW w:w="675" w:type="dxa"/>
          </w:tcPr>
          <w:p w14:paraId="050886F6" w14:textId="77777777" w:rsidR="00BD35D0" w:rsidRDefault="00BD35D0" w:rsidP="007D185F"/>
          <w:p w14:paraId="332E3720" w14:textId="77777777" w:rsidR="00BD35D0" w:rsidRDefault="00BD35D0" w:rsidP="007D185F">
            <w:r w:rsidRPr="00833692">
              <w:t>%</w:t>
            </w:r>
            <w:r>
              <w:t>0</w:t>
            </w:r>
          </w:p>
        </w:tc>
      </w:tr>
      <w:tr w:rsidR="00BD35D0" w14:paraId="5383A41F" w14:textId="77777777" w:rsidTr="007D185F">
        <w:trPr>
          <w:trHeight w:val="362"/>
        </w:trPr>
        <w:tc>
          <w:tcPr>
            <w:tcW w:w="1035" w:type="dxa"/>
          </w:tcPr>
          <w:p w14:paraId="665CC1BA" w14:textId="77777777" w:rsidR="00BD35D0" w:rsidRDefault="00BD35D0" w:rsidP="007D185F">
            <w:pPr>
              <w:jc w:val="center"/>
            </w:pPr>
          </w:p>
          <w:p w14:paraId="0F80F0F0" w14:textId="77777777" w:rsidR="00BD35D0" w:rsidRPr="00F71A46" w:rsidRDefault="00BD35D0" w:rsidP="007D185F">
            <w:pPr>
              <w:jc w:val="center"/>
            </w:pPr>
            <w:r w:rsidRPr="00F71A46">
              <w:t>3.</w:t>
            </w:r>
          </w:p>
        </w:tc>
        <w:tc>
          <w:tcPr>
            <w:tcW w:w="4548" w:type="dxa"/>
          </w:tcPr>
          <w:p w14:paraId="60A7DE09" w14:textId="77777777" w:rsidR="00BD35D0" w:rsidRPr="00F71A46" w:rsidRDefault="00BD35D0" w:rsidP="007D185F">
            <w:pPr>
              <w:spacing w:line="360" w:lineRule="atLeast"/>
              <w:rPr>
                <w:rFonts w:ascii="Arial" w:hAnsi="Arial" w:cs="Arial"/>
                <w:color w:val="202124"/>
                <w:spacing w:val="3"/>
              </w:rPr>
            </w:pPr>
            <w:r w:rsidRPr="00970A15">
              <w:rPr>
                <w:rFonts w:ascii="docs-Roboto" w:hAnsi="docs-Roboto" w:cs="Arial"/>
                <w:color w:val="202124"/>
              </w:rPr>
              <w:t>Öğrencimle ilgili konularda okulda rehberlik hizmeti alabiliyorum.</w:t>
            </w:r>
          </w:p>
        </w:tc>
        <w:tc>
          <w:tcPr>
            <w:tcW w:w="785" w:type="dxa"/>
          </w:tcPr>
          <w:p w14:paraId="22FDD79D" w14:textId="77777777" w:rsidR="00BD35D0" w:rsidRDefault="00BD35D0" w:rsidP="007D185F"/>
          <w:p w14:paraId="7F455B6D" w14:textId="77777777" w:rsidR="00BD35D0" w:rsidRDefault="00BD35D0" w:rsidP="007D185F">
            <w:r w:rsidRPr="00833692">
              <w:t>%</w:t>
            </w:r>
            <w:r>
              <w:t>30</w:t>
            </w:r>
          </w:p>
        </w:tc>
        <w:tc>
          <w:tcPr>
            <w:tcW w:w="785" w:type="dxa"/>
          </w:tcPr>
          <w:p w14:paraId="22D16A0C" w14:textId="77777777" w:rsidR="00BD35D0" w:rsidRDefault="00BD35D0" w:rsidP="007D185F"/>
          <w:p w14:paraId="56DE152A" w14:textId="77777777" w:rsidR="00BD35D0" w:rsidRDefault="00BD35D0" w:rsidP="007D185F">
            <w:r w:rsidRPr="00833692">
              <w:t>%</w:t>
            </w:r>
            <w:r>
              <w:t>31,7</w:t>
            </w:r>
          </w:p>
        </w:tc>
        <w:tc>
          <w:tcPr>
            <w:tcW w:w="785" w:type="dxa"/>
          </w:tcPr>
          <w:p w14:paraId="20DEDF0D" w14:textId="77777777" w:rsidR="00BD35D0" w:rsidRDefault="00BD35D0" w:rsidP="007D185F"/>
          <w:p w14:paraId="211FB3B1" w14:textId="77777777" w:rsidR="00BD35D0" w:rsidRDefault="00BD35D0" w:rsidP="007D185F">
            <w:r w:rsidRPr="00833692">
              <w:t>%</w:t>
            </w:r>
            <w:r>
              <w:t>13,3</w:t>
            </w:r>
          </w:p>
        </w:tc>
        <w:tc>
          <w:tcPr>
            <w:tcW w:w="675" w:type="dxa"/>
          </w:tcPr>
          <w:p w14:paraId="583D4918" w14:textId="77777777" w:rsidR="00BD35D0" w:rsidRDefault="00BD35D0" w:rsidP="007D185F"/>
          <w:p w14:paraId="4229F59C" w14:textId="77777777" w:rsidR="00BD35D0" w:rsidRDefault="00BD35D0" w:rsidP="007D185F">
            <w:r w:rsidRPr="00833692">
              <w:t>%</w:t>
            </w:r>
            <w:r>
              <w:t>3,3</w:t>
            </w:r>
          </w:p>
        </w:tc>
        <w:tc>
          <w:tcPr>
            <w:tcW w:w="675" w:type="dxa"/>
          </w:tcPr>
          <w:p w14:paraId="5EC03DFB" w14:textId="77777777" w:rsidR="00BD35D0" w:rsidRDefault="00BD35D0" w:rsidP="007D185F"/>
          <w:p w14:paraId="1016BDFF" w14:textId="77777777" w:rsidR="00BD35D0" w:rsidRDefault="00BD35D0" w:rsidP="007D185F">
            <w:r w:rsidRPr="00833692">
              <w:t>%</w:t>
            </w:r>
            <w:r>
              <w:t>21,7</w:t>
            </w:r>
          </w:p>
        </w:tc>
      </w:tr>
      <w:tr w:rsidR="00BD35D0" w14:paraId="61EB59AD" w14:textId="77777777" w:rsidTr="007D185F">
        <w:trPr>
          <w:trHeight w:val="384"/>
        </w:trPr>
        <w:tc>
          <w:tcPr>
            <w:tcW w:w="1035" w:type="dxa"/>
          </w:tcPr>
          <w:p w14:paraId="7C3C13D9" w14:textId="77777777" w:rsidR="00BD35D0" w:rsidRDefault="00BD35D0" w:rsidP="007D185F">
            <w:pPr>
              <w:jc w:val="center"/>
            </w:pPr>
          </w:p>
          <w:p w14:paraId="27D25CD3" w14:textId="77777777" w:rsidR="00BD35D0" w:rsidRPr="00F71A46" w:rsidRDefault="00BD35D0" w:rsidP="007D185F">
            <w:pPr>
              <w:jc w:val="center"/>
            </w:pPr>
            <w:r w:rsidRPr="00F71A46">
              <w:t>4.</w:t>
            </w:r>
          </w:p>
        </w:tc>
        <w:tc>
          <w:tcPr>
            <w:tcW w:w="4548" w:type="dxa"/>
          </w:tcPr>
          <w:p w14:paraId="4C3FE132" w14:textId="77777777" w:rsidR="00BD35D0" w:rsidRPr="00F71A46" w:rsidRDefault="00BD35D0" w:rsidP="007D185F">
            <w:r w:rsidRPr="00970A15">
              <w:rPr>
                <w:rFonts w:ascii="docs-Roboto" w:hAnsi="docs-Roboto" w:cs="Arial"/>
                <w:color w:val="202124"/>
              </w:rPr>
              <w:t>Okula ilettiğim istek ve şikâyetlerim dikkate alınıyor.</w:t>
            </w:r>
          </w:p>
        </w:tc>
        <w:tc>
          <w:tcPr>
            <w:tcW w:w="785" w:type="dxa"/>
          </w:tcPr>
          <w:p w14:paraId="49AF0D23" w14:textId="77777777" w:rsidR="00BD35D0" w:rsidRDefault="00BD35D0" w:rsidP="007D185F"/>
          <w:p w14:paraId="5B97C69D" w14:textId="77777777" w:rsidR="00BD35D0" w:rsidRDefault="00BD35D0" w:rsidP="007D185F">
            <w:r w:rsidRPr="00833692">
              <w:t>%</w:t>
            </w:r>
            <w:r>
              <w:t>41,7</w:t>
            </w:r>
          </w:p>
        </w:tc>
        <w:tc>
          <w:tcPr>
            <w:tcW w:w="785" w:type="dxa"/>
          </w:tcPr>
          <w:p w14:paraId="68AB5923" w14:textId="77777777" w:rsidR="00BD35D0" w:rsidRDefault="00BD35D0" w:rsidP="007D185F"/>
          <w:p w14:paraId="10878755" w14:textId="77777777" w:rsidR="00BD35D0" w:rsidRDefault="00BD35D0" w:rsidP="007D185F">
            <w:r w:rsidRPr="00833692">
              <w:t>%</w:t>
            </w:r>
            <w:r>
              <w:t>46,7</w:t>
            </w:r>
          </w:p>
        </w:tc>
        <w:tc>
          <w:tcPr>
            <w:tcW w:w="785" w:type="dxa"/>
          </w:tcPr>
          <w:p w14:paraId="3A5F85C5" w14:textId="77777777" w:rsidR="00BD35D0" w:rsidRDefault="00BD35D0" w:rsidP="007D185F"/>
          <w:p w14:paraId="7D9BB1C0" w14:textId="77777777" w:rsidR="00BD35D0" w:rsidRDefault="00BD35D0" w:rsidP="007D185F">
            <w:r w:rsidRPr="00833692">
              <w:t>%</w:t>
            </w:r>
            <w:r>
              <w:t>6,7</w:t>
            </w:r>
          </w:p>
        </w:tc>
        <w:tc>
          <w:tcPr>
            <w:tcW w:w="675" w:type="dxa"/>
          </w:tcPr>
          <w:p w14:paraId="58FF1520" w14:textId="77777777" w:rsidR="00BD35D0" w:rsidRDefault="00BD35D0" w:rsidP="007D185F"/>
          <w:p w14:paraId="4CDA4890" w14:textId="77777777" w:rsidR="00BD35D0" w:rsidRDefault="00BD35D0" w:rsidP="007D185F">
            <w:r w:rsidRPr="00833692">
              <w:t>%</w:t>
            </w:r>
            <w:r>
              <w:t>3,5</w:t>
            </w:r>
          </w:p>
        </w:tc>
        <w:tc>
          <w:tcPr>
            <w:tcW w:w="675" w:type="dxa"/>
          </w:tcPr>
          <w:p w14:paraId="6D1E9147" w14:textId="77777777" w:rsidR="00BD35D0" w:rsidRDefault="00BD35D0" w:rsidP="007D185F"/>
          <w:p w14:paraId="48B8503F" w14:textId="77777777" w:rsidR="00BD35D0" w:rsidRDefault="00BD35D0" w:rsidP="007D185F">
            <w:r w:rsidRPr="00833692">
              <w:t>%</w:t>
            </w:r>
            <w:r>
              <w:t>0</w:t>
            </w:r>
          </w:p>
        </w:tc>
      </w:tr>
      <w:tr w:rsidR="00BD35D0" w14:paraId="79A314A5" w14:textId="77777777" w:rsidTr="007D185F">
        <w:trPr>
          <w:trHeight w:val="362"/>
        </w:trPr>
        <w:tc>
          <w:tcPr>
            <w:tcW w:w="1035" w:type="dxa"/>
          </w:tcPr>
          <w:p w14:paraId="1CDC250E" w14:textId="77777777" w:rsidR="00BD35D0" w:rsidRDefault="00BD35D0" w:rsidP="007D185F">
            <w:pPr>
              <w:jc w:val="center"/>
            </w:pPr>
          </w:p>
          <w:p w14:paraId="44865072" w14:textId="77777777" w:rsidR="00BD35D0" w:rsidRPr="00F71A46" w:rsidRDefault="00BD35D0" w:rsidP="007D185F">
            <w:pPr>
              <w:jc w:val="center"/>
            </w:pPr>
            <w:r w:rsidRPr="00F71A46">
              <w:t>5.</w:t>
            </w:r>
          </w:p>
        </w:tc>
        <w:tc>
          <w:tcPr>
            <w:tcW w:w="4548" w:type="dxa"/>
          </w:tcPr>
          <w:p w14:paraId="6FC8EE64" w14:textId="77777777" w:rsidR="00BD35D0" w:rsidRPr="00F71A46" w:rsidRDefault="00BD35D0" w:rsidP="007D185F">
            <w:pPr>
              <w:rPr>
                <w:rFonts w:ascii="docs-Roboto" w:hAnsi="docs-Roboto" w:cs="Arial"/>
                <w:color w:val="202124"/>
              </w:rPr>
            </w:pPr>
            <w:r w:rsidRPr="00970A15">
              <w:rPr>
                <w:rFonts w:ascii="docs-Roboto" w:hAnsi="docs-Roboto" w:cs="Arial"/>
                <w:color w:val="202124"/>
              </w:rPr>
              <w:t>Öğretmenler yeniliğe açık olarak derslerin işlenişinde çeşitli yöntemler kullanmaktadır.</w:t>
            </w:r>
          </w:p>
        </w:tc>
        <w:tc>
          <w:tcPr>
            <w:tcW w:w="785" w:type="dxa"/>
          </w:tcPr>
          <w:p w14:paraId="0A6E6F63" w14:textId="77777777" w:rsidR="00BD35D0" w:rsidRDefault="00BD35D0" w:rsidP="007D185F"/>
          <w:p w14:paraId="49B3E296" w14:textId="77777777" w:rsidR="00BD35D0" w:rsidRDefault="00BD35D0" w:rsidP="007D185F">
            <w:r w:rsidRPr="00833692">
              <w:t>%</w:t>
            </w:r>
            <w:r>
              <w:t>51,7</w:t>
            </w:r>
          </w:p>
        </w:tc>
        <w:tc>
          <w:tcPr>
            <w:tcW w:w="785" w:type="dxa"/>
          </w:tcPr>
          <w:p w14:paraId="1508621F" w14:textId="77777777" w:rsidR="00BD35D0" w:rsidRDefault="00BD35D0" w:rsidP="007D185F"/>
          <w:p w14:paraId="7DA8F9A1" w14:textId="77777777" w:rsidR="00BD35D0" w:rsidRDefault="00BD35D0" w:rsidP="007D185F">
            <w:r w:rsidRPr="00833692">
              <w:t>%</w:t>
            </w:r>
            <w:r>
              <w:t>41,7</w:t>
            </w:r>
          </w:p>
        </w:tc>
        <w:tc>
          <w:tcPr>
            <w:tcW w:w="785" w:type="dxa"/>
          </w:tcPr>
          <w:p w14:paraId="567D826F" w14:textId="77777777" w:rsidR="00BD35D0" w:rsidRDefault="00BD35D0" w:rsidP="007D185F"/>
          <w:p w14:paraId="2801BA5C" w14:textId="77777777" w:rsidR="00BD35D0" w:rsidRDefault="00BD35D0" w:rsidP="007D185F">
            <w:r w:rsidRPr="00833692">
              <w:t>%</w:t>
            </w:r>
            <w:r>
              <w:t>3,3</w:t>
            </w:r>
          </w:p>
        </w:tc>
        <w:tc>
          <w:tcPr>
            <w:tcW w:w="675" w:type="dxa"/>
          </w:tcPr>
          <w:p w14:paraId="655733AF" w14:textId="77777777" w:rsidR="00BD35D0" w:rsidRDefault="00BD35D0" w:rsidP="007D185F"/>
          <w:p w14:paraId="5D66BFBA" w14:textId="77777777" w:rsidR="00BD35D0" w:rsidRDefault="00BD35D0" w:rsidP="007D185F">
            <w:r w:rsidRPr="00833692">
              <w:t>%</w:t>
            </w:r>
            <w:r>
              <w:t>3,3</w:t>
            </w:r>
          </w:p>
        </w:tc>
        <w:tc>
          <w:tcPr>
            <w:tcW w:w="675" w:type="dxa"/>
          </w:tcPr>
          <w:p w14:paraId="49D625C6" w14:textId="77777777" w:rsidR="00BD35D0" w:rsidRDefault="00BD35D0" w:rsidP="007D185F"/>
          <w:p w14:paraId="377409A7" w14:textId="77777777" w:rsidR="00BD35D0" w:rsidRDefault="00BD35D0" w:rsidP="007D185F">
            <w:r w:rsidRPr="00833692">
              <w:t>%</w:t>
            </w:r>
            <w:r>
              <w:t>0</w:t>
            </w:r>
          </w:p>
        </w:tc>
      </w:tr>
      <w:tr w:rsidR="00BD35D0" w14:paraId="07C25B14" w14:textId="77777777" w:rsidTr="007D185F">
        <w:trPr>
          <w:trHeight w:val="384"/>
        </w:trPr>
        <w:tc>
          <w:tcPr>
            <w:tcW w:w="1035" w:type="dxa"/>
          </w:tcPr>
          <w:p w14:paraId="005BFB00" w14:textId="77777777" w:rsidR="00BD35D0" w:rsidRDefault="00BD35D0" w:rsidP="007D185F">
            <w:pPr>
              <w:jc w:val="center"/>
            </w:pPr>
          </w:p>
          <w:p w14:paraId="63B8E89E" w14:textId="77777777" w:rsidR="00BD35D0" w:rsidRPr="00F71A46" w:rsidRDefault="00BD35D0" w:rsidP="007D185F">
            <w:pPr>
              <w:jc w:val="center"/>
            </w:pPr>
            <w:r w:rsidRPr="00F71A46">
              <w:t>6.</w:t>
            </w:r>
          </w:p>
        </w:tc>
        <w:tc>
          <w:tcPr>
            <w:tcW w:w="4548" w:type="dxa"/>
          </w:tcPr>
          <w:p w14:paraId="47C0E964" w14:textId="77777777" w:rsidR="00BD35D0" w:rsidRPr="00F71A46" w:rsidRDefault="00BD35D0" w:rsidP="007D185F">
            <w:r w:rsidRPr="00970A15">
              <w:rPr>
                <w:rFonts w:ascii="docs-Roboto" w:hAnsi="docs-Roboto" w:cs="Arial"/>
                <w:color w:val="202124"/>
              </w:rPr>
              <w:t>Okulda yabancı kişilere karşı güvenlik önlemleri alınmaktadır.</w:t>
            </w:r>
          </w:p>
        </w:tc>
        <w:tc>
          <w:tcPr>
            <w:tcW w:w="785" w:type="dxa"/>
          </w:tcPr>
          <w:p w14:paraId="4EC66A15" w14:textId="77777777" w:rsidR="00BD35D0" w:rsidRDefault="00BD35D0" w:rsidP="007D185F"/>
          <w:p w14:paraId="2CE08FC8" w14:textId="77777777" w:rsidR="00BD35D0" w:rsidRDefault="00BD35D0" w:rsidP="007D185F">
            <w:r w:rsidRPr="00833692">
              <w:t>%</w:t>
            </w:r>
            <w:r>
              <w:t>41,7</w:t>
            </w:r>
          </w:p>
        </w:tc>
        <w:tc>
          <w:tcPr>
            <w:tcW w:w="785" w:type="dxa"/>
          </w:tcPr>
          <w:p w14:paraId="3DF8B191" w14:textId="77777777" w:rsidR="00BD35D0" w:rsidRDefault="00BD35D0" w:rsidP="007D185F"/>
          <w:p w14:paraId="08C0CD37" w14:textId="77777777" w:rsidR="00BD35D0" w:rsidRDefault="00BD35D0" w:rsidP="007D185F">
            <w:r w:rsidRPr="00833692">
              <w:t>%</w:t>
            </w:r>
            <w:r>
              <w:t>36,7</w:t>
            </w:r>
          </w:p>
        </w:tc>
        <w:tc>
          <w:tcPr>
            <w:tcW w:w="785" w:type="dxa"/>
          </w:tcPr>
          <w:p w14:paraId="678D59AC" w14:textId="77777777" w:rsidR="00BD35D0" w:rsidRDefault="00BD35D0" w:rsidP="007D185F"/>
          <w:p w14:paraId="34B5F925" w14:textId="77777777" w:rsidR="00BD35D0" w:rsidRDefault="00BD35D0" w:rsidP="007D185F">
            <w:r w:rsidRPr="00833692">
              <w:t>%</w:t>
            </w:r>
            <w:r>
              <w:t>10</w:t>
            </w:r>
          </w:p>
        </w:tc>
        <w:tc>
          <w:tcPr>
            <w:tcW w:w="675" w:type="dxa"/>
          </w:tcPr>
          <w:p w14:paraId="4423DC3B" w14:textId="77777777" w:rsidR="00BD35D0" w:rsidRDefault="00BD35D0" w:rsidP="007D185F"/>
          <w:p w14:paraId="2EC48A78" w14:textId="77777777" w:rsidR="00BD35D0" w:rsidRDefault="00BD35D0" w:rsidP="007D185F">
            <w:r w:rsidRPr="00833692">
              <w:t>%</w:t>
            </w:r>
            <w:r>
              <w:t>5</w:t>
            </w:r>
          </w:p>
        </w:tc>
        <w:tc>
          <w:tcPr>
            <w:tcW w:w="675" w:type="dxa"/>
          </w:tcPr>
          <w:p w14:paraId="4500D890" w14:textId="77777777" w:rsidR="00BD35D0" w:rsidRDefault="00BD35D0" w:rsidP="007D185F"/>
          <w:p w14:paraId="4C80E447" w14:textId="77777777" w:rsidR="00BD35D0" w:rsidRDefault="00BD35D0" w:rsidP="007D185F">
            <w:r w:rsidRPr="00833692">
              <w:t>%</w:t>
            </w:r>
            <w:r>
              <w:t>6,7</w:t>
            </w:r>
          </w:p>
        </w:tc>
      </w:tr>
      <w:tr w:rsidR="00BD35D0" w14:paraId="3DD2B977" w14:textId="77777777" w:rsidTr="007D185F">
        <w:trPr>
          <w:trHeight w:val="384"/>
        </w:trPr>
        <w:tc>
          <w:tcPr>
            <w:tcW w:w="1035" w:type="dxa"/>
          </w:tcPr>
          <w:p w14:paraId="462CB53A" w14:textId="77777777" w:rsidR="00BD35D0" w:rsidRDefault="00BD35D0" w:rsidP="007D185F">
            <w:pPr>
              <w:jc w:val="center"/>
            </w:pPr>
          </w:p>
          <w:p w14:paraId="3C315D4B" w14:textId="77777777" w:rsidR="00BD35D0" w:rsidRPr="00F71A46" w:rsidRDefault="00BD35D0" w:rsidP="007D185F">
            <w:pPr>
              <w:jc w:val="center"/>
            </w:pPr>
            <w:r w:rsidRPr="00F71A46">
              <w:t>7.</w:t>
            </w:r>
          </w:p>
        </w:tc>
        <w:tc>
          <w:tcPr>
            <w:tcW w:w="4548" w:type="dxa"/>
          </w:tcPr>
          <w:p w14:paraId="4CD4DD50" w14:textId="77777777" w:rsidR="00BD35D0" w:rsidRPr="00F71A46" w:rsidRDefault="00BD35D0" w:rsidP="007D185F">
            <w:r w:rsidRPr="00970A15">
              <w:rPr>
                <w:rFonts w:ascii="docs-Roboto" w:hAnsi="docs-Roboto" w:cs="Arial"/>
                <w:color w:val="202124"/>
              </w:rPr>
              <w:t>Okulda bizleri ilgilendiren kararlarda görüşlerimiz dikkate alınır.</w:t>
            </w:r>
          </w:p>
        </w:tc>
        <w:tc>
          <w:tcPr>
            <w:tcW w:w="785" w:type="dxa"/>
          </w:tcPr>
          <w:p w14:paraId="1D3B2274" w14:textId="77777777" w:rsidR="00BD35D0" w:rsidRDefault="00BD35D0" w:rsidP="007D185F"/>
          <w:p w14:paraId="00A56E32" w14:textId="77777777" w:rsidR="00BD35D0" w:rsidRDefault="00BD35D0" w:rsidP="007D185F">
            <w:r w:rsidRPr="00833692">
              <w:t>%</w:t>
            </w:r>
            <w:r>
              <w:t>45</w:t>
            </w:r>
          </w:p>
        </w:tc>
        <w:tc>
          <w:tcPr>
            <w:tcW w:w="785" w:type="dxa"/>
          </w:tcPr>
          <w:p w14:paraId="65813487" w14:textId="77777777" w:rsidR="00BD35D0" w:rsidRDefault="00BD35D0" w:rsidP="007D185F"/>
          <w:p w14:paraId="28C8FA02" w14:textId="77777777" w:rsidR="00BD35D0" w:rsidRDefault="00BD35D0" w:rsidP="007D185F">
            <w:r w:rsidRPr="00833692">
              <w:t>%</w:t>
            </w:r>
            <w:r>
              <w:t>43,3</w:t>
            </w:r>
          </w:p>
        </w:tc>
        <w:tc>
          <w:tcPr>
            <w:tcW w:w="785" w:type="dxa"/>
          </w:tcPr>
          <w:p w14:paraId="412BF14C" w14:textId="77777777" w:rsidR="00BD35D0" w:rsidRDefault="00BD35D0" w:rsidP="007D185F"/>
          <w:p w14:paraId="4DD4D0E4" w14:textId="77777777" w:rsidR="00BD35D0" w:rsidRDefault="00BD35D0" w:rsidP="007D185F">
            <w:r w:rsidRPr="00833692">
              <w:t>%</w:t>
            </w:r>
            <w:r>
              <w:t>6,7</w:t>
            </w:r>
          </w:p>
        </w:tc>
        <w:tc>
          <w:tcPr>
            <w:tcW w:w="675" w:type="dxa"/>
          </w:tcPr>
          <w:p w14:paraId="785EA453" w14:textId="77777777" w:rsidR="00BD35D0" w:rsidRDefault="00BD35D0" w:rsidP="007D185F"/>
          <w:p w14:paraId="61D2FAC3" w14:textId="77777777" w:rsidR="00BD35D0" w:rsidRDefault="00BD35D0" w:rsidP="007D185F">
            <w:r w:rsidRPr="00833692">
              <w:t>%</w:t>
            </w:r>
            <w:r>
              <w:t>5</w:t>
            </w:r>
          </w:p>
        </w:tc>
        <w:tc>
          <w:tcPr>
            <w:tcW w:w="675" w:type="dxa"/>
          </w:tcPr>
          <w:p w14:paraId="75EAF95B" w14:textId="77777777" w:rsidR="00BD35D0" w:rsidRDefault="00BD35D0" w:rsidP="007D185F"/>
          <w:p w14:paraId="526D1530" w14:textId="77777777" w:rsidR="00BD35D0" w:rsidRDefault="00BD35D0" w:rsidP="007D185F">
            <w:r w:rsidRPr="00833692">
              <w:t>%</w:t>
            </w:r>
            <w:r>
              <w:t>0</w:t>
            </w:r>
          </w:p>
        </w:tc>
      </w:tr>
      <w:tr w:rsidR="00BD35D0" w14:paraId="079C2F62" w14:textId="77777777" w:rsidTr="007D185F">
        <w:trPr>
          <w:trHeight w:val="362"/>
        </w:trPr>
        <w:tc>
          <w:tcPr>
            <w:tcW w:w="1035" w:type="dxa"/>
          </w:tcPr>
          <w:p w14:paraId="5821DAB4" w14:textId="77777777" w:rsidR="00BD35D0" w:rsidRDefault="00BD35D0" w:rsidP="007D185F">
            <w:pPr>
              <w:jc w:val="center"/>
            </w:pPr>
          </w:p>
          <w:p w14:paraId="25D00861" w14:textId="77777777" w:rsidR="00BD35D0" w:rsidRPr="00F71A46" w:rsidRDefault="00BD35D0" w:rsidP="007D185F">
            <w:pPr>
              <w:jc w:val="center"/>
            </w:pPr>
            <w:r w:rsidRPr="00F71A46">
              <w:t>8.</w:t>
            </w:r>
          </w:p>
        </w:tc>
        <w:tc>
          <w:tcPr>
            <w:tcW w:w="4548" w:type="dxa"/>
          </w:tcPr>
          <w:p w14:paraId="38DE34AD" w14:textId="77777777" w:rsidR="00BD35D0" w:rsidRPr="00F71A46" w:rsidRDefault="00BD35D0" w:rsidP="007D185F">
            <w:r w:rsidRPr="00970A15">
              <w:rPr>
                <w:rFonts w:ascii="docs-Roboto" w:hAnsi="docs-Roboto" w:cs="Arial"/>
                <w:color w:val="202124"/>
              </w:rPr>
              <w:t>E-Okul Veli Bilgilendirme Sistemi ile okulun internet sayfasını düzenli olarak takip ediyorum.</w:t>
            </w:r>
          </w:p>
        </w:tc>
        <w:tc>
          <w:tcPr>
            <w:tcW w:w="785" w:type="dxa"/>
          </w:tcPr>
          <w:p w14:paraId="3F97969B" w14:textId="77777777" w:rsidR="00BD35D0" w:rsidRDefault="00BD35D0" w:rsidP="007D185F"/>
          <w:p w14:paraId="35799645" w14:textId="77777777" w:rsidR="00BD35D0" w:rsidRDefault="00BD35D0" w:rsidP="007D185F">
            <w:r w:rsidRPr="00833692">
              <w:t>%</w:t>
            </w:r>
            <w:r>
              <w:t>25</w:t>
            </w:r>
          </w:p>
        </w:tc>
        <w:tc>
          <w:tcPr>
            <w:tcW w:w="785" w:type="dxa"/>
          </w:tcPr>
          <w:p w14:paraId="1486A65E" w14:textId="77777777" w:rsidR="00BD35D0" w:rsidRDefault="00BD35D0" w:rsidP="007D185F"/>
          <w:p w14:paraId="0CA91AB3" w14:textId="77777777" w:rsidR="00BD35D0" w:rsidRDefault="00BD35D0" w:rsidP="007D185F">
            <w:r w:rsidRPr="00833692">
              <w:t>%</w:t>
            </w:r>
            <w:r>
              <w:t>43,3</w:t>
            </w:r>
          </w:p>
        </w:tc>
        <w:tc>
          <w:tcPr>
            <w:tcW w:w="785" w:type="dxa"/>
          </w:tcPr>
          <w:p w14:paraId="4E72017E" w14:textId="77777777" w:rsidR="00BD35D0" w:rsidRDefault="00BD35D0" w:rsidP="007D185F"/>
          <w:p w14:paraId="06B02F05" w14:textId="77777777" w:rsidR="00BD35D0" w:rsidRDefault="00BD35D0" w:rsidP="007D185F">
            <w:r w:rsidRPr="00833692">
              <w:t>%</w:t>
            </w:r>
            <w:r>
              <w:t>3,3</w:t>
            </w:r>
          </w:p>
        </w:tc>
        <w:tc>
          <w:tcPr>
            <w:tcW w:w="675" w:type="dxa"/>
          </w:tcPr>
          <w:p w14:paraId="30088A0A" w14:textId="77777777" w:rsidR="00BD35D0" w:rsidRDefault="00BD35D0" w:rsidP="007D185F"/>
          <w:p w14:paraId="52A47673" w14:textId="77777777" w:rsidR="00BD35D0" w:rsidRDefault="00BD35D0" w:rsidP="007D185F">
            <w:r w:rsidRPr="00833692">
              <w:t>%</w:t>
            </w:r>
            <w:r>
              <w:t>13,3</w:t>
            </w:r>
          </w:p>
        </w:tc>
        <w:tc>
          <w:tcPr>
            <w:tcW w:w="675" w:type="dxa"/>
          </w:tcPr>
          <w:p w14:paraId="0A610B4C" w14:textId="77777777" w:rsidR="00BD35D0" w:rsidRDefault="00BD35D0" w:rsidP="007D185F"/>
          <w:p w14:paraId="47FB1D34" w14:textId="77777777" w:rsidR="00BD35D0" w:rsidRDefault="00BD35D0" w:rsidP="007D185F">
            <w:r w:rsidRPr="00833692">
              <w:t>%</w:t>
            </w:r>
            <w:r>
              <w:t>15</w:t>
            </w:r>
          </w:p>
        </w:tc>
      </w:tr>
      <w:tr w:rsidR="00BD35D0" w14:paraId="4B99DA0D" w14:textId="77777777" w:rsidTr="007D185F">
        <w:trPr>
          <w:trHeight w:val="384"/>
        </w:trPr>
        <w:tc>
          <w:tcPr>
            <w:tcW w:w="1035" w:type="dxa"/>
          </w:tcPr>
          <w:p w14:paraId="0DD26DC3" w14:textId="77777777" w:rsidR="00BD35D0" w:rsidRDefault="00BD35D0" w:rsidP="007D185F">
            <w:pPr>
              <w:jc w:val="center"/>
            </w:pPr>
          </w:p>
          <w:p w14:paraId="5CC99D4B" w14:textId="77777777" w:rsidR="00BD35D0" w:rsidRPr="00F71A46" w:rsidRDefault="00BD35D0" w:rsidP="007D185F">
            <w:pPr>
              <w:jc w:val="center"/>
            </w:pPr>
            <w:r w:rsidRPr="00F71A46">
              <w:t>9.</w:t>
            </w:r>
          </w:p>
        </w:tc>
        <w:tc>
          <w:tcPr>
            <w:tcW w:w="4548" w:type="dxa"/>
          </w:tcPr>
          <w:p w14:paraId="3DA41CB7" w14:textId="77777777" w:rsidR="00BD35D0" w:rsidRPr="00F71A46" w:rsidRDefault="00BD35D0" w:rsidP="007D185F">
            <w:pPr>
              <w:spacing w:line="360" w:lineRule="atLeast"/>
              <w:rPr>
                <w:rFonts w:ascii="Arial" w:hAnsi="Arial" w:cs="Arial"/>
                <w:color w:val="202124"/>
                <w:spacing w:val="3"/>
              </w:rPr>
            </w:pPr>
            <w:r w:rsidRPr="00970A15">
              <w:rPr>
                <w:rFonts w:ascii="docs-Roboto" w:hAnsi="docs-Roboto" w:cs="Arial"/>
                <w:color w:val="202124"/>
              </w:rPr>
              <w:t>Çocuğumun okulunu sevdiğini ve öğretmenleriyle iyi anlaştığını düşünüyorum.</w:t>
            </w:r>
          </w:p>
        </w:tc>
        <w:tc>
          <w:tcPr>
            <w:tcW w:w="785" w:type="dxa"/>
          </w:tcPr>
          <w:p w14:paraId="5BEE637B" w14:textId="77777777" w:rsidR="00BD35D0" w:rsidRDefault="00BD35D0" w:rsidP="007D185F"/>
          <w:p w14:paraId="636B5F11" w14:textId="77777777" w:rsidR="00BD35D0" w:rsidRDefault="00BD35D0" w:rsidP="007D185F">
            <w:r w:rsidRPr="00833692">
              <w:t>%</w:t>
            </w:r>
            <w:r>
              <w:t>75</w:t>
            </w:r>
          </w:p>
        </w:tc>
        <w:tc>
          <w:tcPr>
            <w:tcW w:w="785" w:type="dxa"/>
          </w:tcPr>
          <w:p w14:paraId="292AF2E8" w14:textId="77777777" w:rsidR="00BD35D0" w:rsidRDefault="00BD35D0" w:rsidP="007D185F"/>
          <w:p w14:paraId="6FB57F0D" w14:textId="77777777" w:rsidR="00BD35D0" w:rsidRDefault="00BD35D0" w:rsidP="007D185F">
            <w:r w:rsidRPr="00833692">
              <w:t>%</w:t>
            </w:r>
            <w:r>
              <w:t>25</w:t>
            </w:r>
          </w:p>
        </w:tc>
        <w:tc>
          <w:tcPr>
            <w:tcW w:w="785" w:type="dxa"/>
          </w:tcPr>
          <w:p w14:paraId="20D80E96" w14:textId="77777777" w:rsidR="00BD35D0" w:rsidRDefault="00BD35D0" w:rsidP="007D185F"/>
          <w:p w14:paraId="1BB44385" w14:textId="77777777" w:rsidR="00BD35D0" w:rsidRDefault="00BD35D0" w:rsidP="007D185F">
            <w:r w:rsidRPr="00833692">
              <w:t>%</w:t>
            </w:r>
            <w:r>
              <w:t>0</w:t>
            </w:r>
          </w:p>
        </w:tc>
        <w:tc>
          <w:tcPr>
            <w:tcW w:w="675" w:type="dxa"/>
          </w:tcPr>
          <w:p w14:paraId="6D8F138A" w14:textId="77777777" w:rsidR="00BD35D0" w:rsidRDefault="00BD35D0" w:rsidP="007D185F"/>
          <w:p w14:paraId="24ED8740" w14:textId="77777777" w:rsidR="00BD35D0" w:rsidRDefault="00BD35D0" w:rsidP="007D185F">
            <w:r w:rsidRPr="00833692">
              <w:t>%</w:t>
            </w:r>
            <w:r>
              <w:t>0</w:t>
            </w:r>
          </w:p>
        </w:tc>
        <w:tc>
          <w:tcPr>
            <w:tcW w:w="675" w:type="dxa"/>
          </w:tcPr>
          <w:p w14:paraId="476A6E4D" w14:textId="77777777" w:rsidR="00BD35D0" w:rsidRDefault="00BD35D0" w:rsidP="007D185F"/>
          <w:p w14:paraId="591667D2" w14:textId="77777777" w:rsidR="00BD35D0" w:rsidRDefault="00BD35D0" w:rsidP="007D185F">
            <w:r w:rsidRPr="00833692">
              <w:t>%</w:t>
            </w:r>
            <w:r>
              <w:t>0</w:t>
            </w:r>
          </w:p>
        </w:tc>
      </w:tr>
      <w:tr w:rsidR="00BD35D0" w14:paraId="49F83CE1" w14:textId="77777777" w:rsidTr="007D185F">
        <w:trPr>
          <w:trHeight w:val="362"/>
        </w:trPr>
        <w:tc>
          <w:tcPr>
            <w:tcW w:w="1035" w:type="dxa"/>
          </w:tcPr>
          <w:p w14:paraId="684EFABD" w14:textId="77777777" w:rsidR="00BD35D0" w:rsidRPr="00F71A46" w:rsidRDefault="00BD35D0" w:rsidP="007D185F">
            <w:pPr>
              <w:jc w:val="center"/>
            </w:pPr>
            <w:r w:rsidRPr="00F71A46">
              <w:t>10.</w:t>
            </w:r>
          </w:p>
        </w:tc>
        <w:tc>
          <w:tcPr>
            <w:tcW w:w="4548" w:type="dxa"/>
          </w:tcPr>
          <w:p w14:paraId="38F61295" w14:textId="77777777" w:rsidR="00BD35D0" w:rsidRPr="00F71A46" w:rsidRDefault="00BD35D0" w:rsidP="007D185F">
            <w:r w:rsidRPr="00970A15">
              <w:rPr>
                <w:rFonts w:ascii="docs-Roboto" w:hAnsi="docs-Roboto" w:cs="Arial"/>
                <w:color w:val="202124"/>
              </w:rPr>
              <w:t>Okul, teknik araç ve gereç yönünden yeterli donanıma sahiptir.</w:t>
            </w:r>
          </w:p>
        </w:tc>
        <w:tc>
          <w:tcPr>
            <w:tcW w:w="785" w:type="dxa"/>
          </w:tcPr>
          <w:p w14:paraId="5333A383" w14:textId="77777777" w:rsidR="00BD35D0" w:rsidRDefault="00BD35D0" w:rsidP="007D185F"/>
          <w:p w14:paraId="7F14BA11" w14:textId="77777777" w:rsidR="00BD35D0" w:rsidRDefault="00BD35D0" w:rsidP="007D185F">
            <w:r w:rsidRPr="00833692">
              <w:t>%</w:t>
            </w:r>
            <w:r>
              <w:t>20</w:t>
            </w:r>
          </w:p>
        </w:tc>
        <w:tc>
          <w:tcPr>
            <w:tcW w:w="785" w:type="dxa"/>
          </w:tcPr>
          <w:p w14:paraId="59332A71" w14:textId="77777777" w:rsidR="00BD35D0" w:rsidRDefault="00BD35D0" w:rsidP="007D185F"/>
          <w:p w14:paraId="1AF00C17" w14:textId="77777777" w:rsidR="00BD35D0" w:rsidRDefault="00BD35D0" w:rsidP="007D185F">
            <w:r w:rsidRPr="00833692">
              <w:t>%</w:t>
            </w:r>
            <w:r>
              <w:t>46,7</w:t>
            </w:r>
          </w:p>
        </w:tc>
        <w:tc>
          <w:tcPr>
            <w:tcW w:w="785" w:type="dxa"/>
          </w:tcPr>
          <w:p w14:paraId="060C9C6F" w14:textId="77777777" w:rsidR="00BD35D0" w:rsidRDefault="00BD35D0" w:rsidP="007D185F"/>
          <w:p w14:paraId="2CDA0C24" w14:textId="77777777" w:rsidR="00BD35D0" w:rsidRDefault="00BD35D0" w:rsidP="007D185F">
            <w:r w:rsidRPr="00833692">
              <w:t>%</w:t>
            </w:r>
            <w:r>
              <w:t>13,3</w:t>
            </w:r>
          </w:p>
        </w:tc>
        <w:tc>
          <w:tcPr>
            <w:tcW w:w="675" w:type="dxa"/>
          </w:tcPr>
          <w:p w14:paraId="4410954C" w14:textId="77777777" w:rsidR="00BD35D0" w:rsidRDefault="00BD35D0" w:rsidP="007D185F"/>
          <w:p w14:paraId="4B3C64BE" w14:textId="77777777" w:rsidR="00BD35D0" w:rsidRDefault="00BD35D0" w:rsidP="007D185F">
            <w:r w:rsidRPr="00833692">
              <w:t>%</w:t>
            </w:r>
            <w:r>
              <w:t>10</w:t>
            </w:r>
          </w:p>
        </w:tc>
        <w:tc>
          <w:tcPr>
            <w:tcW w:w="675" w:type="dxa"/>
          </w:tcPr>
          <w:p w14:paraId="66F1A895" w14:textId="77777777" w:rsidR="00BD35D0" w:rsidRDefault="00BD35D0" w:rsidP="007D185F"/>
          <w:p w14:paraId="5FDD5AFB" w14:textId="77777777" w:rsidR="00BD35D0" w:rsidRDefault="00BD35D0" w:rsidP="007D185F">
            <w:r w:rsidRPr="00833692">
              <w:t>%</w:t>
            </w:r>
            <w:r>
              <w:t>10</w:t>
            </w:r>
          </w:p>
        </w:tc>
      </w:tr>
      <w:tr w:rsidR="00BD35D0" w14:paraId="727EF250" w14:textId="77777777" w:rsidTr="007D185F">
        <w:trPr>
          <w:trHeight w:val="405"/>
        </w:trPr>
        <w:tc>
          <w:tcPr>
            <w:tcW w:w="1035" w:type="dxa"/>
          </w:tcPr>
          <w:p w14:paraId="53445A94" w14:textId="77777777" w:rsidR="00BD35D0" w:rsidRPr="00F71A46" w:rsidRDefault="00BD35D0" w:rsidP="007D185F">
            <w:pPr>
              <w:jc w:val="center"/>
            </w:pPr>
            <w:r w:rsidRPr="00F71A46">
              <w:t>11.</w:t>
            </w:r>
          </w:p>
        </w:tc>
        <w:tc>
          <w:tcPr>
            <w:tcW w:w="4548" w:type="dxa"/>
          </w:tcPr>
          <w:p w14:paraId="0053CD9D" w14:textId="77777777" w:rsidR="00BD35D0" w:rsidRPr="00EF55BB" w:rsidRDefault="00BD35D0" w:rsidP="007D185F">
            <w:r w:rsidRPr="00970A15">
              <w:rPr>
                <w:rFonts w:ascii="docs-Roboto" w:hAnsi="docs-Roboto" w:cs="Arial"/>
                <w:color w:val="202124"/>
              </w:rPr>
              <w:t>Okul her zaman temiz ve bakımlıdır.</w:t>
            </w:r>
          </w:p>
        </w:tc>
        <w:tc>
          <w:tcPr>
            <w:tcW w:w="785" w:type="dxa"/>
          </w:tcPr>
          <w:p w14:paraId="2A03BE74" w14:textId="77777777" w:rsidR="00BD35D0" w:rsidRDefault="00BD35D0" w:rsidP="007D185F">
            <w:r w:rsidRPr="00833692">
              <w:t>%</w:t>
            </w:r>
            <w:r>
              <w:t>41,7</w:t>
            </w:r>
          </w:p>
        </w:tc>
        <w:tc>
          <w:tcPr>
            <w:tcW w:w="785" w:type="dxa"/>
          </w:tcPr>
          <w:p w14:paraId="6CAE2761" w14:textId="77777777" w:rsidR="00BD35D0" w:rsidRDefault="00BD35D0" w:rsidP="007D185F">
            <w:r w:rsidRPr="00833692">
              <w:t>%</w:t>
            </w:r>
            <w:r>
              <w:t>48,3</w:t>
            </w:r>
          </w:p>
        </w:tc>
        <w:tc>
          <w:tcPr>
            <w:tcW w:w="785" w:type="dxa"/>
          </w:tcPr>
          <w:p w14:paraId="7029A826" w14:textId="77777777" w:rsidR="00BD35D0" w:rsidRDefault="00BD35D0" w:rsidP="007D185F">
            <w:r w:rsidRPr="00833692">
              <w:t>%</w:t>
            </w:r>
            <w:r>
              <w:t>10</w:t>
            </w:r>
          </w:p>
        </w:tc>
        <w:tc>
          <w:tcPr>
            <w:tcW w:w="675" w:type="dxa"/>
          </w:tcPr>
          <w:p w14:paraId="0924BA03" w14:textId="77777777" w:rsidR="00BD35D0" w:rsidRDefault="00BD35D0" w:rsidP="007D185F">
            <w:r w:rsidRPr="00833692">
              <w:t>%</w:t>
            </w:r>
            <w:r>
              <w:t>0</w:t>
            </w:r>
          </w:p>
        </w:tc>
        <w:tc>
          <w:tcPr>
            <w:tcW w:w="675" w:type="dxa"/>
          </w:tcPr>
          <w:p w14:paraId="6100B079" w14:textId="77777777" w:rsidR="00BD35D0" w:rsidRDefault="00BD35D0" w:rsidP="007D185F">
            <w:r w:rsidRPr="00833692">
              <w:t>%</w:t>
            </w:r>
            <w:r>
              <w:t>0</w:t>
            </w:r>
          </w:p>
        </w:tc>
      </w:tr>
      <w:tr w:rsidR="00BD35D0" w14:paraId="204A5832" w14:textId="77777777" w:rsidTr="007D185F">
        <w:trPr>
          <w:trHeight w:val="405"/>
        </w:trPr>
        <w:tc>
          <w:tcPr>
            <w:tcW w:w="1035" w:type="dxa"/>
          </w:tcPr>
          <w:p w14:paraId="0B22D789" w14:textId="77777777" w:rsidR="00BD35D0" w:rsidRPr="00F71A46" w:rsidRDefault="00BD35D0" w:rsidP="007D185F">
            <w:pPr>
              <w:jc w:val="center"/>
            </w:pPr>
            <w:r w:rsidRPr="00F71A46">
              <w:t>12.</w:t>
            </w:r>
          </w:p>
        </w:tc>
        <w:tc>
          <w:tcPr>
            <w:tcW w:w="4548" w:type="dxa"/>
          </w:tcPr>
          <w:p w14:paraId="52B3489C" w14:textId="77777777" w:rsidR="00BD35D0" w:rsidRPr="00EF55BB" w:rsidRDefault="00BD35D0" w:rsidP="007D185F">
            <w:r w:rsidRPr="00970A15">
              <w:rPr>
                <w:rFonts w:ascii="docs-Roboto" w:hAnsi="docs-Roboto" w:cs="Arial"/>
                <w:color w:val="202124"/>
              </w:rPr>
              <w:t>Okulun binası ve diğer fiziki mekânlar yeterlidir</w:t>
            </w:r>
            <w:r>
              <w:rPr>
                <w:rFonts w:ascii="docs-Roboto" w:hAnsi="docs-Roboto" w:cs="Arial"/>
                <w:color w:val="202124"/>
              </w:rPr>
              <w:t>.</w:t>
            </w:r>
          </w:p>
        </w:tc>
        <w:tc>
          <w:tcPr>
            <w:tcW w:w="785" w:type="dxa"/>
          </w:tcPr>
          <w:p w14:paraId="42F55819" w14:textId="77777777" w:rsidR="00BD35D0" w:rsidRDefault="00BD35D0" w:rsidP="007D185F"/>
          <w:p w14:paraId="59417F3D" w14:textId="77777777" w:rsidR="00BD35D0" w:rsidRDefault="00BD35D0" w:rsidP="007D185F">
            <w:r w:rsidRPr="00833692">
              <w:t>%</w:t>
            </w:r>
            <w:r>
              <w:t>16,7</w:t>
            </w:r>
          </w:p>
        </w:tc>
        <w:tc>
          <w:tcPr>
            <w:tcW w:w="785" w:type="dxa"/>
          </w:tcPr>
          <w:p w14:paraId="40BB1DED" w14:textId="77777777" w:rsidR="00BD35D0" w:rsidRDefault="00BD35D0" w:rsidP="007D185F"/>
          <w:p w14:paraId="6577F3F9" w14:textId="77777777" w:rsidR="00BD35D0" w:rsidRDefault="00BD35D0" w:rsidP="007D185F">
            <w:r w:rsidRPr="00833692">
              <w:t>%</w:t>
            </w:r>
            <w:r>
              <w:t>41,7</w:t>
            </w:r>
          </w:p>
        </w:tc>
        <w:tc>
          <w:tcPr>
            <w:tcW w:w="785" w:type="dxa"/>
          </w:tcPr>
          <w:p w14:paraId="45D7805B" w14:textId="77777777" w:rsidR="00BD35D0" w:rsidRDefault="00BD35D0" w:rsidP="007D185F"/>
          <w:p w14:paraId="77640849" w14:textId="77777777" w:rsidR="00BD35D0" w:rsidRDefault="00BD35D0" w:rsidP="007D185F">
            <w:r w:rsidRPr="00833692">
              <w:t>%</w:t>
            </w:r>
            <w:r>
              <w:t>13,3</w:t>
            </w:r>
          </w:p>
        </w:tc>
        <w:tc>
          <w:tcPr>
            <w:tcW w:w="675" w:type="dxa"/>
          </w:tcPr>
          <w:p w14:paraId="539EC191" w14:textId="77777777" w:rsidR="00BD35D0" w:rsidRDefault="00BD35D0" w:rsidP="007D185F"/>
          <w:p w14:paraId="0C74CAFE" w14:textId="77777777" w:rsidR="00BD35D0" w:rsidRDefault="00BD35D0" w:rsidP="007D185F">
            <w:r w:rsidRPr="00833692">
              <w:t>%</w:t>
            </w:r>
            <w:r>
              <w:t>18,3</w:t>
            </w:r>
          </w:p>
        </w:tc>
        <w:tc>
          <w:tcPr>
            <w:tcW w:w="675" w:type="dxa"/>
          </w:tcPr>
          <w:p w14:paraId="779C3AA7" w14:textId="77777777" w:rsidR="00BD35D0" w:rsidRDefault="00BD35D0" w:rsidP="007D185F"/>
          <w:p w14:paraId="3F830457" w14:textId="77777777" w:rsidR="00BD35D0" w:rsidRDefault="00BD35D0" w:rsidP="007D185F">
            <w:r w:rsidRPr="00833692">
              <w:t>%</w:t>
            </w:r>
            <w:r>
              <w:t>10</w:t>
            </w:r>
          </w:p>
        </w:tc>
      </w:tr>
      <w:tr w:rsidR="00BD35D0" w14:paraId="5325EA12" w14:textId="77777777" w:rsidTr="007D185F">
        <w:trPr>
          <w:trHeight w:val="405"/>
        </w:trPr>
        <w:tc>
          <w:tcPr>
            <w:tcW w:w="1035" w:type="dxa"/>
          </w:tcPr>
          <w:p w14:paraId="5F2640CB" w14:textId="77777777" w:rsidR="00BD35D0" w:rsidRPr="00F71A46" w:rsidRDefault="00BD35D0" w:rsidP="007D185F">
            <w:pPr>
              <w:jc w:val="center"/>
            </w:pPr>
            <w:r>
              <w:lastRenderedPageBreak/>
              <w:t>13.</w:t>
            </w:r>
          </w:p>
        </w:tc>
        <w:tc>
          <w:tcPr>
            <w:tcW w:w="4548" w:type="dxa"/>
          </w:tcPr>
          <w:p w14:paraId="59908249" w14:textId="77777777" w:rsidR="00BD35D0" w:rsidRPr="00D278F3" w:rsidRDefault="00BD35D0" w:rsidP="007D185F">
            <w:pPr>
              <w:rPr>
                <w:rFonts w:ascii="docs-Roboto" w:hAnsi="docs-Roboto" w:cs="Arial"/>
                <w:color w:val="202124"/>
              </w:rPr>
            </w:pPr>
            <w:r w:rsidRPr="00970A15">
              <w:rPr>
                <w:rFonts w:ascii="docs-Roboto" w:hAnsi="docs-Roboto" w:cs="Arial"/>
                <w:color w:val="202124"/>
              </w:rPr>
              <w:t>Okulumuzda yeterli miktarda sanatsal ve kültürel faaliyetler düzenlenmektedir.</w:t>
            </w:r>
          </w:p>
        </w:tc>
        <w:tc>
          <w:tcPr>
            <w:tcW w:w="785" w:type="dxa"/>
          </w:tcPr>
          <w:p w14:paraId="17E322DB" w14:textId="77777777" w:rsidR="00BD35D0" w:rsidRDefault="00BD35D0" w:rsidP="007D185F"/>
          <w:p w14:paraId="7FBCFA74" w14:textId="77777777" w:rsidR="00BD35D0" w:rsidRDefault="00BD35D0" w:rsidP="007D185F">
            <w:r w:rsidRPr="00833692">
              <w:t>%</w:t>
            </w:r>
            <w:r>
              <w:t>21,7</w:t>
            </w:r>
          </w:p>
        </w:tc>
        <w:tc>
          <w:tcPr>
            <w:tcW w:w="785" w:type="dxa"/>
          </w:tcPr>
          <w:p w14:paraId="0FE13E9D" w14:textId="77777777" w:rsidR="00BD35D0" w:rsidRDefault="00BD35D0" w:rsidP="007D185F"/>
          <w:p w14:paraId="4F2BB3EC" w14:textId="77777777" w:rsidR="00BD35D0" w:rsidRDefault="00BD35D0" w:rsidP="007D185F">
            <w:r w:rsidRPr="00833692">
              <w:t>%</w:t>
            </w:r>
            <w:r>
              <w:t>45</w:t>
            </w:r>
          </w:p>
        </w:tc>
        <w:tc>
          <w:tcPr>
            <w:tcW w:w="785" w:type="dxa"/>
          </w:tcPr>
          <w:p w14:paraId="5AA248FD" w14:textId="77777777" w:rsidR="00BD35D0" w:rsidRDefault="00BD35D0" w:rsidP="007D185F"/>
          <w:p w14:paraId="1ED6ED1A" w14:textId="77777777" w:rsidR="00BD35D0" w:rsidRDefault="00BD35D0" w:rsidP="007D185F">
            <w:r w:rsidRPr="00833692">
              <w:t>%</w:t>
            </w:r>
            <w:r>
              <w:t>13,3</w:t>
            </w:r>
          </w:p>
        </w:tc>
        <w:tc>
          <w:tcPr>
            <w:tcW w:w="675" w:type="dxa"/>
          </w:tcPr>
          <w:p w14:paraId="3652B418" w14:textId="77777777" w:rsidR="00BD35D0" w:rsidRDefault="00BD35D0" w:rsidP="007D185F"/>
          <w:p w14:paraId="1DD3D8A8" w14:textId="77777777" w:rsidR="00BD35D0" w:rsidRDefault="00BD35D0" w:rsidP="007D185F">
            <w:r w:rsidRPr="00833692">
              <w:t>%</w:t>
            </w:r>
            <w:r>
              <w:t>15</w:t>
            </w:r>
          </w:p>
        </w:tc>
        <w:tc>
          <w:tcPr>
            <w:tcW w:w="675" w:type="dxa"/>
          </w:tcPr>
          <w:p w14:paraId="632B7A00" w14:textId="77777777" w:rsidR="00BD35D0" w:rsidRDefault="00BD35D0" w:rsidP="007D185F"/>
          <w:p w14:paraId="15F42B18" w14:textId="77777777" w:rsidR="00BD35D0" w:rsidRDefault="00BD35D0" w:rsidP="007D185F">
            <w:r w:rsidRPr="00833692">
              <w:t>%</w:t>
            </w:r>
            <w:r>
              <w:t>5</w:t>
            </w:r>
          </w:p>
        </w:tc>
      </w:tr>
      <w:tr w:rsidR="00BD35D0" w14:paraId="0FC391BA" w14:textId="77777777" w:rsidTr="007D185F">
        <w:trPr>
          <w:trHeight w:val="405"/>
        </w:trPr>
        <w:tc>
          <w:tcPr>
            <w:tcW w:w="1035" w:type="dxa"/>
          </w:tcPr>
          <w:p w14:paraId="709190C6" w14:textId="77777777" w:rsidR="00BD35D0" w:rsidRPr="00F71A46" w:rsidRDefault="00BD35D0" w:rsidP="007D185F">
            <w:pPr>
              <w:jc w:val="center"/>
            </w:pPr>
            <w:r>
              <w:t>14.</w:t>
            </w:r>
          </w:p>
        </w:tc>
        <w:tc>
          <w:tcPr>
            <w:tcW w:w="4548" w:type="dxa"/>
          </w:tcPr>
          <w:p w14:paraId="1B6BECC6" w14:textId="77777777" w:rsidR="00BD35D0" w:rsidRPr="00F71A46" w:rsidRDefault="00BD35D0" w:rsidP="007D185F">
            <w:r>
              <w:rPr>
                <w:rFonts w:ascii="docs-Roboto" w:hAnsi="docs-Roboto"/>
                <w:color w:val="202124"/>
                <w:shd w:val="clear" w:color="auto" w:fill="FFFFFF"/>
              </w:rPr>
              <w:t>Görüş ve düşüncelerinizi yazınız.</w:t>
            </w:r>
          </w:p>
        </w:tc>
        <w:tc>
          <w:tcPr>
            <w:tcW w:w="3705" w:type="dxa"/>
            <w:gridSpan w:val="5"/>
          </w:tcPr>
          <w:p w14:paraId="166730B0" w14:textId="77777777" w:rsidR="00BD35D0" w:rsidRPr="00F71A46" w:rsidRDefault="00BD35D0" w:rsidP="007D185F">
            <w:r>
              <w:t>Okul çevresinde güvenliğin arttırılması, sosyal ve sportif faaliyetlerin arttırılması ve bahçeye halı saha gibi istekleri bulunuyor.</w:t>
            </w:r>
          </w:p>
        </w:tc>
      </w:tr>
    </w:tbl>
    <w:p w14:paraId="5CBA527A" w14:textId="77777777" w:rsidR="00DE634A" w:rsidRDefault="00DE634A" w:rsidP="00BD35D0">
      <w:pPr>
        <w:spacing w:after="200" w:line="276" w:lineRule="auto"/>
        <w:rPr>
          <w:rFonts w:ascii="Book Antiqua" w:eastAsia="Calibri" w:hAnsi="Book Antiqua"/>
          <w:lang w:eastAsia="en-US"/>
        </w:rPr>
      </w:pPr>
    </w:p>
    <w:p w14:paraId="72FAFE37" w14:textId="77777777" w:rsidR="00DE634A" w:rsidRPr="00DE634A" w:rsidRDefault="00C05809" w:rsidP="00DE634A">
      <w:pPr>
        <w:pStyle w:val="Balk2"/>
        <w:spacing w:after="0"/>
      </w:pPr>
      <w:bookmarkStart w:id="103" w:name="_Toc530061509"/>
      <w:bookmarkStart w:id="104" w:name="_Toc531853194"/>
      <w:bookmarkStart w:id="105" w:name="_Toc532154566"/>
      <w:bookmarkStart w:id="106" w:name="_Toc11922028"/>
      <w:r w:rsidRPr="000E73E3">
        <w:t>Kuruluş İçi Analiz</w:t>
      </w:r>
      <w:bookmarkEnd w:id="103"/>
      <w:bookmarkEnd w:id="104"/>
      <w:bookmarkEnd w:id="105"/>
      <w:bookmarkEnd w:id="106"/>
    </w:p>
    <w:p w14:paraId="21F77367" w14:textId="77777777" w:rsidR="00F62363" w:rsidRPr="00F62363" w:rsidRDefault="00C05809" w:rsidP="000E73E3">
      <w:pPr>
        <w:pStyle w:val="Balk4"/>
        <w:ind w:firstLine="360"/>
        <w:rPr>
          <w:sz w:val="28"/>
          <w:szCs w:val="28"/>
        </w:rPr>
      </w:pPr>
      <w:bookmarkStart w:id="107" w:name="_Toc531853195"/>
      <w:bookmarkStart w:id="108" w:name="_Toc532154567"/>
      <w:r w:rsidRPr="008921DD">
        <w:rPr>
          <w:sz w:val="28"/>
          <w:szCs w:val="28"/>
        </w:rPr>
        <w:t>Kurum Kültürü Analizi</w:t>
      </w:r>
      <w:bookmarkEnd w:id="107"/>
      <w:bookmarkEnd w:id="108"/>
    </w:p>
    <w:p w14:paraId="2D12EDCB" w14:textId="77777777" w:rsidR="00F62363" w:rsidRDefault="00F62363" w:rsidP="00F62363">
      <w:pPr>
        <w:ind w:firstLine="709"/>
        <w:rPr>
          <w:rFonts w:ascii="Book Antiqua" w:hAnsi="Book Antiqua"/>
        </w:rPr>
      </w:pPr>
      <w:r w:rsidRPr="00C4704C">
        <w:rPr>
          <w:rFonts w:ascii="Book Antiqua" w:hAnsi="Book Antiqua"/>
        </w:rPr>
        <w:t xml:space="preserve">Müdürlüğümüzde 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Pr="00C4704C">
        <w:rPr>
          <w:rFonts w:ascii="Book Antiqua" w:hAnsi="Book Antiqua"/>
        </w:rPr>
        <w:t xml:space="preserve"> eğitimlere, ilgi ve yeteneklerine göre belirlenmektedir. Müdürlüğümüzde görevli şube müdürleri, birim şefleri ve birim personeli 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Müdürlüğümüz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14:paraId="4A394123" w14:textId="442429C1" w:rsidR="00F62363" w:rsidRPr="00F35919" w:rsidRDefault="00F62363" w:rsidP="00F62363">
      <w:pPr>
        <w:ind w:firstLine="709"/>
        <w:rPr>
          <w:rFonts w:ascii="Book Antiqua" w:hAnsi="Book Antiqua"/>
        </w:rPr>
      </w:pPr>
      <w:r w:rsidRPr="00C4704C">
        <w:rPr>
          <w:rFonts w:ascii="Book Antiqua" w:hAnsi="Book Antiqua"/>
        </w:rPr>
        <w:t>Stratejik plan hazırlanması çalışmaları kapsamında yapılan tüm faaliyetler İl</w:t>
      </w:r>
      <w:r w:rsidR="00B77F82">
        <w:rPr>
          <w:rFonts w:ascii="Book Antiqua" w:hAnsi="Book Antiqua"/>
        </w:rPr>
        <w:t>çe</w:t>
      </w:r>
      <w:r w:rsidR="009A7FF2">
        <w:rPr>
          <w:rFonts w:ascii="Book Antiqua" w:hAnsi="Book Antiqua"/>
        </w:rPr>
        <w:t xml:space="preserve"> </w:t>
      </w:r>
      <w:r w:rsidR="00C70054">
        <w:rPr>
          <w:rFonts w:ascii="Book Antiqua" w:hAnsi="Book Antiqua"/>
        </w:rPr>
        <w:t>Millî</w:t>
      </w:r>
      <w:r w:rsidRPr="00C4704C">
        <w:rPr>
          <w:rFonts w:ascii="Book Antiqua" w:hAnsi="Book Antiqua"/>
        </w:rPr>
        <w:t xml:space="preserve"> Eğitim Müdürümüzün 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000822A9">
        <w:rPr>
          <w:rFonts w:ascii="Book Antiqua" w:hAnsi="Book Antiqua"/>
        </w:rPr>
        <w:t xml:space="preserve"> </w:t>
      </w:r>
      <w:r w:rsidR="00F35919" w:rsidRPr="00F35919">
        <w:rPr>
          <w:rFonts w:ascii="Book Antiqua" w:hAnsi="Book Antiqua"/>
        </w:rPr>
        <w:t xml:space="preserve">okul/kurumlarımızın kendi stratejik planlarını belirli periyotta değerlendirmeleri için personelin yeterli sayıda bulunmaması </w:t>
      </w:r>
      <w:r w:rsidRPr="00F35919">
        <w:rPr>
          <w:rFonts w:ascii="Book Antiqua" w:hAnsi="Book Antiqua"/>
        </w:rPr>
        <w:t>bu konudaki ihtiyacın giderilmesi zorunluluğunu ortaya koymaktadır.</w:t>
      </w:r>
    </w:p>
    <w:p w14:paraId="1184C4FE" w14:textId="77777777" w:rsidR="00C05809" w:rsidRDefault="000B122F" w:rsidP="00F62363">
      <w:pPr>
        <w:ind w:firstLine="709"/>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14:paraId="2D85FF9E" w14:textId="77777777" w:rsidR="00E25E66" w:rsidRDefault="00E25E66" w:rsidP="006726DE">
      <w:pPr>
        <w:ind w:firstLine="709"/>
        <w:rPr>
          <w:rFonts w:ascii="Book Antiqua" w:hAnsi="Book Antiqua"/>
        </w:rPr>
      </w:pPr>
      <w:r w:rsidRPr="00437C05">
        <w:rPr>
          <w:rFonts w:ascii="Book Antiqua" w:hAnsi="Book Antiqua"/>
        </w:rPr>
        <w:t>İlçemizde düzenlenen iç paydaş toplantısı sonucunda alınan görüşler aşağıya sıralanmıştır</w:t>
      </w:r>
      <w:r w:rsidR="00AC2A25">
        <w:rPr>
          <w:rFonts w:ascii="Book Antiqua" w:hAnsi="Book Antiqua"/>
        </w:rPr>
        <w:t>.</w:t>
      </w:r>
    </w:p>
    <w:p w14:paraId="08AC24D9" w14:textId="77777777" w:rsidR="00AC2A25" w:rsidRPr="00711A5B" w:rsidRDefault="00AC2A25" w:rsidP="00E52E80">
      <w:pPr>
        <w:pStyle w:val="ListeParagraf"/>
        <w:numPr>
          <w:ilvl w:val="0"/>
          <w:numId w:val="14"/>
        </w:numPr>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14:paraId="4F0E4125"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14:paraId="70E5F7A3" w14:textId="77777777" w:rsidR="00E25E66" w:rsidRPr="00437C05" w:rsidRDefault="00AC2A25" w:rsidP="00E52E80">
      <w:pPr>
        <w:pStyle w:val="ListeParagraf"/>
        <w:numPr>
          <w:ilvl w:val="0"/>
          <w:numId w:val="13"/>
        </w:numPr>
        <w:rPr>
          <w:rFonts w:ascii="Book Antiqua" w:hAnsi="Book Antiqua"/>
          <w:noProof/>
          <w:sz w:val="24"/>
          <w:szCs w:val="24"/>
        </w:rPr>
      </w:pPr>
      <w:r>
        <w:rPr>
          <w:rFonts w:ascii="Book Antiqua" w:hAnsi="Book Antiqua"/>
          <w:sz w:val="24"/>
          <w:szCs w:val="24"/>
        </w:rPr>
        <w:t xml:space="preserve">Resmi yazışmalarda bağlı okul/kurumlar ile diğer </w:t>
      </w:r>
      <w:proofErr w:type="gramStart"/>
      <w:r>
        <w:rPr>
          <w:rFonts w:ascii="Book Antiqua" w:hAnsi="Book Antiqua"/>
          <w:sz w:val="24"/>
          <w:szCs w:val="24"/>
        </w:rPr>
        <w:t>resmi</w:t>
      </w:r>
      <w:proofErr w:type="gramEnd"/>
      <w:r>
        <w:rPr>
          <w:rFonts w:ascii="Book Antiqua" w:hAnsi="Book Antiqua"/>
          <w:sz w:val="24"/>
          <w:szCs w:val="24"/>
        </w:rPr>
        <w:t xml:space="preserve"> kurumlarla Doküman </w:t>
      </w:r>
      <w:r w:rsidR="00E25E66" w:rsidRPr="00437C05">
        <w:rPr>
          <w:rFonts w:ascii="Book Antiqua" w:hAnsi="Book Antiqua"/>
          <w:sz w:val="24"/>
          <w:szCs w:val="24"/>
        </w:rPr>
        <w:t>Y</w:t>
      </w:r>
      <w:r>
        <w:rPr>
          <w:rFonts w:ascii="Book Antiqua" w:hAnsi="Book Antiqua"/>
          <w:sz w:val="24"/>
          <w:szCs w:val="24"/>
        </w:rPr>
        <w:t xml:space="preserve">önetim </w:t>
      </w:r>
      <w:r w:rsidR="00E25E66" w:rsidRPr="00437C05">
        <w:rPr>
          <w:rFonts w:ascii="Book Antiqua" w:hAnsi="Book Antiqua"/>
          <w:sz w:val="24"/>
          <w:szCs w:val="24"/>
        </w:rPr>
        <w:t>Sisteminin kullanılıyor olması</w:t>
      </w:r>
      <w:r>
        <w:rPr>
          <w:rFonts w:ascii="Book Antiqua" w:hAnsi="Book Antiqua"/>
          <w:sz w:val="24"/>
          <w:szCs w:val="24"/>
        </w:rPr>
        <w:t>,</w:t>
      </w:r>
    </w:p>
    <w:p w14:paraId="415A2831"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14:paraId="3AC4C2EE"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Kurumun çalışanlarına kendini geliştirme imkânı tanıması</w:t>
      </w:r>
      <w:r w:rsidR="00AC2A25">
        <w:rPr>
          <w:rFonts w:ascii="Book Antiqua" w:hAnsi="Book Antiqua"/>
          <w:sz w:val="24"/>
          <w:szCs w:val="24"/>
        </w:rPr>
        <w:t>,</w:t>
      </w:r>
    </w:p>
    <w:p w14:paraId="29770A37"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Yetki dağılımının işleri kolaylaştırması</w:t>
      </w:r>
      <w:r w:rsidR="00AC2A25">
        <w:rPr>
          <w:rFonts w:ascii="Book Antiqua" w:hAnsi="Book Antiqua"/>
          <w:sz w:val="24"/>
          <w:szCs w:val="24"/>
        </w:rPr>
        <w:t>,</w:t>
      </w:r>
    </w:p>
    <w:p w14:paraId="56CFAD15"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14:paraId="20D0AA4F"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lastRenderedPageBreak/>
        <w:t>Kurumsal ağ sisteminin olması (e-okul, MEBBİS, vb.)</w:t>
      </w:r>
      <w:r w:rsidR="00AC2A25">
        <w:rPr>
          <w:rFonts w:ascii="Book Antiqua" w:hAnsi="Book Antiqua"/>
          <w:sz w:val="24"/>
          <w:szCs w:val="24"/>
        </w:rPr>
        <w:t>,</w:t>
      </w:r>
    </w:p>
    <w:p w14:paraId="00225C4A"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sidR="00AC2A25">
        <w:rPr>
          <w:rFonts w:ascii="Book Antiqua" w:hAnsi="Book Antiqua"/>
          <w:sz w:val="24"/>
          <w:szCs w:val="24"/>
        </w:rPr>
        <w:t>,</w:t>
      </w:r>
    </w:p>
    <w:p w14:paraId="16B583B4"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Yapılan faaliyetlerin basın ve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14:paraId="4C8A4A76"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Etkili denetleme sisteminin varlığı</w:t>
      </w:r>
      <w:r w:rsidR="00AC2A25">
        <w:rPr>
          <w:rFonts w:ascii="Book Antiqua" w:hAnsi="Book Antiqua"/>
          <w:sz w:val="24"/>
          <w:szCs w:val="24"/>
        </w:rPr>
        <w:t>,</w:t>
      </w:r>
    </w:p>
    <w:p w14:paraId="6355228E"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14:paraId="541B90DB"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 Genç nüfus yapısı ve okullaşma oranının yüksek olması</w:t>
      </w:r>
      <w:r w:rsidR="00AC2A25">
        <w:rPr>
          <w:rFonts w:ascii="Book Antiqua" w:hAnsi="Book Antiqua"/>
          <w:sz w:val="24"/>
          <w:szCs w:val="24"/>
        </w:rPr>
        <w:t>,</w:t>
      </w:r>
    </w:p>
    <w:p w14:paraId="4090F148"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14:paraId="13853B30"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14:paraId="793C66B8"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Toplumsal sorunlara duyarlı personelin olması</w:t>
      </w:r>
      <w:r w:rsidR="00AC2A25">
        <w:rPr>
          <w:rFonts w:ascii="Book Antiqua" w:hAnsi="Book Antiqua"/>
          <w:sz w:val="24"/>
          <w:szCs w:val="24"/>
        </w:rPr>
        <w:t>,</w:t>
      </w:r>
    </w:p>
    <w:p w14:paraId="5CC6043B"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14:paraId="339D31F0" w14:textId="77777777" w:rsidR="00E25E66" w:rsidRPr="00AC2A2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Sağlıklı ve geliştirebilir bir veri tabanının olma</w:t>
      </w:r>
      <w:r w:rsidR="00AC2A25">
        <w:rPr>
          <w:rFonts w:ascii="Book Antiqua" w:hAnsi="Book Antiqua"/>
          <w:sz w:val="24"/>
          <w:szCs w:val="24"/>
        </w:rPr>
        <w:t>sı,</w:t>
      </w:r>
    </w:p>
    <w:p w14:paraId="5A71665B"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Genç nüfusun çok olması </w:t>
      </w:r>
    </w:p>
    <w:p w14:paraId="398D1435"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14:paraId="744D09FF" w14:textId="77777777" w:rsidR="00E25E66" w:rsidRPr="00437C05" w:rsidRDefault="00E25E66" w:rsidP="00E52E80">
      <w:pPr>
        <w:pStyle w:val="ListeParagraf"/>
        <w:numPr>
          <w:ilvl w:val="0"/>
          <w:numId w:val="13"/>
        </w:numPr>
        <w:rPr>
          <w:rFonts w:ascii="Book Antiqua" w:hAnsi="Book Antiqua"/>
          <w:noProof/>
          <w:sz w:val="24"/>
          <w:szCs w:val="24"/>
        </w:rPr>
      </w:pPr>
      <w:r w:rsidRPr="00437C05">
        <w:rPr>
          <w:rFonts w:ascii="Book Antiqua" w:hAnsi="Book Antiqua"/>
          <w:sz w:val="24"/>
          <w:szCs w:val="24"/>
        </w:rPr>
        <w:t xml:space="preserve">Ulaşım ağlarının yeterli olması </w:t>
      </w:r>
    </w:p>
    <w:p w14:paraId="4A85662F" w14:textId="77777777" w:rsidR="00AC2A25" w:rsidRPr="00437C05" w:rsidRDefault="00711A5B" w:rsidP="00E52E80">
      <w:pPr>
        <w:pStyle w:val="ListeParagraf"/>
        <w:numPr>
          <w:ilvl w:val="0"/>
          <w:numId w:val="14"/>
        </w:numPr>
        <w:rPr>
          <w:rFonts w:ascii="Book Antiqua" w:hAnsi="Book Antiqua"/>
          <w:noProof/>
          <w:sz w:val="24"/>
          <w:szCs w:val="24"/>
        </w:rPr>
      </w:pPr>
      <w:r>
        <w:rPr>
          <w:rFonts w:ascii="Book Antiqua" w:hAnsi="Book Antiqua"/>
          <w:noProof/>
          <w:sz w:val="24"/>
          <w:szCs w:val="24"/>
        </w:rPr>
        <w:t>Zayıf Yönlerimiz</w:t>
      </w:r>
    </w:p>
    <w:p w14:paraId="7AADFE4D" w14:textId="77777777" w:rsidR="00437C05" w:rsidRPr="00437C05" w:rsidRDefault="00437C0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14:paraId="0001B907" w14:textId="77777777" w:rsidR="00437C05" w:rsidRPr="00437C05" w:rsidRDefault="00E25E66"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14:paraId="5D23E821" w14:textId="77777777" w:rsidR="00995E53" w:rsidRPr="00437C05" w:rsidRDefault="00E25E66"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Velilerin ekonomik olarak kısıtlı bir yapıya sahip olması</w:t>
      </w:r>
    </w:p>
    <w:p w14:paraId="458D28BC"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Kurum mevcut binasının fiziki yetersizliği</w:t>
      </w:r>
    </w:p>
    <w:p w14:paraId="53608777"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w:t>
      </w:r>
      <w:r w:rsidR="000822A9">
        <w:rPr>
          <w:rFonts w:ascii="Book Antiqua" w:hAnsi="Book Antiqua"/>
          <w:sz w:val="24"/>
          <w:szCs w:val="24"/>
        </w:rPr>
        <w:t xml:space="preserve">Okulumuzda </w:t>
      </w:r>
      <w:r w:rsidRPr="00437C05">
        <w:rPr>
          <w:rFonts w:ascii="Book Antiqua" w:hAnsi="Book Antiqua"/>
          <w:sz w:val="24"/>
          <w:szCs w:val="24"/>
        </w:rPr>
        <w:t>Rehber öğretmen</w:t>
      </w:r>
      <w:r w:rsidR="000822A9">
        <w:rPr>
          <w:rFonts w:ascii="Book Antiqua" w:hAnsi="Book Antiqua"/>
          <w:sz w:val="24"/>
          <w:szCs w:val="24"/>
        </w:rPr>
        <w:t>in bulunmaması</w:t>
      </w:r>
      <w:r w:rsidRPr="00437C05">
        <w:rPr>
          <w:rFonts w:ascii="Book Antiqua" w:hAnsi="Book Antiqua"/>
          <w:sz w:val="24"/>
          <w:szCs w:val="24"/>
        </w:rPr>
        <w:t xml:space="preserve">. </w:t>
      </w:r>
    </w:p>
    <w:p w14:paraId="3939D1E6"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 Performansa dayalı izleme ve değerlendirmenin olmaması </w:t>
      </w:r>
    </w:p>
    <w:p w14:paraId="7A362D15" w14:textId="77777777" w:rsidR="00AC2A25" w:rsidRPr="00437C05" w:rsidRDefault="000822A9" w:rsidP="00E52E80">
      <w:pPr>
        <w:pStyle w:val="ListeParagraf"/>
        <w:numPr>
          <w:ilvl w:val="0"/>
          <w:numId w:val="15"/>
        </w:numPr>
        <w:rPr>
          <w:rFonts w:ascii="Book Antiqua" w:hAnsi="Book Antiqua"/>
          <w:noProof/>
          <w:sz w:val="24"/>
          <w:szCs w:val="24"/>
        </w:rPr>
      </w:pPr>
      <w:r>
        <w:rPr>
          <w:rFonts w:ascii="Book Antiqua" w:hAnsi="Book Antiqua"/>
          <w:sz w:val="24"/>
          <w:szCs w:val="24"/>
        </w:rPr>
        <w:t>Yabancı uyruklu öğrenci sayısının fazlalığı</w:t>
      </w:r>
    </w:p>
    <w:p w14:paraId="0B6C783E"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Dezavantajlı bölgelerde ailenin eğitim yetersizliği ve eğitime bakış açılarının olumsuz olması </w:t>
      </w:r>
    </w:p>
    <w:p w14:paraId="5B4D8E81"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Yönetici ve personelin hizmet içi eğitim ihtiyaçlarının olması </w:t>
      </w:r>
    </w:p>
    <w:p w14:paraId="4960DC9B"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Personelde motivasyon ve bireysel yetkinliklerini geliştirici faaliyetlerin eksikliğinin olması </w:t>
      </w:r>
    </w:p>
    <w:p w14:paraId="23FBF5CF" w14:textId="77777777" w:rsidR="00AC2A25" w:rsidRPr="00437C05" w:rsidRDefault="00325BC0" w:rsidP="00E52E80">
      <w:pPr>
        <w:pStyle w:val="ListeParagraf"/>
        <w:numPr>
          <w:ilvl w:val="0"/>
          <w:numId w:val="15"/>
        </w:numPr>
        <w:rPr>
          <w:rFonts w:ascii="Book Antiqua" w:hAnsi="Book Antiqua"/>
          <w:noProof/>
          <w:sz w:val="24"/>
          <w:szCs w:val="24"/>
        </w:rPr>
      </w:pPr>
      <w:r>
        <w:rPr>
          <w:rFonts w:ascii="Book Antiqua" w:hAnsi="Book Antiqua"/>
          <w:sz w:val="24"/>
          <w:szCs w:val="24"/>
        </w:rPr>
        <w:t xml:space="preserve">Okulumuzda </w:t>
      </w:r>
      <w:r w:rsidR="00AC2A25" w:rsidRPr="00437C05">
        <w:rPr>
          <w:rFonts w:ascii="Book Antiqua" w:hAnsi="Book Antiqua"/>
          <w:sz w:val="24"/>
          <w:szCs w:val="24"/>
        </w:rPr>
        <w:t xml:space="preserve">yeterli düzeyde diğer personelin (memur- teknisyen </w:t>
      </w:r>
      <w:proofErr w:type="gramStart"/>
      <w:r w:rsidR="00AC2A25" w:rsidRPr="00437C05">
        <w:rPr>
          <w:rFonts w:ascii="Book Antiqua" w:hAnsi="Book Antiqua"/>
          <w:sz w:val="24"/>
          <w:szCs w:val="24"/>
        </w:rPr>
        <w:t>vb.)olmaması</w:t>
      </w:r>
      <w:proofErr w:type="gramEnd"/>
      <w:r w:rsidR="00AC2A25" w:rsidRPr="00437C05">
        <w:rPr>
          <w:rFonts w:ascii="Book Antiqua" w:hAnsi="Book Antiqua"/>
          <w:sz w:val="24"/>
          <w:szCs w:val="24"/>
        </w:rPr>
        <w:t xml:space="preserve"> </w:t>
      </w:r>
    </w:p>
    <w:p w14:paraId="1411D554" w14:textId="77777777" w:rsidR="00AC2A25" w:rsidRDefault="00325BC0" w:rsidP="00E52E80">
      <w:pPr>
        <w:pStyle w:val="ListeParagraf"/>
        <w:numPr>
          <w:ilvl w:val="0"/>
          <w:numId w:val="15"/>
        </w:numPr>
        <w:rPr>
          <w:rFonts w:ascii="Book Antiqua" w:hAnsi="Book Antiqua"/>
          <w:noProof/>
          <w:sz w:val="24"/>
          <w:szCs w:val="24"/>
        </w:rPr>
      </w:pPr>
      <w:r>
        <w:rPr>
          <w:rFonts w:ascii="Book Antiqua" w:hAnsi="Book Antiqua"/>
          <w:sz w:val="24"/>
          <w:szCs w:val="24"/>
        </w:rPr>
        <w:t>Kenar mahallelerdeki</w:t>
      </w:r>
      <w:r w:rsidR="00AC2A25" w:rsidRPr="00437C05">
        <w:rPr>
          <w:rFonts w:ascii="Book Antiqua" w:hAnsi="Book Antiqua"/>
          <w:sz w:val="24"/>
          <w:szCs w:val="24"/>
        </w:rPr>
        <w:t xml:space="preserve"> öğrencilerin eğitim düzeyinin düşük olması. </w:t>
      </w:r>
    </w:p>
    <w:p w14:paraId="0A65B05D"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p>
    <w:p w14:paraId="7A2B9ECC"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14:paraId="7677EF18" w14:textId="77777777" w:rsidR="00AC2A25" w:rsidRPr="00437C05" w:rsidRDefault="00AC2A25" w:rsidP="00E52E80">
      <w:pPr>
        <w:pStyle w:val="ListeParagraf"/>
        <w:numPr>
          <w:ilvl w:val="0"/>
          <w:numId w:val="15"/>
        </w:numPr>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14:paraId="721C56A4" w14:textId="77777777" w:rsidR="00325BC0" w:rsidRDefault="00AC2A25" w:rsidP="00325BC0">
      <w:pPr>
        <w:pStyle w:val="ListeParagraf"/>
        <w:numPr>
          <w:ilvl w:val="0"/>
          <w:numId w:val="15"/>
        </w:numPr>
        <w:rPr>
          <w:rFonts w:ascii="Book Antiqua" w:hAnsi="Book Antiqua"/>
          <w:noProof/>
          <w:sz w:val="24"/>
          <w:szCs w:val="24"/>
        </w:rPr>
      </w:pPr>
      <w:r w:rsidRPr="00437C05">
        <w:rPr>
          <w:rFonts w:ascii="Book Antiqua" w:hAnsi="Book Antiqua"/>
          <w:sz w:val="24"/>
          <w:szCs w:val="24"/>
        </w:rPr>
        <w:t xml:space="preserve">Öğrencileri tehdit eden </w:t>
      </w:r>
      <w:r w:rsidR="00325BC0">
        <w:rPr>
          <w:rFonts w:ascii="Book Antiqua" w:hAnsi="Book Antiqua"/>
          <w:sz w:val="24"/>
          <w:szCs w:val="24"/>
        </w:rPr>
        <w:t xml:space="preserve">ekran </w:t>
      </w:r>
      <w:proofErr w:type="gramStart"/>
      <w:r w:rsidR="00325BC0">
        <w:rPr>
          <w:rFonts w:ascii="Book Antiqua" w:hAnsi="Book Antiqua"/>
          <w:sz w:val="24"/>
          <w:szCs w:val="24"/>
        </w:rPr>
        <w:t xml:space="preserve">bağımlılığının </w:t>
      </w:r>
      <w:r w:rsidRPr="00437C05">
        <w:rPr>
          <w:rFonts w:ascii="Book Antiqua" w:hAnsi="Book Antiqua"/>
          <w:sz w:val="24"/>
          <w:szCs w:val="24"/>
        </w:rPr>
        <w:t xml:space="preserve"> artış</w:t>
      </w:r>
      <w:proofErr w:type="gramEnd"/>
      <w:r w:rsidRPr="00437C05">
        <w:rPr>
          <w:rFonts w:ascii="Book Antiqua" w:hAnsi="Book Antiqua"/>
          <w:sz w:val="24"/>
          <w:szCs w:val="24"/>
        </w:rPr>
        <w:t xml:space="preserve"> hızı</w:t>
      </w:r>
      <w:r>
        <w:rPr>
          <w:rFonts w:ascii="Book Antiqua" w:hAnsi="Book Antiqua"/>
          <w:sz w:val="24"/>
          <w:szCs w:val="24"/>
        </w:rPr>
        <w:t>,</w:t>
      </w:r>
      <w:bookmarkStart w:id="109" w:name="_Toc531853196"/>
      <w:bookmarkStart w:id="110" w:name="_Toc532154568"/>
    </w:p>
    <w:p w14:paraId="4434B336" w14:textId="77777777" w:rsidR="00325BC0" w:rsidRDefault="00325BC0" w:rsidP="00325BC0">
      <w:pPr>
        <w:ind w:left="708"/>
        <w:rPr>
          <w:sz w:val="28"/>
          <w:szCs w:val="28"/>
          <w:highlight w:val="yellow"/>
        </w:rPr>
      </w:pPr>
    </w:p>
    <w:p w14:paraId="34CBEC2B" w14:textId="77777777" w:rsidR="00325BC0" w:rsidRDefault="00325BC0" w:rsidP="00325BC0">
      <w:pPr>
        <w:ind w:left="708"/>
        <w:rPr>
          <w:sz w:val="28"/>
          <w:szCs w:val="28"/>
          <w:highlight w:val="yellow"/>
        </w:rPr>
      </w:pPr>
    </w:p>
    <w:p w14:paraId="0E300763" w14:textId="77777777" w:rsidR="00325BC0" w:rsidRDefault="00325BC0" w:rsidP="00325BC0">
      <w:pPr>
        <w:ind w:left="708"/>
        <w:rPr>
          <w:sz w:val="28"/>
          <w:szCs w:val="28"/>
          <w:highlight w:val="yellow"/>
        </w:rPr>
      </w:pPr>
    </w:p>
    <w:p w14:paraId="63982BAB" w14:textId="77777777" w:rsidR="00BD35D0" w:rsidRDefault="00BD35D0" w:rsidP="00325BC0">
      <w:pPr>
        <w:ind w:left="708"/>
        <w:rPr>
          <w:sz w:val="28"/>
          <w:szCs w:val="28"/>
          <w:highlight w:val="yellow"/>
        </w:rPr>
      </w:pPr>
    </w:p>
    <w:p w14:paraId="5FD01CA1" w14:textId="77777777" w:rsidR="00BD35D0" w:rsidRDefault="00BD35D0" w:rsidP="00325BC0">
      <w:pPr>
        <w:ind w:left="708"/>
        <w:rPr>
          <w:sz w:val="28"/>
          <w:szCs w:val="28"/>
          <w:highlight w:val="yellow"/>
        </w:rPr>
      </w:pPr>
    </w:p>
    <w:p w14:paraId="4DE740B4" w14:textId="77777777" w:rsidR="00325BC0" w:rsidRDefault="00C05809" w:rsidP="00325BC0">
      <w:pPr>
        <w:ind w:left="708"/>
        <w:rPr>
          <w:rFonts w:ascii="Book Antiqua" w:hAnsi="Book Antiqua"/>
          <w:noProof/>
        </w:rPr>
      </w:pPr>
      <w:r w:rsidRPr="00325BC0">
        <w:rPr>
          <w:sz w:val="28"/>
          <w:szCs w:val="28"/>
          <w:highlight w:val="yellow"/>
        </w:rPr>
        <w:t>Teşkilat Yapısı</w:t>
      </w:r>
      <w:bookmarkEnd w:id="109"/>
      <w:bookmarkEnd w:id="110"/>
    </w:p>
    <w:p w14:paraId="3BAA08AA" w14:textId="643E7B96" w:rsidR="00C05809" w:rsidRDefault="00325BC0" w:rsidP="00325BC0">
      <w:pPr>
        <w:ind w:left="708"/>
        <w:rPr>
          <w:rFonts w:ascii="Book Antiqua" w:hAnsi="Book Antiqua"/>
          <w:noProof/>
        </w:rPr>
      </w:pPr>
      <w:r>
        <w:rPr>
          <w:rFonts w:ascii="Book Antiqua" w:hAnsi="Book Antiqua"/>
          <w:noProof/>
        </w:rPr>
        <w:t xml:space="preserve">    </w:t>
      </w:r>
      <w:r w:rsidR="009A7FF2">
        <w:rPr>
          <w:rFonts w:ascii="Book Antiqua" w:hAnsi="Book Antiqua"/>
        </w:rPr>
        <w:t xml:space="preserve">Sarıca </w:t>
      </w:r>
      <w:r>
        <w:rPr>
          <w:rFonts w:ascii="Book Antiqua" w:hAnsi="Book Antiqua"/>
        </w:rPr>
        <w:t>İlkokulu’nun</w:t>
      </w:r>
      <w:r w:rsidR="00B17172" w:rsidRPr="00C4704C">
        <w:rPr>
          <w:rFonts w:ascii="Book Antiqua" w:hAnsi="Book Antiqua"/>
        </w:rPr>
        <w:t xml:space="preserve"> organizasyon yapısı be</w:t>
      </w:r>
      <w:r>
        <w:rPr>
          <w:rFonts w:ascii="Book Antiqua" w:hAnsi="Book Antiqua"/>
        </w:rPr>
        <w:t>lirlenmiş olup iş ve işlemler</w:t>
      </w:r>
      <w:r w:rsidR="00B17172" w:rsidRPr="00C4704C">
        <w:rPr>
          <w:rFonts w:ascii="Book Antiqua" w:hAnsi="Book Antiqua"/>
        </w:rPr>
        <w:t xml:space="preserve"> bu doğrul</w:t>
      </w:r>
      <w:r>
        <w:rPr>
          <w:rFonts w:ascii="Book Antiqua" w:hAnsi="Book Antiqua"/>
        </w:rPr>
        <w:t>tuda</w:t>
      </w:r>
      <w:r w:rsidR="00B77F82">
        <w:rPr>
          <w:rFonts w:ascii="Book Antiqua" w:hAnsi="Book Antiqua"/>
        </w:rPr>
        <w:t xml:space="preserve"> yürütmektedir.</w:t>
      </w:r>
    </w:p>
    <w:p w14:paraId="051B4258" w14:textId="77777777" w:rsidR="00B17172" w:rsidRPr="00631477" w:rsidRDefault="00B77F82" w:rsidP="00B17172">
      <w:pPr>
        <w:keepNext/>
        <w:ind w:firstLine="709"/>
        <w:rPr>
          <w:rFonts w:ascii="Cambria" w:hAnsi="Cambria"/>
        </w:rPr>
      </w:pPr>
      <w:r w:rsidRPr="00B17172">
        <w:rPr>
          <w:rFonts w:ascii="Book Antiqua" w:eastAsia="Calibri" w:hAnsi="Book Antiqua"/>
          <w:noProof/>
        </w:rPr>
        <w:drawing>
          <wp:anchor distT="0" distB="0" distL="114300" distR="114300" simplePos="0" relativeHeight="251658240" behindDoc="0" locked="0" layoutInCell="1" allowOverlap="1" wp14:anchorId="52CE9B31" wp14:editId="77204A08">
            <wp:simplePos x="0" y="0"/>
            <wp:positionH relativeFrom="column">
              <wp:posOffset>-153035</wp:posOffset>
            </wp:positionH>
            <wp:positionV relativeFrom="paragraph">
              <wp:posOffset>550545</wp:posOffset>
            </wp:positionV>
            <wp:extent cx="6659880" cy="6113780"/>
            <wp:effectExtent l="26670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anchor>
        </w:drawing>
      </w:r>
    </w:p>
    <w:p w14:paraId="01CCE29E" w14:textId="2BFABF76"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111" w:name="_Toc531858700"/>
      <w:bookmarkStart w:id="112" w:name="_Toc532154655"/>
      <w:bookmarkStart w:id="113" w:name="_Toc11922075"/>
      <w:r w:rsidRPr="00A219A4">
        <w:rPr>
          <w:rFonts w:ascii="Book Antiqua" w:hAnsi="Book Antiqua"/>
          <w:b/>
          <w:i w:val="0"/>
          <w:color w:val="auto"/>
          <w:sz w:val="22"/>
          <w:szCs w:val="22"/>
        </w:rPr>
        <w:t xml:space="preserve">Şekil </w:t>
      </w:r>
      <w:proofErr w:type="gramStart"/>
      <w:r w:rsidR="00497FF1">
        <w:rPr>
          <w:rFonts w:ascii="Book Antiqua" w:hAnsi="Book Antiqua"/>
          <w:b/>
          <w:i w:val="0"/>
          <w:noProof/>
          <w:color w:val="auto"/>
          <w:sz w:val="22"/>
          <w:szCs w:val="22"/>
        </w:rPr>
        <w:t>11</w:t>
      </w:r>
      <w:r w:rsidRPr="00A219A4">
        <w:rPr>
          <w:rFonts w:ascii="Book Antiqua" w:hAnsi="Book Antiqua"/>
          <w:b/>
          <w:i w:val="0"/>
          <w:color w:val="auto"/>
          <w:sz w:val="22"/>
          <w:szCs w:val="22"/>
        </w:rPr>
        <w:t>:</w:t>
      </w:r>
      <w:r w:rsidR="00810FE5">
        <w:rPr>
          <w:rFonts w:ascii="Book Antiqua" w:hAnsi="Book Antiqua"/>
          <w:i w:val="0"/>
          <w:color w:val="auto"/>
          <w:sz w:val="22"/>
          <w:szCs w:val="22"/>
        </w:rPr>
        <w:t>Sarıca</w:t>
      </w:r>
      <w:proofErr w:type="gramEnd"/>
      <w:r w:rsidR="00810FE5">
        <w:rPr>
          <w:rFonts w:ascii="Book Antiqua" w:hAnsi="Book Antiqua"/>
          <w:i w:val="0"/>
          <w:color w:val="auto"/>
          <w:sz w:val="22"/>
          <w:szCs w:val="22"/>
        </w:rPr>
        <w:t xml:space="preserve"> </w:t>
      </w:r>
      <w:r w:rsidR="00325BC0" w:rsidRPr="00325BC0">
        <w:rPr>
          <w:rFonts w:ascii="Book Antiqua" w:hAnsi="Book Antiqua"/>
          <w:i w:val="0"/>
          <w:color w:val="auto"/>
          <w:sz w:val="22"/>
          <w:szCs w:val="22"/>
        </w:rPr>
        <w:t xml:space="preserve">İlkokulu </w:t>
      </w:r>
      <w:r w:rsidRPr="00325BC0">
        <w:rPr>
          <w:rFonts w:ascii="Book Antiqua" w:eastAsia="Calibri" w:hAnsi="Book Antiqua" w:cs="Arial"/>
          <w:i w:val="0"/>
          <w:iCs w:val="0"/>
          <w:noProof/>
          <w:color w:val="auto"/>
          <w:sz w:val="22"/>
          <w:szCs w:val="22"/>
        </w:rPr>
        <w:t>Teşkilat Şeması</w:t>
      </w:r>
      <w:bookmarkEnd w:id="111"/>
      <w:bookmarkEnd w:id="112"/>
      <w:bookmarkEnd w:id="113"/>
    </w:p>
    <w:p w14:paraId="2C1E872A" w14:textId="77777777" w:rsidR="00C05809" w:rsidRPr="00631477" w:rsidRDefault="00C05809" w:rsidP="00C05809">
      <w:pPr>
        <w:rPr>
          <w:rFonts w:ascii="Cambria" w:eastAsia="Calibri" w:hAnsi="Cambria"/>
        </w:rPr>
      </w:pPr>
      <w:r w:rsidRPr="00631477">
        <w:rPr>
          <w:rFonts w:ascii="Cambria" w:eastAsia="Calibri" w:hAnsi="Cambria"/>
        </w:rPr>
        <w:br w:type="page"/>
      </w:r>
    </w:p>
    <w:p w14:paraId="2A341FD7" w14:textId="77777777" w:rsidR="00C05809" w:rsidRPr="000E73E3" w:rsidRDefault="00C05809" w:rsidP="000E73E3">
      <w:pPr>
        <w:pStyle w:val="Balk4"/>
        <w:ind w:firstLine="360"/>
        <w:rPr>
          <w:sz w:val="28"/>
          <w:szCs w:val="28"/>
        </w:rPr>
      </w:pPr>
      <w:bookmarkStart w:id="114" w:name="_Toc531853197"/>
      <w:bookmarkStart w:id="115" w:name="_Toc532154569"/>
      <w:r w:rsidRPr="001717EA">
        <w:rPr>
          <w:sz w:val="28"/>
          <w:szCs w:val="28"/>
          <w:highlight w:val="yellow"/>
        </w:rPr>
        <w:lastRenderedPageBreak/>
        <w:t>İnsan Kaynakları</w:t>
      </w:r>
      <w:bookmarkEnd w:id="114"/>
      <w:bookmarkEnd w:id="115"/>
    </w:p>
    <w:p w14:paraId="2CB653D2" w14:textId="77777777"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69BA7B86" w14:textId="432148CA" w:rsidR="00A219A4" w:rsidRPr="00A219A4" w:rsidRDefault="003B2204" w:rsidP="005216E7">
      <w:pPr>
        <w:ind w:firstLine="709"/>
        <w:rPr>
          <w:rFonts w:ascii="Book Antiqua" w:eastAsia="Calibri" w:hAnsi="Book Antiqua" w:cs="Arial"/>
          <w:szCs w:val="22"/>
        </w:rPr>
      </w:pPr>
      <w:r>
        <w:rPr>
          <w:rFonts w:ascii="Book Antiqua" w:eastAsia="Calibri" w:hAnsi="Book Antiqua" w:cs="Arial"/>
          <w:szCs w:val="22"/>
        </w:rPr>
        <w:t>Sarıca</w:t>
      </w:r>
      <w:r w:rsidR="00FB1473">
        <w:rPr>
          <w:rFonts w:ascii="Book Antiqua" w:eastAsia="Calibri" w:hAnsi="Book Antiqua" w:cs="Arial"/>
          <w:szCs w:val="22"/>
        </w:rPr>
        <w:t xml:space="preserve"> İlkokulu Müdürlüğü</w:t>
      </w:r>
      <w:r w:rsidR="00C05809" w:rsidRPr="00A219A4">
        <w:rPr>
          <w:rFonts w:ascii="Book Antiqua" w:eastAsia="Calibri" w:hAnsi="Book Antiqua" w:cs="Arial"/>
          <w:szCs w:val="22"/>
        </w:rPr>
        <w:t xml:space="preserve"> teşkilatı personel dağılımları ve bilgileri aşağıda yer alan tablolarda belirtilmiştir.</w:t>
      </w:r>
    </w:p>
    <w:p w14:paraId="3221B486" w14:textId="2E4FF9A0"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16" w:name="_Toc531797190"/>
      <w:bookmarkStart w:id="117" w:name="_Toc532154697"/>
      <w:r>
        <w:rPr>
          <w:rFonts w:ascii="Book Antiqua" w:hAnsi="Book Antiqua"/>
          <w:b/>
          <w:i w:val="0"/>
          <w:color w:val="auto"/>
          <w:sz w:val="22"/>
          <w:szCs w:val="22"/>
        </w:rPr>
        <w:tab/>
      </w:r>
      <w:bookmarkStart w:id="118" w:name="_Toc11922061"/>
      <w:r w:rsidR="00C05809" w:rsidRPr="00441D04">
        <w:rPr>
          <w:rFonts w:ascii="Book Antiqua" w:hAnsi="Book Antiqua"/>
          <w:b/>
          <w:i w:val="0"/>
          <w:color w:val="auto"/>
          <w:sz w:val="22"/>
          <w:szCs w:val="22"/>
        </w:rPr>
        <w:t xml:space="preserve">Tablo </w:t>
      </w:r>
      <w:proofErr w:type="gramStart"/>
      <w:r w:rsidR="00497FF1">
        <w:rPr>
          <w:rFonts w:ascii="Book Antiqua" w:hAnsi="Book Antiqua"/>
          <w:b/>
          <w:i w:val="0"/>
          <w:color w:val="auto"/>
          <w:sz w:val="22"/>
          <w:szCs w:val="22"/>
        </w:rPr>
        <w:t>9</w:t>
      </w:r>
      <w:r w:rsidR="00C05809" w:rsidRPr="00441D04">
        <w:rPr>
          <w:rFonts w:ascii="Book Antiqua" w:hAnsi="Book Antiqua"/>
          <w:b/>
          <w:i w:val="0"/>
          <w:color w:val="auto"/>
          <w:sz w:val="22"/>
          <w:szCs w:val="22"/>
        </w:rPr>
        <w:t>:</w:t>
      </w:r>
      <w:bookmarkEnd w:id="116"/>
      <w:bookmarkEnd w:id="117"/>
      <w:r w:rsidR="0029744A">
        <w:rPr>
          <w:rFonts w:ascii="Book Antiqua" w:hAnsi="Book Antiqua"/>
          <w:i w:val="0"/>
          <w:color w:val="auto"/>
          <w:sz w:val="24"/>
          <w:szCs w:val="24"/>
        </w:rPr>
        <w:t>Sarıca</w:t>
      </w:r>
      <w:proofErr w:type="gramEnd"/>
      <w:r w:rsidR="0029744A">
        <w:rPr>
          <w:rFonts w:ascii="Book Antiqua" w:hAnsi="Book Antiqua"/>
          <w:i w:val="0"/>
          <w:color w:val="auto"/>
          <w:sz w:val="24"/>
          <w:szCs w:val="24"/>
        </w:rPr>
        <w:t xml:space="preserve"> </w:t>
      </w:r>
      <w:r w:rsidR="00FB1473">
        <w:rPr>
          <w:rFonts w:ascii="Book Antiqua" w:hAnsi="Book Antiqua"/>
          <w:i w:val="0"/>
          <w:color w:val="auto"/>
          <w:sz w:val="24"/>
          <w:szCs w:val="24"/>
        </w:rPr>
        <w:t>İlkokulu</w:t>
      </w:r>
      <w:r w:rsidR="00441D04" w:rsidRPr="00441D04">
        <w:rPr>
          <w:rFonts w:ascii="Book Antiqua" w:eastAsia="Calibri" w:hAnsi="Book Antiqua"/>
          <w:i w:val="0"/>
          <w:iCs w:val="0"/>
          <w:color w:val="auto"/>
          <w:sz w:val="24"/>
          <w:szCs w:val="24"/>
          <w:lang w:eastAsia="en-US"/>
        </w:rPr>
        <w:t xml:space="preserve"> Personel Yapısı</w:t>
      </w:r>
      <w:bookmarkEnd w:id="118"/>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165"/>
        <w:gridCol w:w="1266"/>
        <w:gridCol w:w="821"/>
        <w:gridCol w:w="1221"/>
      </w:tblGrid>
      <w:tr w:rsidR="002E7895" w:rsidRPr="00441D04" w14:paraId="1E30B16A" w14:textId="77777777" w:rsidTr="002E7895">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14:paraId="52174149" w14:textId="77777777" w:rsidR="002E7895" w:rsidRPr="00B86853" w:rsidRDefault="002E7895" w:rsidP="009262C6">
            <w:pPr>
              <w:shd w:val="clear" w:color="auto" w:fill="C9F296" w:themeFill="accent3" w:themeFillTint="99"/>
              <w:jc w:val="center"/>
              <w:textAlignment w:val="center"/>
              <w:rPr>
                <w:rFonts w:ascii="Book Antiqua" w:hAnsi="Book Antiqua"/>
                <w:bCs w:val="0"/>
                <w:sz w:val="20"/>
                <w:szCs w:val="20"/>
              </w:rPr>
            </w:pPr>
            <w:bookmarkStart w:id="119"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14:paraId="613067BB"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14:paraId="19086573"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14:paraId="7228B18F" w14:textId="77777777" w:rsidR="002E7895" w:rsidRPr="00441D04" w:rsidRDefault="002E7895" w:rsidP="009262C6">
            <w:pPr>
              <w:shd w:val="clear" w:color="auto" w:fill="C9F296" w:themeFill="accent3" w:themeFillTint="99"/>
              <w:jc w:val="center"/>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2E7895" w:rsidRPr="00441D04" w14:paraId="781EB9A4"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4D12E9BA" w14:textId="77777777" w:rsidR="002E7895" w:rsidRPr="00B86853" w:rsidRDefault="00FB1473" w:rsidP="009262C6">
            <w:pPr>
              <w:textAlignment w:val="center"/>
              <w:rPr>
                <w:rFonts w:ascii="Book Antiqua" w:hAnsi="Book Antiqua"/>
                <w:bCs w:val="0"/>
                <w:sz w:val="20"/>
                <w:szCs w:val="20"/>
              </w:rPr>
            </w:pPr>
            <w:r>
              <w:rPr>
                <w:rFonts w:ascii="Book Antiqua" w:hAnsi="Book Antiqua"/>
                <w:bCs w:val="0"/>
                <w:color w:val="000000"/>
                <w:kern w:val="24"/>
                <w:sz w:val="20"/>
                <w:szCs w:val="20"/>
              </w:rPr>
              <w:t>OKUL</w:t>
            </w:r>
            <w:r w:rsidR="002E7895" w:rsidRPr="00B86853">
              <w:rPr>
                <w:rFonts w:ascii="Book Antiqua" w:hAnsi="Book Antiqua"/>
                <w:bCs w:val="0"/>
                <w:color w:val="000000"/>
                <w:kern w:val="24"/>
                <w:sz w:val="20"/>
                <w:szCs w:val="20"/>
              </w:rPr>
              <w:t xml:space="preserve"> MÜDÜRÜ </w:t>
            </w:r>
          </w:p>
        </w:tc>
        <w:tc>
          <w:tcPr>
            <w:tcW w:w="847" w:type="pct"/>
            <w:tcBorders>
              <w:top w:val="thinThickSmallGap" w:sz="24" w:space="0" w:color="auto"/>
            </w:tcBorders>
          </w:tcPr>
          <w:p w14:paraId="699D6394" w14:textId="0AC7F398"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Borders>
              <w:top w:val="thinThickSmallGap" w:sz="24" w:space="0" w:color="auto"/>
            </w:tcBorders>
          </w:tcPr>
          <w:p w14:paraId="56020AE4" w14:textId="6868626F" w:rsidR="002E7895" w:rsidRPr="00441D04" w:rsidRDefault="0029744A"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 xml:space="preserve">                  </w:t>
            </w:r>
          </w:p>
        </w:tc>
        <w:tc>
          <w:tcPr>
            <w:tcW w:w="817" w:type="pct"/>
            <w:tcBorders>
              <w:top w:val="thinThickSmallGap" w:sz="24" w:space="0" w:color="auto"/>
            </w:tcBorders>
          </w:tcPr>
          <w:p w14:paraId="2768BCC6" w14:textId="4784A7AE" w:rsidR="002E7895" w:rsidRPr="00441D04" w:rsidRDefault="0029744A" w:rsidP="0029744A">
            <w:pP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 xml:space="preserve">       1 </w:t>
            </w:r>
          </w:p>
        </w:tc>
      </w:tr>
      <w:tr w:rsidR="002E7895" w:rsidRPr="00441D04" w14:paraId="3C36AC83"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4DC4ADE1" w14:textId="77777777" w:rsidR="002E7895" w:rsidRPr="00B86853" w:rsidRDefault="00FB1473" w:rsidP="009262C6">
            <w:pPr>
              <w:textAlignment w:val="center"/>
              <w:rPr>
                <w:rFonts w:ascii="Book Antiqua" w:hAnsi="Book Antiqua"/>
                <w:bCs w:val="0"/>
                <w:sz w:val="20"/>
                <w:szCs w:val="20"/>
              </w:rPr>
            </w:pPr>
            <w:r>
              <w:rPr>
                <w:rFonts w:ascii="Book Antiqua" w:hAnsi="Book Antiqua"/>
                <w:bCs w:val="0"/>
                <w:color w:val="000000"/>
                <w:kern w:val="24"/>
                <w:sz w:val="20"/>
                <w:szCs w:val="20"/>
              </w:rPr>
              <w:t>MÜDÜR YARDIMCISI</w:t>
            </w:r>
            <w:r w:rsidR="002E7895" w:rsidRPr="00B86853">
              <w:rPr>
                <w:rFonts w:ascii="Book Antiqua" w:hAnsi="Book Antiqua"/>
                <w:bCs w:val="0"/>
                <w:color w:val="000000"/>
                <w:kern w:val="24"/>
                <w:sz w:val="20"/>
                <w:szCs w:val="20"/>
              </w:rPr>
              <w:t xml:space="preserve"> </w:t>
            </w:r>
          </w:p>
        </w:tc>
        <w:tc>
          <w:tcPr>
            <w:tcW w:w="847" w:type="pct"/>
          </w:tcPr>
          <w:p w14:paraId="0D4F80C2" w14:textId="70F243F3" w:rsidR="002E7895" w:rsidRPr="00441D04"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14:paraId="3E0B5B28" w14:textId="56AD9253" w:rsidR="002E7895" w:rsidRPr="00441D04"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54B4EEB6" w14:textId="59017E23" w:rsidR="002E7895" w:rsidRPr="00441D04"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73C75FA8"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884E2C0" w14:textId="77777777" w:rsidR="002E7895" w:rsidRPr="00DA5E06" w:rsidRDefault="00FB1473" w:rsidP="009262C6">
            <w:pPr>
              <w:textAlignment w:val="center"/>
              <w:rPr>
                <w:rFonts w:ascii="Book Antiqua" w:hAnsi="Book Antiqua"/>
                <w:bCs w:val="0"/>
                <w:color w:val="auto"/>
                <w:sz w:val="20"/>
                <w:szCs w:val="20"/>
              </w:rPr>
            </w:pPr>
            <w:r>
              <w:rPr>
                <w:rFonts w:ascii="Book Antiqua" w:hAnsi="Book Antiqua"/>
                <w:bCs w:val="0"/>
                <w:color w:val="auto"/>
                <w:sz w:val="20"/>
                <w:szCs w:val="20"/>
              </w:rPr>
              <w:t>SINIF ÖĞRETMENİ</w:t>
            </w:r>
          </w:p>
        </w:tc>
        <w:tc>
          <w:tcPr>
            <w:tcW w:w="847" w:type="pct"/>
          </w:tcPr>
          <w:p w14:paraId="3CFBAC54" w14:textId="0714D944" w:rsidR="002E7895" w:rsidRPr="00DA5E06" w:rsidRDefault="0029744A"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14:paraId="1E0EDE6C" w14:textId="347F17FC" w:rsidR="002E7895" w:rsidRPr="00DA5E06" w:rsidRDefault="0029744A"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14:paraId="3B7788C9" w14:textId="1E7A309B" w:rsidR="002E7895" w:rsidRPr="00DA5E06" w:rsidRDefault="0029744A"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29CEA295"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42ADABAA" w14:textId="77777777" w:rsidR="002E7895" w:rsidRPr="00DA5E06" w:rsidRDefault="008734E2" w:rsidP="009262C6">
            <w:pPr>
              <w:textAlignment w:val="center"/>
              <w:rPr>
                <w:rFonts w:ascii="Book Antiqua" w:hAnsi="Book Antiqua"/>
                <w:bCs w:val="0"/>
                <w:color w:val="auto"/>
                <w:sz w:val="20"/>
                <w:szCs w:val="20"/>
              </w:rPr>
            </w:pPr>
            <w:r>
              <w:rPr>
                <w:rFonts w:ascii="Book Antiqua" w:hAnsi="Book Antiqua"/>
                <w:bCs w:val="0"/>
                <w:color w:val="auto"/>
                <w:sz w:val="20"/>
                <w:szCs w:val="20"/>
              </w:rPr>
              <w:t xml:space="preserve">YARDIMCI </w:t>
            </w:r>
            <w:r w:rsidR="00DA5E06">
              <w:rPr>
                <w:rFonts w:ascii="Book Antiqua" w:hAnsi="Book Antiqua"/>
                <w:bCs w:val="0"/>
                <w:color w:val="auto"/>
                <w:sz w:val="20"/>
                <w:szCs w:val="20"/>
              </w:rPr>
              <w:t>HİZMETLİ</w:t>
            </w:r>
          </w:p>
        </w:tc>
        <w:tc>
          <w:tcPr>
            <w:tcW w:w="847" w:type="pct"/>
          </w:tcPr>
          <w:p w14:paraId="1B9F6783" w14:textId="403014E8" w:rsidR="002E7895" w:rsidRPr="00DA5E06"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549" w:type="pct"/>
          </w:tcPr>
          <w:p w14:paraId="4D52BC65" w14:textId="5D69B007" w:rsidR="002E7895" w:rsidRPr="00DA5E06"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7A12442E" w14:textId="2F930FA0" w:rsidR="002E7895" w:rsidRPr="00DA5E06"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3AD79214"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vMerge w:val="restart"/>
            <w:tcBorders>
              <w:top w:val="thinThickSmallGap" w:sz="24" w:space="0" w:color="auto"/>
              <w:left w:val="none" w:sz="0" w:space="0" w:color="auto"/>
              <w:bottom w:val="none" w:sz="0" w:space="0" w:color="auto"/>
              <w:right w:val="none" w:sz="0" w:space="0" w:color="auto"/>
            </w:tcBorders>
            <w:hideMark/>
          </w:tcPr>
          <w:p w14:paraId="773FE9FE" w14:textId="77777777" w:rsidR="002E7895" w:rsidRPr="00B86853" w:rsidRDefault="002E7895" w:rsidP="009262C6">
            <w:pPr>
              <w:spacing w:line="275" w:lineRule="atLeast"/>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OKUL /KURUM YÖNETİCİSİ</w:t>
            </w:r>
          </w:p>
        </w:tc>
        <w:tc>
          <w:tcPr>
            <w:tcW w:w="1396" w:type="pct"/>
            <w:gridSpan w:val="2"/>
            <w:vMerge w:val="restart"/>
            <w:tcBorders>
              <w:top w:val="thinThickSmallGap" w:sz="24" w:space="0" w:color="auto"/>
            </w:tcBorders>
            <w:shd w:val="clear" w:color="auto" w:fill="A7EA52" w:themeFill="accent3"/>
            <w:hideMark/>
          </w:tcPr>
          <w:p w14:paraId="6A00BA7E" w14:textId="77777777"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GEREKEN NORM</w:t>
            </w:r>
          </w:p>
        </w:tc>
        <w:tc>
          <w:tcPr>
            <w:tcW w:w="817" w:type="pct"/>
            <w:tcBorders>
              <w:top w:val="thinThickSmallGap" w:sz="24" w:space="0" w:color="auto"/>
            </w:tcBorders>
            <w:shd w:val="clear" w:color="auto" w:fill="A7EA52" w:themeFill="accent3"/>
            <w:hideMark/>
          </w:tcPr>
          <w:p w14:paraId="38FF727A" w14:textId="77777777" w:rsidR="002E7895" w:rsidRPr="00441D04" w:rsidRDefault="002E7895"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MEVCUT </w:t>
            </w:r>
          </w:p>
        </w:tc>
      </w:tr>
      <w:tr w:rsidR="002E7895" w:rsidRPr="00441D04" w14:paraId="60F4B152" w14:textId="77777777" w:rsidTr="002E7895">
        <w:trPr>
          <w:trHeight w:val="542"/>
          <w:jc w:val="center"/>
        </w:trPr>
        <w:tc>
          <w:tcPr>
            <w:cnfStyle w:val="001000000000" w:firstRow="0" w:lastRow="0" w:firstColumn="1" w:lastColumn="0" w:oddVBand="0" w:evenVBand="0" w:oddHBand="0" w:evenHBand="0" w:firstRowFirstColumn="0" w:firstRowLastColumn="0" w:lastRowFirstColumn="0" w:lastRowLastColumn="0"/>
            <w:tcW w:w="2787" w:type="pct"/>
            <w:vMerge/>
            <w:tcBorders>
              <w:left w:val="none" w:sz="0" w:space="0" w:color="auto"/>
              <w:bottom w:val="thinThickSmallGap" w:sz="24" w:space="0" w:color="auto"/>
              <w:right w:val="none" w:sz="0" w:space="0" w:color="auto"/>
            </w:tcBorders>
            <w:hideMark/>
          </w:tcPr>
          <w:p w14:paraId="7B0BE859" w14:textId="77777777" w:rsidR="002E7895" w:rsidRPr="00B86853" w:rsidRDefault="002E7895" w:rsidP="009262C6">
            <w:pPr>
              <w:rPr>
                <w:rFonts w:ascii="Book Antiqua" w:hAnsi="Book Antiqua"/>
                <w:bCs w:val="0"/>
                <w:sz w:val="20"/>
                <w:szCs w:val="20"/>
              </w:rPr>
            </w:pPr>
          </w:p>
        </w:tc>
        <w:tc>
          <w:tcPr>
            <w:tcW w:w="1396" w:type="pct"/>
            <w:gridSpan w:val="2"/>
            <w:vMerge/>
            <w:tcBorders>
              <w:bottom w:val="thinThickSmallGap" w:sz="24" w:space="0" w:color="auto"/>
            </w:tcBorders>
            <w:shd w:val="clear" w:color="auto" w:fill="A7EA52" w:themeFill="accent3"/>
            <w:hideMark/>
          </w:tcPr>
          <w:p w14:paraId="12DD8B6E" w14:textId="77777777" w:rsidR="002E7895" w:rsidRPr="00441D04" w:rsidRDefault="002E7895" w:rsidP="009262C6">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Borders>
              <w:bottom w:val="thinThickSmallGap" w:sz="24" w:space="0" w:color="auto"/>
            </w:tcBorders>
            <w:shd w:val="clear" w:color="auto" w:fill="A7EA52" w:themeFill="accent3"/>
            <w:hideMark/>
          </w:tcPr>
          <w:p w14:paraId="583AC06B" w14:textId="77777777" w:rsidR="002E7895" w:rsidRPr="00441D04" w:rsidRDefault="002E7895" w:rsidP="009262C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r>
      <w:tr w:rsidR="002E7895" w:rsidRPr="00441D04" w14:paraId="03C86C3E"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14:paraId="26437893"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396" w:type="pct"/>
            <w:gridSpan w:val="2"/>
            <w:tcBorders>
              <w:top w:val="thinThickSmallGap" w:sz="24" w:space="0" w:color="auto"/>
            </w:tcBorders>
          </w:tcPr>
          <w:p w14:paraId="05755475" w14:textId="0C5FE40D" w:rsidR="002E7895" w:rsidRPr="00441D04" w:rsidRDefault="0029744A"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Borders>
              <w:top w:val="thinThickSmallGap" w:sz="24" w:space="0" w:color="auto"/>
            </w:tcBorders>
          </w:tcPr>
          <w:p w14:paraId="0135B0B3" w14:textId="77777777" w:rsidR="002E7895" w:rsidRPr="00441D04" w:rsidRDefault="00FB147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2E7895" w:rsidRPr="00441D04" w14:paraId="138CB106"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3AED3641" w14:textId="77777777" w:rsidR="002E7895" w:rsidRPr="00B86853" w:rsidRDefault="002E7895"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396" w:type="pct"/>
            <w:gridSpan w:val="2"/>
          </w:tcPr>
          <w:p w14:paraId="394735A3" w14:textId="3DAE0569" w:rsidR="002E7895" w:rsidRPr="00441D04"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c>
          <w:tcPr>
            <w:tcW w:w="817" w:type="pct"/>
          </w:tcPr>
          <w:p w14:paraId="7BE17684" w14:textId="558CBD24" w:rsidR="002E7895" w:rsidRPr="00441D04" w:rsidRDefault="0029744A"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0</w:t>
            </w:r>
          </w:p>
        </w:tc>
      </w:tr>
      <w:tr w:rsidR="002E7895" w:rsidRPr="00441D04" w14:paraId="071C09DD" w14:textId="77777777"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14:paraId="176FEB74" w14:textId="77777777" w:rsidR="002E7895" w:rsidRPr="00B86853" w:rsidRDefault="002E7895" w:rsidP="00FB1473">
            <w:pP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p>
        </w:tc>
        <w:tc>
          <w:tcPr>
            <w:tcW w:w="1396" w:type="pct"/>
            <w:gridSpan w:val="2"/>
            <w:hideMark/>
          </w:tcPr>
          <w:p w14:paraId="3BA8846D" w14:textId="77777777"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p>
        </w:tc>
        <w:tc>
          <w:tcPr>
            <w:tcW w:w="817" w:type="pct"/>
            <w:hideMark/>
          </w:tcPr>
          <w:p w14:paraId="4AED27C8" w14:textId="77777777" w:rsidR="002E7895" w:rsidRPr="00441D04" w:rsidRDefault="002E7895"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p>
        </w:tc>
      </w:tr>
      <w:tr w:rsidR="002E7895" w:rsidRPr="00441D04" w14:paraId="4E372C44" w14:textId="77777777"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thinThickSmallGap" w:sz="24" w:space="0" w:color="auto"/>
              <w:right w:val="none" w:sz="0" w:space="0" w:color="auto"/>
            </w:tcBorders>
            <w:shd w:val="clear" w:color="auto" w:fill="auto"/>
            <w:hideMark/>
          </w:tcPr>
          <w:p w14:paraId="59B30D78" w14:textId="77777777" w:rsidR="002E7895" w:rsidRPr="00B86853" w:rsidRDefault="00FB1473" w:rsidP="00FB1473">
            <w:pPr>
              <w:textAlignment w:val="center"/>
              <w:rPr>
                <w:rFonts w:ascii="Book Antiqua" w:hAnsi="Book Antiqua"/>
                <w:bCs w:val="0"/>
                <w:sz w:val="20"/>
                <w:szCs w:val="20"/>
              </w:rPr>
            </w:pPr>
            <w:r>
              <w:rPr>
                <w:rFonts w:ascii="Book Antiqua" w:hAnsi="Book Antiqua"/>
                <w:bCs w:val="0"/>
                <w:color w:val="000000"/>
                <w:kern w:val="24"/>
                <w:sz w:val="20"/>
                <w:szCs w:val="20"/>
              </w:rPr>
              <w:t xml:space="preserve">SINIF ÖĞRETMENİ </w:t>
            </w:r>
          </w:p>
        </w:tc>
        <w:tc>
          <w:tcPr>
            <w:tcW w:w="1396" w:type="pct"/>
            <w:gridSpan w:val="2"/>
            <w:tcBorders>
              <w:bottom w:val="thinThickSmallGap" w:sz="24" w:space="0" w:color="auto"/>
            </w:tcBorders>
          </w:tcPr>
          <w:p w14:paraId="4518988C" w14:textId="3014A4E8" w:rsidR="002E7895" w:rsidRPr="00441D04" w:rsidRDefault="0029744A"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bottom w:val="thinThickSmallGap" w:sz="24" w:space="0" w:color="auto"/>
            </w:tcBorders>
          </w:tcPr>
          <w:p w14:paraId="5BA11889" w14:textId="631B2376" w:rsidR="002E7895" w:rsidRPr="00441D04" w:rsidRDefault="0029744A" w:rsidP="009262C6">
            <w:pPr>
              <w:jc w:val="center"/>
              <w:textAlignment w:val="bottom"/>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bl>
    <w:p w14:paraId="56E0D322" w14:textId="77777777" w:rsidR="00C05809" w:rsidRPr="008921DD" w:rsidRDefault="00C05809" w:rsidP="000F28DF">
      <w:pPr>
        <w:pStyle w:val="Balk4"/>
        <w:spacing w:line="240" w:lineRule="auto"/>
        <w:rPr>
          <w:sz w:val="28"/>
          <w:szCs w:val="28"/>
        </w:rPr>
      </w:pPr>
      <w:bookmarkStart w:id="120" w:name="_Toc531853198"/>
      <w:bookmarkStart w:id="121" w:name="_Toc532154570"/>
      <w:bookmarkStart w:id="122" w:name="_Toc435534368"/>
      <w:bookmarkEnd w:id="119"/>
      <w:r w:rsidRPr="001717EA">
        <w:rPr>
          <w:sz w:val="28"/>
          <w:szCs w:val="28"/>
          <w:highlight w:val="yellow"/>
        </w:rPr>
        <w:t>Teknolojik Kaynaklar</w:t>
      </w:r>
      <w:bookmarkEnd w:id="120"/>
      <w:bookmarkEnd w:id="121"/>
    </w:p>
    <w:p w14:paraId="3A8F75F0" w14:textId="77777777" w:rsidR="003971CB" w:rsidRPr="003971CB" w:rsidRDefault="003971CB" w:rsidP="003971CB">
      <w:pPr>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İlimizde elektronik ortamda belge aktarım işlemleri DYS (Doküman Yönetim </w:t>
      </w:r>
      <w:r w:rsidR="00617C57" w:rsidRPr="003971CB">
        <w:rPr>
          <w:rFonts w:ascii="Book Antiqua" w:eastAsia="Calibri" w:hAnsi="Book Antiqua"/>
          <w:szCs w:val="22"/>
          <w:lang w:eastAsia="en-US"/>
        </w:rPr>
        <w:t>Sistemi) ile</w:t>
      </w:r>
      <w:r w:rsidRPr="003971CB">
        <w:rPr>
          <w:rFonts w:ascii="Book Antiqua" w:eastAsia="Calibri" w:hAnsi="Book Antiqua"/>
          <w:szCs w:val="22"/>
          <w:lang w:eastAsia="en-US"/>
        </w:rPr>
        <w:t xml:space="preserve"> gerçekleştirilmektedir. Ayrıca Müdürlüğümüz</w:t>
      </w:r>
      <w:r w:rsidR="00617C57">
        <w:rPr>
          <w:rFonts w:ascii="Book Antiqua" w:eastAsia="Calibri" w:hAnsi="Book Antiqua"/>
          <w:szCs w:val="22"/>
          <w:lang w:eastAsia="en-US"/>
        </w:rPr>
        <w:t xml:space="preserve"> ile bağlı kurumlar</w:t>
      </w:r>
      <w:r w:rsidRPr="003971CB">
        <w:rPr>
          <w:rFonts w:ascii="Book Antiqua" w:eastAsia="Calibri" w:hAnsi="Book Antiqua"/>
          <w:szCs w:val="22"/>
          <w:lang w:eastAsia="en-US"/>
        </w:rPr>
        <w:t xml:space="preserve"> ve diğer </w:t>
      </w:r>
      <w:proofErr w:type="gramStart"/>
      <w:r w:rsidR="00617C57">
        <w:rPr>
          <w:rFonts w:ascii="Book Antiqua" w:eastAsia="Calibri" w:hAnsi="Book Antiqua"/>
          <w:szCs w:val="22"/>
          <w:lang w:eastAsia="en-US"/>
        </w:rPr>
        <w:t>resmi</w:t>
      </w:r>
      <w:proofErr w:type="gramEnd"/>
      <w:r w:rsidR="00617C57">
        <w:rPr>
          <w:rFonts w:ascii="Book Antiqua" w:eastAsia="Calibri" w:hAnsi="Book Antiqua"/>
          <w:szCs w:val="22"/>
          <w:lang w:eastAsia="en-US"/>
        </w:rPr>
        <w:t xml:space="preserve"> </w:t>
      </w:r>
      <w:r w:rsidRPr="003971CB">
        <w:rPr>
          <w:rFonts w:ascii="Book Antiqua" w:eastAsia="Calibri" w:hAnsi="Book Antiqua"/>
          <w:szCs w:val="22"/>
          <w:lang w:eastAsia="en-US"/>
        </w:rPr>
        <w:t xml:space="preserve">kurumlar arasında DYS aracılığıyla yazışmalar yapılmaktadır. </w:t>
      </w:r>
    </w:p>
    <w:p w14:paraId="2CAC4E22" w14:textId="77777777"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 xml:space="preserve">Bakanlığımızın kurmuş olduğu MEBBİS vâsıtasıyla, kurumsal ve bireysel iş ve işlemlerin büyük bölümü, ayrıca personel ve öğrenci işlemlerini içeren modüller tek bir yapıda kurgulanmış, teşkilatın tüm birimlerinin kullanımına sunulmuştur. </w:t>
      </w:r>
      <w:r w:rsidR="00FB1473">
        <w:rPr>
          <w:rFonts w:ascii="Book Antiqua" w:eastAsia="Calibri" w:hAnsi="Book Antiqua"/>
          <w:szCs w:val="22"/>
          <w:lang w:eastAsia="en-US"/>
        </w:rPr>
        <w:t>Okulumuz</w:t>
      </w:r>
      <w:r w:rsidRPr="003971CB">
        <w:rPr>
          <w:rFonts w:ascii="Book Antiqua" w:eastAsia="Calibri" w:hAnsi="Book Antiqua"/>
          <w:szCs w:val="22"/>
          <w:lang w:eastAsia="en-US"/>
        </w:rPr>
        <w:t xml:space="preserve"> MEBBİS üzerinden “Yatırım İşlemleri, MEİS, e-Alacak, e-Burs, Evrak, TEFBİS, Kitap Seçim, e-Soruşturma </w:t>
      </w:r>
      <w:proofErr w:type="gramStart"/>
      <w:r w:rsidRPr="003971CB">
        <w:rPr>
          <w:rFonts w:ascii="Book Antiqua" w:eastAsia="Calibri" w:hAnsi="Book Antiqua"/>
          <w:szCs w:val="22"/>
          <w:lang w:eastAsia="en-US"/>
        </w:rPr>
        <w:t>Modülü,  Sınav</w:t>
      </w:r>
      <w:proofErr w:type="gramEnd"/>
      <w:r w:rsidRPr="003971CB">
        <w:rPr>
          <w:rFonts w:ascii="Book Antiqua" w:eastAsia="Calibri" w:hAnsi="Book Antiqua"/>
          <w:szCs w:val="22"/>
          <w:lang w:eastAsia="en-US"/>
        </w:rPr>
        <w:t>,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Pr>
          <w:rFonts w:ascii="Book Antiqua" w:eastAsia="Calibri" w:hAnsi="Book Antiqua"/>
          <w:szCs w:val="22"/>
          <w:lang w:eastAsia="en-US"/>
        </w:rPr>
        <w:t>. Ayrıca “CİMER, MEBİM, Açık Kapı</w:t>
      </w:r>
      <w:r w:rsidRPr="003971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14:paraId="693E2EF0" w14:textId="77777777" w:rsidR="00BC7156" w:rsidRDefault="003971CB" w:rsidP="008517FD">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119B9D0F" w14:textId="77777777" w:rsidR="003354BE" w:rsidRPr="00BD35D0" w:rsidRDefault="00042663" w:rsidP="00BD35D0">
      <w:pPr>
        <w:pStyle w:val="Balk4"/>
        <w:tabs>
          <w:tab w:val="left" w:pos="8490"/>
        </w:tabs>
        <w:spacing w:after="0"/>
        <w:rPr>
          <w:snapToGrid w:val="0"/>
          <w:sz w:val="28"/>
          <w:szCs w:val="28"/>
          <w:lang w:eastAsia="tr-TR"/>
        </w:rPr>
      </w:pPr>
      <w:bookmarkStart w:id="123" w:name="_Toc531853199"/>
      <w:bookmarkStart w:id="124" w:name="_Toc532154571"/>
      <w:r w:rsidRPr="001717EA">
        <w:rPr>
          <w:snapToGrid w:val="0"/>
          <w:sz w:val="28"/>
          <w:szCs w:val="28"/>
          <w:highlight w:val="yellow"/>
          <w:lang w:eastAsia="tr-TR"/>
        </w:rPr>
        <w:lastRenderedPageBreak/>
        <w:t>Fiziki Kaynak Analizi</w:t>
      </w:r>
      <w:r w:rsidR="001F64F4">
        <w:rPr>
          <w:snapToGrid w:val="0"/>
          <w:sz w:val="28"/>
          <w:szCs w:val="28"/>
          <w:lang w:eastAsia="tr-TR"/>
        </w:rPr>
        <w:tab/>
      </w:r>
    </w:p>
    <w:p w14:paraId="19E50332" w14:textId="21E7BD9E" w:rsidR="001B1C6C" w:rsidRDefault="00656484" w:rsidP="001B1C6C">
      <w:pPr>
        <w:pStyle w:val="ListeParagraf"/>
        <w:ind w:left="0" w:firstLine="708"/>
        <w:rPr>
          <w:rFonts w:ascii="Times New Roman" w:hAnsi="Times New Roman"/>
          <w:sz w:val="24"/>
          <w:szCs w:val="24"/>
        </w:rPr>
      </w:pPr>
      <w:r>
        <w:rPr>
          <w:rFonts w:ascii="Times New Roman" w:hAnsi="Times New Roman"/>
          <w:sz w:val="24"/>
          <w:szCs w:val="24"/>
        </w:rPr>
        <w:t>Sarıca</w:t>
      </w:r>
      <w:r w:rsidR="00FB1473">
        <w:rPr>
          <w:rFonts w:ascii="Times New Roman" w:hAnsi="Times New Roman"/>
          <w:sz w:val="24"/>
          <w:szCs w:val="24"/>
        </w:rPr>
        <w:t xml:space="preserve"> İlkokulu Müdürlüğü</w:t>
      </w:r>
      <w:r w:rsidR="001B1C6C" w:rsidRPr="004742EA">
        <w:rPr>
          <w:rFonts w:ascii="Times New Roman" w:hAnsi="Times New Roman"/>
          <w:sz w:val="24"/>
          <w:szCs w:val="24"/>
        </w:rPr>
        <w:t xml:space="preserve"> </w:t>
      </w:r>
      <w:r w:rsidRPr="00656484">
        <w:rPr>
          <w:rFonts w:ascii="Times New Roman" w:hAnsi="Times New Roman" w:cs="Times New Roman"/>
          <w:color w:val="000000"/>
          <w:sz w:val="24"/>
          <w:szCs w:val="24"/>
        </w:rPr>
        <w:t>SARICA MAH. SARICA KÜME EVLERİ NO: 123 DEVELİ / KAYSERİ</w:t>
      </w:r>
      <w:r>
        <w:rPr>
          <w:rFonts w:ascii="Times New Roman" w:hAnsi="Times New Roman"/>
          <w:sz w:val="24"/>
          <w:szCs w:val="24"/>
        </w:rPr>
        <w:t xml:space="preserve"> </w:t>
      </w:r>
      <w:r w:rsidR="001B1C6C">
        <w:rPr>
          <w:rFonts w:ascii="Times New Roman" w:hAnsi="Times New Roman"/>
          <w:sz w:val="24"/>
          <w:szCs w:val="24"/>
        </w:rPr>
        <w:t>adres</w:t>
      </w:r>
      <w:r w:rsidR="00280B1C">
        <w:rPr>
          <w:rFonts w:ascii="Times New Roman" w:hAnsi="Times New Roman"/>
          <w:sz w:val="24"/>
          <w:szCs w:val="24"/>
        </w:rPr>
        <w:t>inde hizmet etmekte olup</w:t>
      </w:r>
      <w:r w:rsidR="001B1C6C" w:rsidRPr="004742EA">
        <w:rPr>
          <w:rFonts w:ascii="Times New Roman" w:hAnsi="Times New Roman"/>
          <w:sz w:val="24"/>
          <w:szCs w:val="24"/>
        </w:rPr>
        <w:t>, bağlı tüm birimlerle koordineli bir çalışma içerisinde hizmet vermektedir.</w:t>
      </w:r>
    </w:p>
    <w:p w14:paraId="01B8583B" w14:textId="77777777" w:rsidR="00280B1C" w:rsidRPr="001B1C6C" w:rsidRDefault="00280B1C" w:rsidP="001B1C6C">
      <w:pPr>
        <w:pStyle w:val="ListeParagraf"/>
        <w:ind w:left="0" w:firstLine="708"/>
        <w:rPr>
          <w:rFonts w:ascii="Times New Roman" w:hAnsi="Times New Roman"/>
          <w:sz w:val="24"/>
          <w:szCs w:val="24"/>
        </w:rPr>
      </w:pPr>
    </w:p>
    <w:p w14:paraId="181D725A" w14:textId="77777777" w:rsidR="00042663" w:rsidRPr="00042663" w:rsidRDefault="00042663" w:rsidP="00B24D07">
      <w:pPr>
        <w:pStyle w:val="ResimYazs"/>
        <w:spacing w:after="0"/>
        <w:jc w:val="center"/>
        <w:rPr>
          <w:rFonts w:ascii="Book Antiqua" w:hAnsi="Book Antiqua"/>
          <w:b/>
          <w:i w:val="0"/>
          <w:color w:val="000000" w:themeColor="text1"/>
          <w:sz w:val="24"/>
          <w:szCs w:val="24"/>
        </w:rPr>
      </w:pPr>
      <w:bookmarkStart w:id="125" w:name="_Toc11922065"/>
      <w:r w:rsidRPr="00042663">
        <w:rPr>
          <w:rFonts w:ascii="Book Antiqua" w:hAnsi="Book Antiqua"/>
          <w:b/>
          <w:i w:val="0"/>
          <w:color w:val="000000" w:themeColor="text1"/>
          <w:sz w:val="24"/>
          <w:szCs w:val="24"/>
        </w:rPr>
        <w:t>Tablo</w:t>
      </w:r>
      <w:proofErr w:type="gramStart"/>
      <w:r w:rsidR="00497FF1">
        <w:rPr>
          <w:rFonts w:ascii="Book Antiqua" w:hAnsi="Book Antiqua"/>
          <w:b/>
          <w:i w:val="0"/>
          <w:color w:val="000000" w:themeColor="text1"/>
          <w:sz w:val="24"/>
          <w:szCs w:val="24"/>
        </w:rPr>
        <w:t>10</w:t>
      </w:r>
      <w:r w:rsidRPr="00042663">
        <w:rPr>
          <w:rFonts w:ascii="Book Antiqua" w:hAnsi="Book Antiqua"/>
          <w:b/>
          <w:i w:val="0"/>
          <w:color w:val="000000" w:themeColor="text1"/>
          <w:sz w:val="24"/>
          <w:szCs w:val="24"/>
        </w:rPr>
        <w:t>:</w:t>
      </w:r>
      <w:r w:rsidRPr="00042663">
        <w:rPr>
          <w:rFonts w:ascii="Book Antiqua" w:hAnsi="Book Antiqua"/>
          <w:i w:val="0"/>
          <w:color w:val="000000" w:themeColor="text1"/>
          <w:sz w:val="24"/>
          <w:szCs w:val="24"/>
        </w:rPr>
        <w:t>Müdürlüğümüzün</w:t>
      </w:r>
      <w:proofErr w:type="gramEnd"/>
      <w:r w:rsidRPr="00042663">
        <w:rPr>
          <w:rFonts w:ascii="Book Antiqua" w:hAnsi="Book Antiqua"/>
          <w:i w:val="0"/>
          <w:color w:val="000000" w:themeColor="text1"/>
          <w:sz w:val="24"/>
          <w:szCs w:val="24"/>
        </w:rPr>
        <w:t xml:space="preserve"> </w:t>
      </w:r>
      <w:r w:rsidR="008240F5" w:rsidRPr="00042663">
        <w:rPr>
          <w:rFonts w:ascii="Book Antiqua" w:hAnsi="Book Antiqua"/>
          <w:i w:val="0"/>
          <w:color w:val="000000" w:themeColor="text1"/>
          <w:sz w:val="24"/>
          <w:szCs w:val="24"/>
        </w:rPr>
        <w:t>Fiziki Kaynakları Arasında Yer Alan Bina Sayısı</w:t>
      </w:r>
      <w:bookmarkEnd w:id="125"/>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9"/>
        <w:gridCol w:w="3716"/>
        <w:gridCol w:w="2195"/>
        <w:gridCol w:w="2030"/>
      </w:tblGrid>
      <w:tr w:rsidR="00042663" w:rsidRPr="00042663" w14:paraId="62178525" w14:textId="77777777"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3CB8B2E6" w14:textId="77777777" w:rsidR="00042663" w:rsidRPr="00042663" w:rsidRDefault="00042663" w:rsidP="00042663">
            <w:pPr>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r w:rsidRPr="00042663">
              <w:rPr>
                <w:rFonts w:ascii="Book Antiqua" w:eastAsiaTheme="minorEastAsia" w:hAnsi="Book Antiqua"/>
                <w:color w:val="000000" w:themeColor="text1"/>
                <w:sz w:val="20"/>
              </w:rPr>
              <w:t xml:space="preserve"> </w:t>
            </w:r>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14B407FC"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59A30DA3"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 xml:space="preserve">Bina </w:t>
            </w:r>
            <w:proofErr w:type="spellStart"/>
            <w:r w:rsidRPr="00042663">
              <w:rPr>
                <w:rFonts w:ascii="Book Antiqua" w:eastAsiaTheme="minorEastAsia" w:hAnsi="Book Antiqua"/>
                <w:color w:val="000000" w:themeColor="text1"/>
                <w:sz w:val="20"/>
              </w:rPr>
              <w:t>Sayısı</w:t>
            </w:r>
            <w:proofErr w:type="spellEnd"/>
            <w:r w:rsidRPr="00042663">
              <w:rPr>
                <w:rFonts w:ascii="Book Antiqua" w:eastAsiaTheme="minorEastAsia" w:hAnsi="Book Antiqua"/>
                <w:color w:val="000000" w:themeColor="text1"/>
                <w:sz w:val="20"/>
              </w:rPr>
              <w:t xml:space="preserve"> </w:t>
            </w:r>
          </w:p>
          <w:p w14:paraId="5F4EFDCE"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Binalar</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14:paraId="746BAEA2" w14:textId="77777777" w:rsidR="00042663" w:rsidRPr="00042663" w:rsidRDefault="00042663" w:rsidP="00042663">
            <w:pPr>
              <w:jc w:val="center"/>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w:t>
            </w:r>
            <w:proofErr w:type="spellEnd"/>
            <w:r w:rsidRPr="00042663">
              <w:rPr>
                <w:rFonts w:ascii="Book Antiqua" w:eastAsiaTheme="minorEastAsia" w:hAnsi="Book Antiqua"/>
                <w:color w:val="000000" w:themeColor="text1"/>
                <w:sz w:val="20"/>
              </w:rPr>
              <w:t xml:space="preserve"> Durumu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042663" w:rsidRPr="00042663" w14:paraId="0C3A143C" w14:textId="77777777"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14:paraId="3B5BC5DE" w14:textId="77777777" w:rsidR="00042663" w:rsidRPr="00042663" w:rsidRDefault="00042663" w:rsidP="00042663">
            <w:pPr>
              <w:jc w:val="center"/>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14:paraId="4AC29EEE" w14:textId="77777777" w:rsidR="00042663" w:rsidRPr="00042663" w:rsidRDefault="00FB147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Hizmet</w:t>
            </w:r>
            <w:proofErr w:type="spellEnd"/>
            <w:r>
              <w:rPr>
                <w:rFonts w:ascii="Book Antiqua" w:eastAsiaTheme="minorEastAsia" w:hAnsi="Book Antiqua"/>
                <w:color w:val="000000" w:themeColor="text1"/>
                <w:sz w:val="20"/>
              </w:rPr>
              <w:t xml:space="preserve"> </w:t>
            </w:r>
            <w:proofErr w:type="spellStart"/>
            <w:proofErr w:type="gramStart"/>
            <w:r>
              <w:rPr>
                <w:rFonts w:ascii="Book Antiqua" w:eastAsiaTheme="minorEastAsia" w:hAnsi="Book Antiqua"/>
                <w:color w:val="000000" w:themeColor="text1"/>
                <w:sz w:val="20"/>
              </w:rPr>
              <w:t>Binası</w:t>
            </w:r>
            <w:proofErr w:type="spellEnd"/>
            <w:r>
              <w:rPr>
                <w:rFonts w:ascii="Book Antiqua" w:eastAsiaTheme="minorEastAsia" w:hAnsi="Book Antiqua"/>
                <w:color w:val="000000" w:themeColor="text1"/>
                <w:sz w:val="20"/>
              </w:rPr>
              <w:t xml:space="preserve"> </w:t>
            </w:r>
            <w:r w:rsidR="00042663" w:rsidRPr="00042663">
              <w:rPr>
                <w:rFonts w:ascii="Book Antiqua" w:eastAsiaTheme="minorEastAsia" w:hAnsi="Book Antiqua"/>
                <w:color w:val="000000" w:themeColor="text1"/>
                <w:sz w:val="20"/>
              </w:rPr>
              <w:t xml:space="preserve"> </w:t>
            </w:r>
            <w:proofErr w:type="spellStart"/>
            <w:r w:rsidR="00042663" w:rsidRPr="00042663">
              <w:rPr>
                <w:rFonts w:ascii="Book Antiqua" w:eastAsiaTheme="minorEastAsia" w:hAnsi="Book Antiqua"/>
                <w:color w:val="000000" w:themeColor="text1"/>
                <w:sz w:val="20"/>
              </w:rPr>
              <w:t>Binası</w:t>
            </w:r>
            <w:proofErr w:type="spellEnd"/>
            <w:proofErr w:type="gramEnd"/>
          </w:p>
        </w:tc>
        <w:tc>
          <w:tcPr>
            <w:tcW w:w="2195" w:type="dxa"/>
            <w:tcBorders>
              <w:top w:val="single" w:sz="4" w:space="0" w:color="000000" w:themeColor="text1"/>
            </w:tcBorders>
            <w:shd w:val="clear" w:color="auto" w:fill="FFFFFF" w:themeFill="background1"/>
            <w:vAlign w:val="center"/>
            <w:hideMark/>
          </w:tcPr>
          <w:p w14:paraId="2757DCAA" w14:textId="77777777" w:rsidR="00042663" w:rsidRPr="00042663" w:rsidRDefault="00656CB5"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14:paraId="70B9352E" w14:textId="77777777" w:rsidR="00042663" w:rsidRPr="00042663" w:rsidRDefault="00656CB5"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tc>
      </w:tr>
      <w:tr w:rsidR="00042663" w:rsidRPr="00042663" w14:paraId="5A701016"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2B26F247" w14:textId="77777777"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14:paraId="10295547" w14:textId="77777777" w:rsidR="00042663" w:rsidRPr="00042663" w:rsidRDefault="00042663"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İhata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Duvarı</w:t>
            </w:r>
            <w:proofErr w:type="spellEnd"/>
          </w:p>
        </w:tc>
        <w:tc>
          <w:tcPr>
            <w:tcW w:w="2195" w:type="dxa"/>
            <w:shd w:val="clear" w:color="auto" w:fill="FFFFFF" w:themeFill="background1"/>
            <w:vAlign w:val="center"/>
            <w:hideMark/>
          </w:tcPr>
          <w:p w14:paraId="1CB94336"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14:paraId="0A542DDC" w14:textId="77777777" w:rsidR="00042663" w:rsidRPr="00042663" w:rsidRDefault="00042663"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sidRPr="00042663">
              <w:rPr>
                <w:rFonts w:ascii="Book Antiqua" w:hAnsi="Book Antiqua"/>
                <w:color w:val="000000" w:themeColor="text1"/>
                <w:sz w:val="20"/>
              </w:rPr>
              <w:t>Yeterli</w:t>
            </w:r>
            <w:proofErr w:type="spellEnd"/>
          </w:p>
        </w:tc>
      </w:tr>
      <w:tr w:rsidR="00042663" w:rsidRPr="00042663" w14:paraId="5BEFB4D6" w14:textId="77777777"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14:paraId="1825FA8E" w14:textId="77777777" w:rsidR="00042663" w:rsidRPr="00042663" w:rsidRDefault="00280B1C"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14:paraId="0409D5E8" w14:textId="77777777" w:rsidR="00042663" w:rsidRPr="00042663" w:rsidRDefault="00042663" w:rsidP="00042663">
            <w:pP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14:paraId="085FE13A" w14:textId="5E91BD21" w:rsidR="00042663" w:rsidRPr="00042663" w:rsidRDefault="007E7548" w:rsidP="00042663">
            <w:pPr>
              <w:jc w:val="center"/>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hideMark/>
          </w:tcPr>
          <w:p w14:paraId="61502D88" w14:textId="33167A5C" w:rsidR="00042663" w:rsidRPr="00042663" w:rsidRDefault="007E7548" w:rsidP="00042663">
            <w:pPr>
              <w:jc w:val="center"/>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sidRPr="007E7548">
              <w:rPr>
                <w:rFonts w:ascii="Book Antiqua" w:hAnsi="Book Antiqua"/>
                <w:color w:val="000000" w:themeColor="text1"/>
                <w:sz w:val="20"/>
              </w:rPr>
              <w:t>Yetersiz</w:t>
            </w:r>
            <w:proofErr w:type="spellEnd"/>
          </w:p>
        </w:tc>
      </w:tr>
      <w:tr w:rsidR="00656CB5" w:rsidRPr="00042663" w14:paraId="329C27A2" w14:textId="77777777"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14:paraId="15F96E4E" w14:textId="77777777" w:rsidR="00656CB5" w:rsidRDefault="00656CB5" w:rsidP="00042663">
            <w:pPr>
              <w:jc w:val="center"/>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6</w:t>
            </w:r>
          </w:p>
        </w:tc>
        <w:tc>
          <w:tcPr>
            <w:tcW w:w="3716" w:type="dxa"/>
            <w:shd w:val="clear" w:color="auto" w:fill="FFFFFF" w:themeFill="background1"/>
            <w:vAlign w:val="center"/>
          </w:tcPr>
          <w:p w14:paraId="1D0963C8" w14:textId="77777777" w:rsidR="00656CB5" w:rsidRPr="00042663" w:rsidRDefault="00656CB5" w:rsidP="00042663">
            <w:pP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Konferans</w:t>
            </w:r>
            <w:proofErr w:type="spellEnd"/>
            <w:r>
              <w:rPr>
                <w:rFonts w:ascii="Book Antiqua" w:eastAsiaTheme="minorEastAsia" w:hAnsi="Book Antiqua"/>
                <w:color w:val="000000" w:themeColor="text1"/>
                <w:sz w:val="20"/>
              </w:rPr>
              <w:t xml:space="preserve"> </w:t>
            </w:r>
            <w:proofErr w:type="spellStart"/>
            <w:r>
              <w:rPr>
                <w:rFonts w:ascii="Book Antiqua" w:eastAsiaTheme="minorEastAsia" w:hAnsi="Book Antiqua"/>
                <w:color w:val="000000" w:themeColor="text1"/>
                <w:sz w:val="20"/>
              </w:rPr>
              <w:t>Salonu</w:t>
            </w:r>
            <w:proofErr w:type="spellEnd"/>
          </w:p>
        </w:tc>
        <w:tc>
          <w:tcPr>
            <w:tcW w:w="2195" w:type="dxa"/>
            <w:shd w:val="clear" w:color="auto" w:fill="FFFFFF" w:themeFill="background1"/>
            <w:vAlign w:val="center"/>
          </w:tcPr>
          <w:p w14:paraId="0C45A10A" w14:textId="77777777" w:rsidR="00656CB5" w:rsidRDefault="00FB1473" w:rsidP="00042663">
            <w:pPr>
              <w:jc w:val="center"/>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0</w:t>
            </w:r>
          </w:p>
        </w:tc>
        <w:tc>
          <w:tcPr>
            <w:tcW w:w="2030" w:type="dxa"/>
            <w:shd w:val="clear" w:color="auto" w:fill="FFFFFF" w:themeFill="background1"/>
            <w:vAlign w:val="center"/>
          </w:tcPr>
          <w:p w14:paraId="663FA4A4" w14:textId="77777777" w:rsidR="00656CB5" w:rsidRDefault="00656CB5" w:rsidP="00042663">
            <w:pPr>
              <w:jc w:val="center"/>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Yeter</w:t>
            </w:r>
            <w:r w:rsidR="00FB1473">
              <w:rPr>
                <w:rFonts w:ascii="Book Antiqua" w:hAnsi="Book Antiqua"/>
                <w:color w:val="000000" w:themeColor="text1"/>
                <w:sz w:val="20"/>
              </w:rPr>
              <w:t>siz</w:t>
            </w:r>
            <w:proofErr w:type="spellEnd"/>
          </w:p>
        </w:tc>
      </w:tr>
    </w:tbl>
    <w:p w14:paraId="2BA93597" w14:textId="77777777" w:rsidR="00BC7156" w:rsidRDefault="00BC7156" w:rsidP="00BC7156"/>
    <w:p w14:paraId="15799D20" w14:textId="77777777" w:rsidR="00C25805" w:rsidRPr="00C25805" w:rsidRDefault="00C05809" w:rsidP="00C25805">
      <w:pPr>
        <w:pStyle w:val="Balk4"/>
        <w:rPr>
          <w:sz w:val="28"/>
          <w:szCs w:val="28"/>
        </w:rPr>
      </w:pPr>
      <w:r w:rsidRPr="001717EA">
        <w:rPr>
          <w:sz w:val="28"/>
          <w:szCs w:val="28"/>
          <w:highlight w:val="yellow"/>
        </w:rPr>
        <w:t>Mali Kaynaklar</w:t>
      </w:r>
      <w:bookmarkEnd w:id="123"/>
      <w:bookmarkEnd w:id="124"/>
    </w:p>
    <w:p w14:paraId="758DA219" w14:textId="77777777" w:rsidR="002F5A02" w:rsidRDefault="002F5A02" w:rsidP="00066B5C">
      <w:pPr>
        <w:ind w:firstLine="709"/>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5590923D" w14:textId="77777777" w:rsidR="00800657" w:rsidRDefault="00C17606" w:rsidP="00BC7156">
      <w:pPr>
        <w:ind w:firstLine="709"/>
        <w:rPr>
          <w:rFonts w:ascii="Book Antiqua" w:hAnsi="Book Antiqua"/>
        </w:rPr>
      </w:pPr>
      <w:r w:rsidRPr="00FD4F54">
        <w:rPr>
          <w:rFonts w:ascii="Book Antiqua" w:hAnsi="Book Antiqua"/>
        </w:rPr>
        <w:t>Eğitim ve öğretimin başlıca finans kaynaklarını merkezî yönetim bütçesinden ayrılan pay, il özel idareleri bütçesinden ayrılan kaynaklar, ulusal ve uluslararası kurum kuruluşlardan sağlanan hibe, kredi ve burslar, gerçek ve tüzel kişilerin bağışları ve okul-aile birlikleri gelirleri oluşturmaktadır.</w:t>
      </w:r>
    </w:p>
    <w:p w14:paraId="2647236D" w14:textId="77777777" w:rsidR="00280B1C" w:rsidRDefault="00280B1C" w:rsidP="008D6061">
      <w:pPr>
        <w:spacing w:after="0" w:line="360" w:lineRule="auto"/>
        <w:rPr>
          <w:rFonts w:ascii="Book Antiqua" w:hAnsi="Book Antiqua"/>
          <w:color w:val="000000" w:themeColor="text1"/>
        </w:rPr>
      </w:pPr>
    </w:p>
    <w:p w14:paraId="1226CA57" w14:textId="29C38C76" w:rsidR="008240F5" w:rsidRPr="003E3A69" w:rsidRDefault="003E3A69" w:rsidP="00B24D07">
      <w:pPr>
        <w:pStyle w:val="ResimYazs"/>
        <w:spacing w:after="0"/>
        <w:jc w:val="center"/>
        <w:rPr>
          <w:rFonts w:ascii="Book Antiqua" w:hAnsi="Book Antiqua"/>
          <w:i w:val="0"/>
          <w:color w:val="000000" w:themeColor="text1"/>
          <w:sz w:val="24"/>
          <w:szCs w:val="24"/>
        </w:rPr>
      </w:pPr>
      <w:bookmarkStart w:id="126" w:name="_Toc11922067"/>
      <w:r w:rsidRPr="003E3A69">
        <w:rPr>
          <w:b/>
          <w:i w:val="0"/>
          <w:color w:val="000000" w:themeColor="text1"/>
          <w:sz w:val="24"/>
          <w:szCs w:val="24"/>
        </w:rPr>
        <w:t xml:space="preserve">Tablo </w:t>
      </w:r>
      <w:proofErr w:type="gramStart"/>
      <w:r w:rsidR="00497FF1">
        <w:rPr>
          <w:b/>
          <w:i w:val="0"/>
          <w:color w:val="000000" w:themeColor="text1"/>
          <w:sz w:val="24"/>
          <w:szCs w:val="24"/>
        </w:rPr>
        <w:t>11</w:t>
      </w:r>
      <w:r w:rsidRPr="003E3A69">
        <w:rPr>
          <w:b/>
          <w:i w:val="0"/>
          <w:color w:val="000000" w:themeColor="text1"/>
          <w:sz w:val="24"/>
          <w:szCs w:val="24"/>
        </w:rPr>
        <w:t>:</w:t>
      </w:r>
      <w:r w:rsidR="00430FF4">
        <w:rPr>
          <w:i w:val="0"/>
          <w:color w:val="000000" w:themeColor="text1"/>
          <w:sz w:val="24"/>
          <w:szCs w:val="24"/>
          <w:highlight w:val="yellow"/>
        </w:rPr>
        <w:t>Sarıca</w:t>
      </w:r>
      <w:proofErr w:type="gramEnd"/>
      <w:r w:rsidR="001F5930">
        <w:rPr>
          <w:i w:val="0"/>
          <w:color w:val="000000" w:themeColor="text1"/>
          <w:sz w:val="24"/>
          <w:szCs w:val="24"/>
          <w:highlight w:val="yellow"/>
        </w:rPr>
        <w:t xml:space="preserve"> İlkokulu</w:t>
      </w:r>
      <w:r w:rsidRPr="001717EA">
        <w:rPr>
          <w:i w:val="0"/>
          <w:color w:val="000000" w:themeColor="text1"/>
          <w:sz w:val="24"/>
          <w:szCs w:val="24"/>
          <w:highlight w:val="yellow"/>
        </w:rPr>
        <w:t xml:space="preserve"> Kaynak</w:t>
      </w:r>
      <w:r w:rsidRPr="003E3A69">
        <w:rPr>
          <w:i w:val="0"/>
          <w:color w:val="000000" w:themeColor="text1"/>
          <w:sz w:val="24"/>
          <w:szCs w:val="24"/>
        </w:rPr>
        <w:t xml:space="preserve"> Tablosu</w:t>
      </w:r>
      <w:r>
        <w:rPr>
          <w:i w:val="0"/>
          <w:color w:val="000000" w:themeColor="text1"/>
          <w:sz w:val="24"/>
          <w:szCs w:val="24"/>
        </w:rPr>
        <w:t xml:space="preserve"> (20</w:t>
      </w:r>
      <w:r w:rsidR="00280B1C">
        <w:rPr>
          <w:i w:val="0"/>
          <w:color w:val="000000" w:themeColor="text1"/>
          <w:sz w:val="24"/>
          <w:szCs w:val="24"/>
        </w:rPr>
        <w:t>2</w:t>
      </w:r>
      <w:r w:rsidR="001717EA">
        <w:rPr>
          <w:i w:val="0"/>
          <w:color w:val="000000" w:themeColor="text1"/>
          <w:sz w:val="24"/>
          <w:szCs w:val="24"/>
        </w:rPr>
        <w:t>3</w:t>
      </w:r>
      <w:r>
        <w:rPr>
          <w:i w:val="0"/>
          <w:color w:val="000000" w:themeColor="text1"/>
          <w:sz w:val="24"/>
          <w:szCs w:val="24"/>
        </w:rPr>
        <w:t>-20</w:t>
      </w:r>
      <w:r w:rsidR="00280B1C">
        <w:rPr>
          <w:i w:val="0"/>
          <w:color w:val="000000" w:themeColor="text1"/>
          <w:sz w:val="24"/>
          <w:szCs w:val="24"/>
        </w:rPr>
        <w:t>2</w:t>
      </w:r>
      <w:r w:rsidR="001717EA">
        <w:rPr>
          <w:i w:val="0"/>
          <w:color w:val="000000" w:themeColor="text1"/>
          <w:sz w:val="24"/>
          <w:szCs w:val="24"/>
        </w:rPr>
        <w:t>4</w:t>
      </w:r>
      <w:r>
        <w:rPr>
          <w:i w:val="0"/>
          <w:color w:val="000000" w:themeColor="text1"/>
          <w:sz w:val="24"/>
          <w:szCs w:val="24"/>
        </w:rPr>
        <w:t>)</w:t>
      </w:r>
      <w:bookmarkEnd w:id="126"/>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A60EC3" w:rsidRPr="003E3A69" w14:paraId="6937C480" w14:textId="77777777" w:rsidTr="00B970D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752D38DB"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14:paraId="62EB0DD0"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6E7DBFE6"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Cari Yıl</w:t>
            </w:r>
          </w:p>
        </w:tc>
      </w:tr>
      <w:tr w:rsidR="00A60EC3" w:rsidRPr="003E3A69" w14:paraId="3F30B8E5" w14:textId="77777777" w:rsidTr="00B970D4">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1B7A5CB6" w14:textId="77777777" w:rsidR="00A60EC3" w:rsidRPr="003E3A69" w:rsidRDefault="00A60EC3" w:rsidP="00A60EC3">
            <w:pPr>
              <w:spacing w:after="0" w:line="240" w:lineRule="auto"/>
              <w:ind w:hanging="190"/>
              <w:jc w:val="left"/>
              <w:rPr>
                <w:rFonts w:ascii="Calibri" w:hAnsi="Calibri"/>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14:paraId="40436F69" w14:textId="77777777" w:rsidR="00A60EC3" w:rsidRPr="003E3A69" w:rsidRDefault="00280B1C" w:rsidP="00042663">
            <w:pPr>
              <w:spacing w:after="0" w:line="240" w:lineRule="auto"/>
              <w:ind w:hanging="190"/>
              <w:jc w:val="center"/>
              <w:rPr>
                <w:rFonts w:ascii="Calibri" w:hAnsi="Calibri"/>
                <w:b/>
                <w:color w:val="000000"/>
                <w:sz w:val="16"/>
                <w:szCs w:val="16"/>
              </w:rPr>
            </w:pPr>
            <w:r>
              <w:rPr>
                <w:rFonts w:ascii="Calibri" w:hAnsi="Calibri"/>
                <w:b/>
                <w:color w:val="000000"/>
                <w:sz w:val="16"/>
                <w:szCs w:val="16"/>
              </w:rPr>
              <w:t>202</w:t>
            </w:r>
            <w:r w:rsidR="001717EA">
              <w:rPr>
                <w:rFonts w:ascii="Calibri" w:hAnsi="Calibri"/>
                <w:b/>
                <w:color w:val="000000"/>
                <w:sz w:val="16"/>
                <w:szCs w:val="16"/>
              </w:rPr>
              <w:t>3</w:t>
            </w:r>
          </w:p>
        </w:tc>
        <w:tc>
          <w:tcPr>
            <w:tcW w:w="2268" w:type="dxa"/>
            <w:tcBorders>
              <w:top w:val="nil"/>
              <w:left w:val="nil"/>
              <w:bottom w:val="single" w:sz="4" w:space="0" w:color="auto"/>
              <w:right w:val="single" w:sz="4" w:space="0" w:color="auto"/>
            </w:tcBorders>
            <w:shd w:val="clear" w:color="auto" w:fill="auto"/>
            <w:noWrap/>
            <w:vAlign w:val="center"/>
            <w:hideMark/>
          </w:tcPr>
          <w:p w14:paraId="7615D8F2" w14:textId="77777777" w:rsidR="00280B1C" w:rsidRPr="003E3A69" w:rsidRDefault="00280B1C" w:rsidP="00280B1C">
            <w:pPr>
              <w:spacing w:after="0" w:line="240" w:lineRule="auto"/>
              <w:ind w:hanging="190"/>
              <w:jc w:val="center"/>
              <w:rPr>
                <w:rFonts w:ascii="Calibri" w:hAnsi="Calibri"/>
                <w:b/>
                <w:color w:val="000000"/>
                <w:sz w:val="16"/>
                <w:szCs w:val="16"/>
              </w:rPr>
            </w:pPr>
            <w:r>
              <w:rPr>
                <w:rFonts w:ascii="Calibri" w:hAnsi="Calibri"/>
                <w:b/>
                <w:color w:val="000000"/>
                <w:sz w:val="16"/>
                <w:szCs w:val="16"/>
              </w:rPr>
              <w:t>202</w:t>
            </w:r>
            <w:r w:rsidR="001717EA">
              <w:rPr>
                <w:rFonts w:ascii="Calibri" w:hAnsi="Calibri"/>
                <w:b/>
                <w:color w:val="000000"/>
                <w:sz w:val="16"/>
                <w:szCs w:val="16"/>
              </w:rPr>
              <w:t>4</w:t>
            </w:r>
          </w:p>
        </w:tc>
      </w:tr>
      <w:tr w:rsidR="00A60EC3" w:rsidRPr="003E3A69" w14:paraId="1889C853"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B320222" w14:textId="77777777"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14:paraId="58889D21" w14:textId="036A6914" w:rsidR="00A60EC3" w:rsidRPr="003E3A69" w:rsidRDefault="00656484" w:rsidP="00042663">
            <w:pPr>
              <w:spacing w:after="0" w:line="240" w:lineRule="auto"/>
              <w:ind w:hanging="190"/>
              <w:jc w:val="center"/>
              <w:rPr>
                <w:rFonts w:ascii="Calibri" w:hAnsi="Calibri"/>
                <w:color w:val="000000"/>
                <w:sz w:val="16"/>
                <w:szCs w:val="16"/>
              </w:rPr>
            </w:pPr>
            <w:r>
              <w:rPr>
                <w:rFonts w:ascii="Calibri" w:hAnsi="Calibri"/>
                <w:color w:val="000000"/>
                <w:sz w:val="16"/>
                <w:szCs w:val="16"/>
              </w:rPr>
              <w:t>12000</w:t>
            </w:r>
            <w:r w:rsidR="00BD35D0">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0C00DF78" w14:textId="661A086F" w:rsidR="00A60EC3" w:rsidRPr="003E3A69" w:rsidRDefault="00757A1B" w:rsidP="00042663">
            <w:pPr>
              <w:spacing w:after="0" w:line="240" w:lineRule="auto"/>
              <w:ind w:hanging="190"/>
              <w:jc w:val="center"/>
              <w:rPr>
                <w:rFonts w:ascii="Calibri" w:hAnsi="Calibri"/>
                <w:color w:val="000000"/>
                <w:sz w:val="16"/>
                <w:szCs w:val="16"/>
              </w:rPr>
            </w:pPr>
            <w:r>
              <w:rPr>
                <w:rFonts w:ascii="Calibri" w:hAnsi="Calibri"/>
                <w:color w:val="000000"/>
                <w:sz w:val="16"/>
                <w:szCs w:val="16"/>
              </w:rPr>
              <w:t>18000</w:t>
            </w:r>
          </w:p>
        </w:tc>
      </w:tr>
      <w:tr w:rsidR="00A60EC3" w:rsidRPr="003E3A69" w14:paraId="3B4389BA"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8D6E7CC" w14:textId="77777777" w:rsidR="00A60EC3" w:rsidRPr="003E3A69" w:rsidRDefault="00A60EC3" w:rsidP="000D1C9A">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14:paraId="67878088"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545AD253"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75B81182" w14:textId="77777777" w:rsidTr="00B970D4">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9077AAA" w14:textId="77777777" w:rsidR="00A60EC3" w:rsidRPr="003E3A69" w:rsidRDefault="00A60EC3" w:rsidP="00326A7E">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Diğer (</w:t>
            </w:r>
            <w:r w:rsidR="00326A7E">
              <w:rPr>
                <w:rFonts w:ascii="Calibri" w:hAnsi="Calibri"/>
                <w:b/>
                <w:color w:val="000000"/>
                <w:sz w:val="16"/>
                <w:szCs w:val="16"/>
              </w:rPr>
              <w:t>Veli Bağışları)</w:t>
            </w:r>
          </w:p>
        </w:tc>
        <w:tc>
          <w:tcPr>
            <w:tcW w:w="1555" w:type="dxa"/>
            <w:tcBorders>
              <w:top w:val="nil"/>
              <w:left w:val="nil"/>
              <w:bottom w:val="single" w:sz="4" w:space="0" w:color="auto"/>
              <w:right w:val="single" w:sz="4" w:space="0" w:color="auto"/>
            </w:tcBorders>
            <w:shd w:val="clear" w:color="auto" w:fill="auto"/>
            <w:noWrap/>
            <w:vAlign w:val="center"/>
            <w:hideMark/>
          </w:tcPr>
          <w:p w14:paraId="1EF99A49" w14:textId="6704800E" w:rsidR="00A60EC3" w:rsidRPr="003E3A69" w:rsidRDefault="00430FF4" w:rsidP="00042663">
            <w:pPr>
              <w:spacing w:after="0" w:line="240" w:lineRule="auto"/>
              <w:ind w:hanging="190"/>
              <w:jc w:val="center"/>
              <w:rPr>
                <w:rFonts w:ascii="Calibri" w:hAnsi="Calibri"/>
                <w:color w:val="000000"/>
                <w:sz w:val="16"/>
                <w:szCs w:val="16"/>
              </w:rPr>
            </w:pPr>
            <w:r>
              <w:rPr>
                <w:rFonts w:ascii="Calibri" w:hAnsi="Calibri"/>
                <w:color w:val="000000"/>
                <w:sz w:val="16"/>
                <w:szCs w:val="16"/>
              </w:rPr>
              <w:t>0</w:t>
            </w:r>
          </w:p>
        </w:tc>
        <w:tc>
          <w:tcPr>
            <w:tcW w:w="2268" w:type="dxa"/>
            <w:tcBorders>
              <w:top w:val="nil"/>
              <w:left w:val="nil"/>
              <w:bottom w:val="single" w:sz="4" w:space="0" w:color="auto"/>
              <w:right w:val="single" w:sz="4" w:space="0" w:color="auto"/>
            </w:tcBorders>
            <w:shd w:val="clear" w:color="auto" w:fill="auto"/>
            <w:noWrap/>
            <w:vAlign w:val="center"/>
            <w:hideMark/>
          </w:tcPr>
          <w:p w14:paraId="68A0A3C8" w14:textId="610DAC2B" w:rsidR="00A60EC3" w:rsidRPr="003E3A69" w:rsidRDefault="00430FF4" w:rsidP="00042663">
            <w:pPr>
              <w:spacing w:after="0" w:line="240" w:lineRule="auto"/>
              <w:ind w:hanging="190"/>
              <w:jc w:val="center"/>
              <w:rPr>
                <w:rFonts w:ascii="Calibri" w:hAnsi="Calibri"/>
                <w:color w:val="000000"/>
                <w:sz w:val="16"/>
                <w:szCs w:val="16"/>
              </w:rPr>
            </w:pPr>
            <w:r>
              <w:rPr>
                <w:rFonts w:ascii="Calibri" w:hAnsi="Calibri"/>
                <w:color w:val="000000"/>
                <w:sz w:val="16"/>
                <w:szCs w:val="16"/>
              </w:rPr>
              <w:t>0</w:t>
            </w:r>
          </w:p>
        </w:tc>
      </w:tr>
      <w:tr w:rsidR="00A60EC3" w:rsidRPr="003E3A69" w14:paraId="524696C1"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3184B0F9" w14:textId="77777777" w:rsidR="00A60EC3" w:rsidRPr="003E3A69" w:rsidRDefault="00A60EC3" w:rsidP="00A60EC3">
            <w:pPr>
              <w:spacing w:after="0" w:line="240" w:lineRule="auto"/>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hideMark/>
          </w:tcPr>
          <w:p w14:paraId="4A8606F7" w14:textId="21D93837" w:rsidR="00A60EC3" w:rsidRPr="003E3A69" w:rsidRDefault="00656484" w:rsidP="00042663">
            <w:pPr>
              <w:spacing w:after="0" w:line="240" w:lineRule="auto"/>
              <w:ind w:hanging="190"/>
              <w:jc w:val="center"/>
              <w:rPr>
                <w:rFonts w:ascii="Calibri" w:hAnsi="Calibri"/>
                <w:color w:val="000000"/>
                <w:sz w:val="16"/>
                <w:szCs w:val="16"/>
              </w:rPr>
            </w:pPr>
            <w:r>
              <w:rPr>
                <w:rFonts w:ascii="Calibri" w:hAnsi="Calibri"/>
                <w:color w:val="000000"/>
                <w:sz w:val="16"/>
                <w:szCs w:val="16"/>
              </w:rPr>
              <w:t>12000</w:t>
            </w:r>
          </w:p>
        </w:tc>
        <w:tc>
          <w:tcPr>
            <w:tcW w:w="2268" w:type="dxa"/>
            <w:tcBorders>
              <w:top w:val="nil"/>
              <w:left w:val="nil"/>
              <w:bottom w:val="single" w:sz="4" w:space="0" w:color="auto"/>
              <w:right w:val="single" w:sz="4" w:space="0" w:color="auto"/>
            </w:tcBorders>
            <w:shd w:val="clear" w:color="auto" w:fill="auto"/>
            <w:noWrap/>
            <w:vAlign w:val="center"/>
            <w:hideMark/>
          </w:tcPr>
          <w:p w14:paraId="12C608A6" w14:textId="6D2118DB" w:rsidR="00A60EC3" w:rsidRPr="003E3A69" w:rsidRDefault="00757A1B" w:rsidP="00042663">
            <w:pPr>
              <w:spacing w:after="0" w:line="240" w:lineRule="auto"/>
              <w:ind w:hanging="190"/>
              <w:jc w:val="center"/>
              <w:rPr>
                <w:rFonts w:ascii="Calibri" w:hAnsi="Calibri"/>
                <w:color w:val="000000"/>
                <w:sz w:val="16"/>
                <w:szCs w:val="16"/>
              </w:rPr>
            </w:pPr>
            <w:r>
              <w:rPr>
                <w:rFonts w:ascii="Calibri" w:hAnsi="Calibri"/>
                <w:color w:val="000000"/>
                <w:sz w:val="16"/>
                <w:szCs w:val="16"/>
              </w:rPr>
              <w:t>18000</w:t>
            </w:r>
          </w:p>
        </w:tc>
      </w:tr>
    </w:tbl>
    <w:p w14:paraId="79124AC5" w14:textId="77777777" w:rsidR="00A01B1A" w:rsidRDefault="00A01B1A" w:rsidP="00280B1C">
      <w:pPr>
        <w:rPr>
          <w:color w:val="FF0000"/>
        </w:rPr>
      </w:pPr>
      <w:bookmarkStart w:id="127" w:name="_Toc530061510"/>
      <w:bookmarkStart w:id="128" w:name="_Toc531853200"/>
      <w:bookmarkStart w:id="129" w:name="_Toc532154572"/>
      <w:bookmarkStart w:id="130" w:name="_Toc11922029"/>
    </w:p>
    <w:p w14:paraId="4DCB4D8B" w14:textId="77777777" w:rsidR="00BD35D0" w:rsidRDefault="00BD35D0" w:rsidP="00280B1C">
      <w:pPr>
        <w:rPr>
          <w:color w:val="FF0000"/>
        </w:rPr>
      </w:pPr>
    </w:p>
    <w:p w14:paraId="0B6AAF95" w14:textId="77777777" w:rsidR="00BD35D0" w:rsidRDefault="00BD35D0" w:rsidP="00280B1C">
      <w:pPr>
        <w:rPr>
          <w:color w:val="FF0000"/>
        </w:rPr>
      </w:pPr>
    </w:p>
    <w:p w14:paraId="16DE91B1" w14:textId="77777777" w:rsidR="00BD35D0" w:rsidRDefault="00BD35D0" w:rsidP="00280B1C">
      <w:pPr>
        <w:rPr>
          <w:color w:val="FF0000"/>
        </w:rPr>
      </w:pPr>
    </w:p>
    <w:p w14:paraId="7387ED5E" w14:textId="77777777" w:rsidR="00BD35D0" w:rsidRDefault="00BD35D0" w:rsidP="00280B1C">
      <w:pPr>
        <w:rPr>
          <w:color w:val="FF0000"/>
        </w:rPr>
      </w:pPr>
    </w:p>
    <w:p w14:paraId="40AA2696" w14:textId="77777777" w:rsidR="00BD35D0" w:rsidRDefault="00BD35D0" w:rsidP="00280B1C">
      <w:pPr>
        <w:rPr>
          <w:color w:val="FF0000"/>
        </w:rPr>
      </w:pPr>
    </w:p>
    <w:p w14:paraId="5A9710A6" w14:textId="77777777" w:rsidR="00C05809" w:rsidRPr="000E73E3" w:rsidRDefault="00C05809" w:rsidP="000E73E3">
      <w:pPr>
        <w:pStyle w:val="Balk2"/>
      </w:pPr>
      <w:r w:rsidRPr="000E73E3">
        <w:t>PESTLE Analizi</w:t>
      </w:r>
      <w:bookmarkEnd w:id="127"/>
      <w:bookmarkEnd w:id="128"/>
      <w:bookmarkEnd w:id="129"/>
      <w:bookmarkEnd w:id="130"/>
    </w:p>
    <w:p w14:paraId="70668712" w14:textId="77777777" w:rsidR="001A3CF9" w:rsidRPr="00833664" w:rsidRDefault="001A3CF9" w:rsidP="001A3CF9">
      <w:pPr>
        <w:spacing w:line="256" w:lineRule="auto"/>
        <w:ind w:left="120" w:right="120"/>
        <w:rPr>
          <w:sz w:val="20"/>
          <w:szCs w:val="20"/>
        </w:rPr>
      </w:pPr>
      <w:bookmarkStart w:id="131" w:name="_Toc530061511"/>
      <w:bookmarkStart w:id="132" w:name="_Toc531853201"/>
      <w:bookmarkStart w:id="133" w:name="_Toc532154573"/>
      <w:bookmarkStart w:id="134" w:name="_Toc11922030"/>
      <w:r w:rsidRPr="00833664">
        <w:rPr>
          <w:rFonts w:eastAsia="Book Antiqua"/>
        </w:rPr>
        <w:t xml:space="preserve">PESTLE analiziyle Müdürlüğümüz üzerinde etkili olan veya olabilecek politik, ekonomik, sosyokültürel, teknolojik, yasal ve çevresel dış etkenlerin tespit edilmesi amaçlanmıştır. </w:t>
      </w:r>
    </w:p>
    <w:p w14:paraId="2858A46B" w14:textId="77777777" w:rsidR="001A3CF9" w:rsidRPr="0017715B" w:rsidRDefault="001A3CF9" w:rsidP="001A3CF9">
      <w:pPr>
        <w:ind w:firstLine="708"/>
        <w:rPr>
          <w:rFonts w:cs="Tahoma"/>
          <w:color w:val="000000" w:themeColor="text1"/>
        </w:rPr>
      </w:pPr>
    </w:p>
    <w:tbl>
      <w:tblPr>
        <w:tblStyle w:val="OrtaKlavuz1-Vurgu62"/>
        <w:tblW w:w="0" w:type="auto"/>
        <w:tblLayout w:type="fixed"/>
        <w:tblLook w:val="04A0" w:firstRow="1" w:lastRow="0" w:firstColumn="1" w:lastColumn="0" w:noHBand="0" w:noVBand="1"/>
      </w:tblPr>
      <w:tblGrid>
        <w:gridCol w:w="1408"/>
        <w:gridCol w:w="1417"/>
        <w:gridCol w:w="1843"/>
        <w:gridCol w:w="1985"/>
        <w:gridCol w:w="3260"/>
      </w:tblGrid>
      <w:tr w:rsidR="001A3CF9" w:rsidRPr="0017715B" w14:paraId="079BA6E6" w14:textId="77777777" w:rsidTr="001A3CF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11B1EA" w:themeFill="accent2" w:themeFillShade="BF"/>
            <w:vAlign w:val="center"/>
          </w:tcPr>
          <w:p w14:paraId="6BA85F7B" w14:textId="77777777" w:rsidR="001A3CF9" w:rsidRPr="00C5304E" w:rsidRDefault="001A3CF9" w:rsidP="00FF4830">
            <w:pPr>
              <w:jc w:val="center"/>
              <w:rPr>
                <w:rFonts w:cs="Tahoma"/>
                <w:color w:val="FFFFFF" w:themeColor="background1"/>
              </w:rPr>
            </w:pPr>
            <w:r w:rsidRPr="00C5304E">
              <w:rPr>
                <w:rFonts w:cs="Tahoma"/>
                <w:color w:val="FFFFFF" w:themeColor="background1"/>
              </w:rPr>
              <w:lastRenderedPageBreak/>
              <w:t>Etkenler</w:t>
            </w:r>
          </w:p>
        </w:tc>
        <w:tc>
          <w:tcPr>
            <w:tcW w:w="1417" w:type="dxa"/>
            <w:vMerge w:val="restart"/>
            <w:shd w:val="clear" w:color="auto" w:fill="11B1EA" w:themeFill="accent2" w:themeFillShade="BF"/>
            <w:vAlign w:val="center"/>
          </w:tcPr>
          <w:p w14:paraId="3563DDE2"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828" w:type="dxa"/>
            <w:gridSpan w:val="2"/>
            <w:shd w:val="clear" w:color="auto" w:fill="11B1EA" w:themeFill="accent2" w:themeFillShade="BF"/>
            <w:vAlign w:val="center"/>
          </w:tcPr>
          <w:p w14:paraId="5343E5AA"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3260" w:type="dxa"/>
            <w:vMerge w:val="restart"/>
            <w:shd w:val="clear" w:color="auto" w:fill="11B1EA" w:themeFill="accent2" w:themeFillShade="BF"/>
            <w:vAlign w:val="center"/>
          </w:tcPr>
          <w:p w14:paraId="6ECE9E4B" w14:textId="77777777" w:rsidR="001A3CF9" w:rsidRPr="00C5304E" w:rsidRDefault="001A3CF9" w:rsidP="00FF4830">
            <w:pPr>
              <w:jc w:val="cente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1A3CF9" w:rsidRPr="0017715B" w14:paraId="53B3387D" w14:textId="77777777" w:rsidTr="001A3CF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tcPr>
          <w:p w14:paraId="795E7E92" w14:textId="77777777" w:rsidR="001A3CF9" w:rsidRPr="0017715B" w:rsidRDefault="001A3CF9" w:rsidP="00FF4830">
            <w:pPr>
              <w:rPr>
                <w:rFonts w:cs="Tahoma"/>
                <w:color w:val="000000" w:themeColor="text1"/>
              </w:rPr>
            </w:pPr>
          </w:p>
        </w:tc>
        <w:tc>
          <w:tcPr>
            <w:tcW w:w="1417" w:type="dxa"/>
            <w:vMerge/>
          </w:tcPr>
          <w:p w14:paraId="392AB00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843" w:type="dxa"/>
            <w:shd w:val="clear" w:color="auto" w:fill="0B769D" w:themeFill="accent2" w:themeFillShade="80"/>
            <w:vAlign w:val="center"/>
          </w:tcPr>
          <w:p w14:paraId="35AF1811" w14:textId="77777777" w:rsidR="001A3CF9" w:rsidRPr="00C5304E" w:rsidRDefault="001A3CF9" w:rsidP="00FF4830">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14:paraId="193B07C4" w14:textId="77777777" w:rsidR="001A3CF9" w:rsidRPr="00C5304E" w:rsidRDefault="001A3CF9" w:rsidP="00FF4830">
            <w:pPr>
              <w:jc w:val="cente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3260" w:type="dxa"/>
            <w:vMerge/>
          </w:tcPr>
          <w:p w14:paraId="08A5978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1A3CF9" w:rsidRPr="0017715B" w14:paraId="344673A3"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14:paraId="1D8AE576" w14:textId="77777777" w:rsidR="001A3CF9" w:rsidRPr="0017715B" w:rsidRDefault="001A3CF9" w:rsidP="00FF4830">
            <w:pPr>
              <w:rPr>
                <w:rFonts w:cs="Tahoma"/>
                <w:color w:val="000000" w:themeColor="text1"/>
              </w:rPr>
            </w:pPr>
            <w:r w:rsidRPr="0017715B">
              <w:rPr>
                <w:rFonts w:cs="Tahoma"/>
                <w:color w:val="000000" w:themeColor="text1"/>
              </w:rPr>
              <w:t>Politik Faktörler</w:t>
            </w:r>
          </w:p>
        </w:tc>
        <w:tc>
          <w:tcPr>
            <w:tcW w:w="1417" w:type="dxa"/>
          </w:tcPr>
          <w:p w14:paraId="74918F5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843" w:type="dxa"/>
          </w:tcPr>
          <w:p w14:paraId="0F360F8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belgelerinde eğitimin öncelikli bir alan olarak yer alması</w:t>
            </w:r>
          </w:p>
        </w:tc>
        <w:tc>
          <w:tcPr>
            <w:tcW w:w="1985" w:type="dxa"/>
          </w:tcPr>
          <w:p w14:paraId="27FD48D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3260" w:type="dxa"/>
          </w:tcPr>
          <w:p w14:paraId="3AE02172" w14:textId="77777777" w:rsidR="001A3CF9"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Üst politika belgeleriyle uyumlu eğitim politikaları oluşturulmasına devam edilmesi, uzun vadeli eğitim politikaları oluşturulması, müdürlüğümüz olarak bu politikaların çıktılarına göre hareket edilmesi.</w:t>
            </w:r>
          </w:p>
          <w:p w14:paraId="436FD4E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326A7E" w:rsidRPr="0017715B" w14:paraId="5880E19B" w14:textId="77777777" w:rsidTr="001A3CF9">
        <w:trPr>
          <w:gridAfter w:val="4"/>
          <w:cnfStyle w:val="000000100000" w:firstRow="0" w:lastRow="0" w:firstColumn="0" w:lastColumn="0" w:oddVBand="0" w:evenVBand="0" w:oddHBand="1" w:evenHBand="0" w:firstRowFirstColumn="0" w:firstRowLastColumn="0" w:lastRowFirstColumn="0" w:lastRowLastColumn="0"/>
          <w:wAfter w:w="8505" w:type="dxa"/>
          <w:trHeight w:val="276"/>
        </w:trPr>
        <w:tc>
          <w:tcPr>
            <w:cnfStyle w:val="001000000000" w:firstRow="0" w:lastRow="0" w:firstColumn="1" w:lastColumn="0" w:oddVBand="0" w:evenVBand="0" w:oddHBand="0" w:evenHBand="0" w:firstRowFirstColumn="0" w:firstRowLastColumn="0" w:lastRowFirstColumn="0" w:lastRowLastColumn="0"/>
            <w:tcW w:w="1408" w:type="dxa"/>
            <w:vMerge/>
          </w:tcPr>
          <w:p w14:paraId="0DCEFB07" w14:textId="77777777" w:rsidR="00326A7E" w:rsidRPr="0017715B" w:rsidRDefault="00326A7E" w:rsidP="00FF4830">
            <w:pPr>
              <w:rPr>
                <w:rFonts w:cs="Tahoma"/>
                <w:color w:val="000000" w:themeColor="text1"/>
              </w:rPr>
            </w:pPr>
          </w:p>
        </w:tc>
      </w:tr>
      <w:tr w:rsidR="001A3CF9" w:rsidRPr="0017715B" w14:paraId="2CB5142A"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635BDBA3" w14:textId="77777777" w:rsidR="001A3CF9" w:rsidRPr="0017715B" w:rsidRDefault="001A3CF9" w:rsidP="00FF4830">
            <w:pPr>
              <w:rPr>
                <w:rFonts w:cs="Tahoma"/>
                <w:color w:val="000000" w:themeColor="text1"/>
              </w:rPr>
            </w:pPr>
          </w:p>
        </w:tc>
        <w:tc>
          <w:tcPr>
            <w:tcW w:w="1417" w:type="dxa"/>
          </w:tcPr>
          <w:p w14:paraId="5605DE5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843" w:type="dxa"/>
          </w:tcPr>
          <w:p w14:paraId="3A30BA6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14:paraId="7A6BDDB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1726206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1A3CF9" w:rsidRPr="0017715B" w14:paraId="78B29C83"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39D34A74" w14:textId="77777777" w:rsidR="001A3CF9" w:rsidRPr="0017715B" w:rsidRDefault="001A3CF9" w:rsidP="00FF4830">
            <w:pPr>
              <w:rPr>
                <w:rFonts w:cs="Tahoma"/>
                <w:color w:val="000000" w:themeColor="text1"/>
              </w:rPr>
            </w:pPr>
          </w:p>
        </w:tc>
        <w:tc>
          <w:tcPr>
            <w:tcW w:w="1417" w:type="dxa"/>
          </w:tcPr>
          <w:p w14:paraId="79DC0AA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Ulusal/Uluslararası politik istikrarsızlıklar nedeniyle göç olgusunun eğitime etkisi</w:t>
            </w:r>
          </w:p>
          <w:p w14:paraId="0991593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14:paraId="2818AE29"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5DE1530" w14:textId="77777777" w:rsidR="001A3CF9" w:rsidRPr="0017715B" w:rsidRDefault="00326A7E"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 xml:space="preserve">İlçede </w:t>
            </w:r>
            <w:r w:rsidR="001A3CF9" w:rsidRPr="0017715B">
              <w:rPr>
                <w:color w:val="000000" w:themeColor="text1"/>
                <w:sz w:val="20"/>
                <w:szCs w:val="20"/>
              </w:rPr>
              <w:t>mevcut olan öğrencilerin nitelikli eğitim alma fırsatını tehdit etmesi</w:t>
            </w:r>
          </w:p>
        </w:tc>
        <w:tc>
          <w:tcPr>
            <w:tcW w:w="3260" w:type="dxa"/>
          </w:tcPr>
          <w:p w14:paraId="43DFB86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Zorunlu göçmen öğrencilerin bizzat izlenmesi ve eğitimin niteliğine yönelik iyileştirici tedbirlerin alınması</w:t>
            </w:r>
          </w:p>
        </w:tc>
      </w:tr>
      <w:tr w:rsidR="00326A7E" w:rsidRPr="0017715B" w14:paraId="50F2D1E9" w14:textId="77777777" w:rsidTr="001A3CF9">
        <w:trPr>
          <w:gridAfter w:val="4"/>
          <w:wAfter w:w="8505" w:type="dxa"/>
          <w:trHeight w:val="276"/>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772B3DE8" w14:textId="77777777" w:rsidR="00326A7E" w:rsidRPr="0017715B" w:rsidRDefault="00326A7E" w:rsidP="00FF4830">
            <w:pPr>
              <w:rPr>
                <w:rFonts w:cs="Tahoma"/>
                <w:color w:val="000000" w:themeColor="text1"/>
              </w:rPr>
            </w:pPr>
            <w:r w:rsidRPr="0017715B">
              <w:rPr>
                <w:rFonts w:cs="Tahoma"/>
                <w:color w:val="000000" w:themeColor="text1"/>
              </w:rPr>
              <w:t>Ekonomik Faktörler</w:t>
            </w:r>
          </w:p>
        </w:tc>
      </w:tr>
      <w:tr w:rsidR="00BD35D0" w:rsidRPr="0017715B" w14:paraId="54343757" w14:textId="77777777" w:rsidTr="001A3CF9">
        <w:trPr>
          <w:gridAfter w:val="4"/>
          <w:cnfStyle w:val="000000100000" w:firstRow="0" w:lastRow="0" w:firstColumn="0" w:lastColumn="0" w:oddVBand="0" w:evenVBand="0" w:oddHBand="1" w:evenHBand="0" w:firstRowFirstColumn="0" w:firstRowLastColumn="0" w:lastRowFirstColumn="0" w:lastRowLastColumn="0"/>
          <w:wAfter w:w="8505" w:type="dxa"/>
          <w:trHeight w:val="276"/>
        </w:trPr>
        <w:tc>
          <w:tcPr>
            <w:cnfStyle w:val="001000000000" w:firstRow="0" w:lastRow="0" w:firstColumn="1" w:lastColumn="0" w:oddVBand="0" w:evenVBand="0" w:oddHBand="0" w:evenHBand="0" w:firstRowFirstColumn="0" w:firstRowLastColumn="0" w:lastRowFirstColumn="0" w:lastRowLastColumn="0"/>
            <w:tcW w:w="1408" w:type="dxa"/>
            <w:vMerge/>
          </w:tcPr>
          <w:p w14:paraId="0E6BAF64" w14:textId="77777777" w:rsidR="00BD35D0" w:rsidRPr="0017715B" w:rsidRDefault="00BD35D0" w:rsidP="00FF4830">
            <w:pPr>
              <w:rPr>
                <w:rFonts w:cs="Tahoma"/>
                <w:color w:val="000000" w:themeColor="text1"/>
              </w:rPr>
            </w:pPr>
          </w:p>
        </w:tc>
      </w:tr>
      <w:tr w:rsidR="001A3CF9" w:rsidRPr="0017715B" w14:paraId="3577307A"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723BDE4B" w14:textId="77777777" w:rsidR="001A3CF9" w:rsidRPr="0017715B" w:rsidRDefault="001A3CF9" w:rsidP="00FF4830">
            <w:pPr>
              <w:rPr>
                <w:rFonts w:cs="Tahoma"/>
                <w:color w:val="000000" w:themeColor="text1"/>
              </w:rPr>
            </w:pPr>
          </w:p>
        </w:tc>
        <w:tc>
          <w:tcPr>
            <w:tcW w:w="1417" w:type="dxa"/>
          </w:tcPr>
          <w:p w14:paraId="7DCBCD5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14:paraId="0E918A9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3" w:type="dxa"/>
          </w:tcPr>
          <w:p w14:paraId="007F038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14:paraId="23B5F8E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14:paraId="171A80A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6EC53CC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14:paraId="1FB9546E"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14:paraId="23E8CFC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1A3CF9" w:rsidRPr="0017715B" w14:paraId="479D39BB"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388B7A7C" w14:textId="77777777" w:rsidR="001A3CF9" w:rsidRPr="0017715B" w:rsidRDefault="001A3CF9" w:rsidP="00FF4830">
            <w:pPr>
              <w:rPr>
                <w:rFonts w:cs="Tahoma"/>
                <w:color w:val="000000" w:themeColor="text1"/>
              </w:rPr>
            </w:pPr>
          </w:p>
        </w:tc>
        <w:tc>
          <w:tcPr>
            <w:tcW w:w="1417" w:type="dxa"/>
          </w:tcPr>
          <w:p w14:paraId="59E6A96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Kayseri’nin</w:t>
            </w:r>
            <w:r w:rsidRPr="0017715B">
              <w:rPr>
                <w:color w:val="000000" w:themeColor="text1"/>
                <w:sz w:val="20"/>
                <w:szCs w:val="20"/>
              </w:rPr>
              <w:t xml:space="preserve"> turizm, sanayi ve tarım kenti olması.</w:t>
            </w:r>
          </w:p>
        </w:tc>
        <w:tc>
          <w:tcPr>
            <w:tcW w:w="1843" w:type="dxa"/>
          </w:tcPr>
          <w:p w14:paraId="00FEDE9F" w14:textId="77777777" w:rsidR="001A3CF9" w:rsidRPr="0017715B" w:rsidRDefault="00BD35D0"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İlçemizde</w:t>
            </w:r>
            <w:r w:rsidR="001A3CF9" w:rsidRPr="0017715B">
              <w:rPr>
                <w:color w:val="000000" w:themeColor="text1"/>
                <w:sz w:val="20"/>
                <w:szCs w:val="20"/>
              </w:rPr>
              <w:t xml:space="preserve"> öğrenim gören ailelerin </w:t>
            </w:r>
            <w:proofErr w:type="spellStart"/>
            <w:r w:rsidR="001A3CF9" w:rsidRPr="0017715B">
              <w:rPr>
                <w:color w:val="000000" w:themeColor="text1"/>
                <w:sz w:val="20"/>
                <w:szCs w:val="20"/>
              </w:rPr>
              <w:t>sosyo</w:t>
            </w:r>
            <w:proofErr w:type="spellEnd"/>
            <w:r w:rsidR="001A3CF9" w:rsidRPr="0017715B">
              <w:rPr>
                <w:color w:val="000000" w:themeColor="text1"/>
                <w:sz w:val="20"/>
                <w:szCs w:val="20"/>
              </w:rPr>
              <w:t>-ekonomik seviyelerinin diğer bölgelere göre yüksek olması</w:t>
            </w:r>
          </w:p>
          <w:p w14:paraId="4CAF1E5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14:paraId="752B4891"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Mevsimlik tarım işçiliğinden dolayı öğrencilerin okula devam sorunları yaşaması</w:t>
            </w:r>
          </w:p>
        </w:tc>
        <w:tc>
          <w:tcPr>
            <w:tcW w:w="3260" w:type="dxa"/>
          </w:tcPr>
          <w:p w14:paraId="188BD5F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1A3CF9" w:rsidRPr="0017715B" w14:paraId="77F16AFE"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75BC8735" w14:textId="77777777" w:rsidR="001A3CF9" w:rsidRPr="0017715B" w:rsidRDefault="001A3CF9" w:rsidP="00FF4830">
            <w:pPr>
              <w:rPr>
                <w:rFonts w:cs="Tahoma"/>
                <w:color w:val="000000" w:themeColor="text1"/>
              </w:rPr>
            </w:pPr>
          </w:p>
        </w:tc>
        <w:tc>
          <w:tcPr>
            <w:tcW w:w="1417" w:type="dxa"/>
          </w:tcPr>
          <w:p w14:paraId="5C9BF902" w14:textId="77777777" w:rsidR="001A3CF9" w:rsidRPr="0017715B" w:rsidRDefault="001A3CF9" w:rsidP="00FF4830">
            <w:pPr>
              <w:ind w:left="720"/>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p w14:paraId="66ACAC3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Bölgemizde </w:t>
            </w:r>
            <w:r>
              <w:rPr>
                <w:color w:val="000000" w:themeColor="text1"/>
                <w:sz w:val="20"/>
                <w:szCs w:val="20"/>
              </w:rPr>
              <w:t xml:space="preserve">Orta Anadolu </w:t>
            </w:r>
            <w:r w:rsidRPr="0017715B">
              <w:rPr>
                <w:color w:val="000000" w:themeColor="text1"/>
                <w:sz w:val="20"/>
                <w:szCs w:val="20"/>
              </w:rPr>
              <w:t xml:space="preserve">Kalkınma Ajansı’nın </w:t>
            </w:r>
            <w:r>
              <w:rPr>
                <w:color w:val="000000" w:themeColor="text1"/>
                <w:sz w:val="20"/>
                <w:szCs w:val="20"/>
              </w:rPr>
              <w:t>(Oran) varlığı, üretim ve</w:t>
            </w:r>
            <w:r w:rsidRPr="0017715B">
              <w:rPr>
                <w:color w:val="000000" w:themeColor="text1"/>
                <w:sz w:val="20"/>
                <w:szCs w:val="20"/>
              </w:rPr>
              <w:t xml:space="preserve"> eğitim içerikli projeleri desteklemesi.</w:t>
            </w:r>
          </w:p>
        </w:tc>
        <w:tc>
          <w:tcPr>
            <w:tcW w:w="1843" w:type="dxa"/>
          </w:tcPr>
          <w:p w14:paraId="0956FEA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İlimizin bu eğitimlerle ilgili </w:t>
            </w:r>
            <w:proofErr w:type="spellStart"/>
            <w:r w:rsidRPr="0017715B">
              <w:rPr>
                <w:color w:val="000000" w:themeColor="text1"/>
                <w:sz w:val="20"/>
                <w:szCs w:val="20"/>
              </w:rPr>
              <w:t>hazırbulunuşluk</w:t>
            </w:r>
            <w:proofErr w:type="spellEnd"/>
            <w:r w:rsidRPr="0017715B">
              <w:rPr>
                <w:color w:val="000000" w:themeColor="text1"/>
                <w:sz w:val="20"/>
                <w:szCs w:val="20"/>
              </w:rPr>
              <w:t xml:space="preserve"> düzeyinin yüksek olması</w:t>
            </w:r>
          </w:p>
        </w:tc>
        <w:tc>
          <w:tcPr>
            <w:tcW w:w="1985" w:type="dxa"/>
          </w:tcPr>
          <w:p w14:paraId="6973927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11C61A73"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ORAN</w:t>
            </w:r>
            <w:r w:rsidRPr="0017715B">
              <w:rPr>
                <w:color w:val="000000" w:themeColor="text1"/>
                <w:sz w:val="20"/>
                <w:szCs w:val="20"/>
              </w:rPr>
              <w:t xml:space="preserve"> tarafından uygulanan fizibilite destek çalışmalarının ve teknik destek eğitimlerinin ilimizin ihtiyaçlarına göre planlanarak devam ettirilmesi</w:t>
            </w:r>
          </w:p>
        </w:tc>
      </w:tr>
      <w:tr w:rsidR="001A3CF9" w:rsidRPr="0017715B" w14:paraId="14AD7806"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03A27B7A" w14:textId="77777777" w:rsidR="001A3CF9" w:rsidRPr="0017715B" w:rsidRDefault="001A3CF9" w:rsidP="00FF4830">
            <w:pPr>
              <w:rPr>
                <w:rFonts w:cs="Tahoma"/>
                <w:color w:val="000000" w:themeColor="text1"/>
              </w:rPr>
            </w:pPr>
            <w:r w:rsidRPr="0017715B">
              <w:rPr>
                <w:rFonts w:cs="Tahoma"/>
                <w:color w:val="000000" w:themeColor="text1"/>
              </w:rPr>
              <w:t>Sosyokültürel</w:t>
            </w:r>
          </w:p>
        </w:tc>
        <w:tc>
          <w:tcPr>
            <w:tcW w:w="1417" w:type="dxa"/>
          </w:tcPr>
          <w:p w14:paraId="0B67ABB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843" w:type="dxa"/>
          </w:tcPr>
          <w:p w14:paraId="2332A43B"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14:paraId="68D339BB"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14:paraId="0A5AB40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Parçalanmış aileler</w:t>
            </w:r>
          </w:p>
        </w:tc>
        <w:tc>
          <w:tcPr>
            <w:tcW w:w="3260" w:type="dxa"/>
          </w:tcPr>
          <w:p w14:paraId="54B8EBA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Sosyal içermeli, gelenek-görenekleri yansıtmaya olanak verecek çalışmalara ağırlık verilmeli</w:t>
            </w:r>
          </w:p>
          <w:p w14:paraId="553606B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Parçalanmış ailelere ve çocuklarına yönelik rehberlik ve psikolojik danışma hizmetlerinin türü ve sayısı artırılmalı</w:t>
            </w:r>
          </w:p>
        </w:tc>
      </w:tr>
      <w:tr w:rsidR="001A3CF9" w:rsidRPr="0017715B" w14:paraId="6532AF42"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5DE23F37" w14:textId="77777777" w:rsidR="001A3CF9" w:rsidRPr="0017715B" w:rsidRDefault="001A3CF9" w:rsidP="00FF4830">
            <w:pPr>
              <w:rPr>
                <w:rFonts w:cs="Tahoma"/>
                <w:color w:val="000000" w:themeColor="text1"/>
              </w:rPr>
            </w:pPr>
          </w:p>
        </w:tc>
        <w:tc>
          <w:tcPr>
            <w:tcW w:w="1417" w:type="dxa"/>
          </w:tcPr>
          <w:p w14:paraId="4BA0144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843" w:type="dxa"/>
          </w:tcPr>
          <w:p w14:paraId="57376FFD"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14:paraId="04D0289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14:paraId="40B1B6A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14:paraId="7CB89B9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14:paraId="51363D9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14:paraId="28E65B6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14:paraId="284DF83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5238B98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w:t>
            </w:r>
            <w:proofErr w:type="spellEnd"/>
            <w:r w:rsidRPr="0017715B">
              <w:rPr>
                <w:color w:val="000000" w:themeColor="text1"/>
                <w:sz w:val="20"/>
                <w:szCs w:val="20"/>
              </w:rPr>
              <w:t xml:space="preserve"> </w:t>
            </w:r>
            <w:proofErr w:type="spellStart"/>
            <w:r w:rsidRPr="0017715B">
              <w:rPr>
                <w:color w:val="000000" w:themeColor="text1"/>
                <w:sz w:val="20"/>
                <w:szCs w:val="20"/>
              </w:rPr>
              <w:t>kalı̇tesı̇nin</w:t>
            </w:r>
            <w:proofErr w:type="spellEnd"/>
            <w:r w:rsidRPr="0017715B">
              <w:rPr>
                <w:color w:val="000000" w:themeColor="text1"/>
                <w:sz w:val="20"/>
                <w:szCs w:val="20"/>
              </w:rPr>
              <w:t xml:space="preserve"> artırılması</w:t>
            </w:r>
          </w:p>
        </w:tc>
      </w:tr>
      <w:tr w:rsidR="001A3CF9" w:rsidRPr="0017715B" w14:paraId="04B5E7E8"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647A65CB" w14:textId="77777777" w:rsidR="001A3CF9" w:rsidRPr="0017715B" w:rsidRDefault="001A3CF9" w:rsidP="00FF4830">
            <w:pPr>
              <w:rPr>
                <w:rFonts w:cs="Tahoma"/>
                <w:color w:val="000000" w:themeColor="text1"/>
              </w:rPr>
            </w:pPr>
          </w:p>
        </w:tc>
        <w:tc>
          <w:tcPr>
            <w:tcW w:w="1417" w:type="dxa"/>
          </w:tcPr>
          <w:p w14:paraId="46A00F63" w14:textId="77777777" w:rsidR="001A3CF9" w:rsidRPr="0017715B" w:rsidRDefault="00326A7E"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İlçemizde</w:t>
            </w:r>
            <w:r w:rsidR="001A3CF9" w:rsidRPr="0017715B">
              <w:rPr>
                <w:color w:val="000000" w:themeColor="text1"/>
                <w:sz w:val="20"/>
                <w:szCs w:val="20"/>
              </w:rPr>
              <w:t xml:space="preserve"> iç</w:t>
            </w:r>
            <w:r w:rsidR="001A3CF9">
              <w:rPr>
                <w:color w:val="000000" w:themeColor="text1"/>
                <w:sz w:val="20"/>
                <w:szCs w:val="20"/>
              </w:rPr>
              <w:t xml:space="preserve"> ve dış</w:t>
            </w:r>
            <w:r w:rsidR="001A3CF9" w:rsidRPr="0017715B">
              <w:rPr>
                <w:color w:val="000000" w:themeColor="text1"/>
                <w:sz w:val="20"/>
                <w:szCs w:val="20"/>
              </w:rPr>
              <w:t xml:space="preserve"> göç alan bölgelerde bölgenin kültürel yapısının çocukların okula devamına etkisi </w:t>
            </w:r>
          </w:p>
        </w:tc>
        <w:tc>
          <w:tcPr>
            <w:tcW w:w="1843" w:type="dxa"/>
          </w:tcPr>
          <w:p w14:paraId="057B1F5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5F6ED075"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Çocukların okula devamsızlığı konusunda velilerin tutumu</w:t>
            </w:r>
          </w:p>
        </w:tc>
        <w:tc>
          <w:tcPr>
            <w:tcW w:w="3260" w:type="dxa"/>
          </w:tcPr>
          <w:p w14:paraId="393FEFA5"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Ailelerin bu hususta bilgilendirilmesi </w:t>
            </w:r>
          </w:p>
          <w:p w14:paraId="64D9704B" w14:textId="77777777" w:rsidR="001A3CF9" w:rsidRPr="0017715B" w:rsidRDefault="001A3CF9" w:rsidP="00FF4830">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Okula devamlılığın veliler ve öğrenciler için daha cazip hâle getirilmesi</w:t>
            </w:r>
          </w:p>
        </w:tc>
      </w:tr>
      <w:tr w:rsidR="001A3CF9" w:rsidRPr="0017715B" w14:paraId="5F441D0B"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518E7005" w14:textId="77777777" w:rsidR="001A3CF9" w:rsidRPr="0017715B" w:rsidRDefault="001A3CF9" w:rsidP="00FF4830">
            <w:pPr>
              <w:rPr>
                <w:rFonts w:cs="Tahoma"/>
                <w:color w:val="000000" w:themeColor="text1"/>
              </w:rPr>
            </w:pPr>
          </w:p>
        </w:tc>
        <w:tc>
          <w:tcPr>
            <w:tcW w:w="1417" w:type="dxa"/>
          </w:tcPr>
          <w:p w14:paraId="606C474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hareketleri ile gelen nüfusun topluma uyumunu sağlamada ortaya çıkan sorunlar</w:t>
            </w:r>
          </w:p>
        </w:tc>
        <w:tc>
          <w:tcPr>
            <w:tcW w:w="1843" w:type="dxa"/>
          </w:tcPr>
          <w:p w14:paraId="34F687D8"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Kitlesel göç ile gelen bireylerin topluma uyumu için oluşturulan politika ve programlar</w:t>
            </w:r>
          </w:p>
        </w:tc>
        <w:tc>
          <w:tcPr>
            <w:tcW w:w="1985" w:type="dxa"/>
          </w:tcPr>
          <w:p w14:paraId="70C62D4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Göç ile gelen örgün eğitim çağındaki nüfusun dil problemi, yetişkinlerin topluma uyumu ve mesleki yeterliliklerinin eksikliği</w:t>
            </w:r>
          </w:p>
        </w:tc>
        <w:tc>
          <w:tcPr>
            <w:tcW w:w="3260" w:type="dxa"/>
          </w:tcPr>
          <w:p w14:paraId="7DC3E564" w14:textId="77777777" w:rsidR="001A3CF9" w:rsidRPr="0017715B" w:rsidRDefault="001A3CF9" w:rsidP="00FF4830">
            <w:pPr>
              <w:tabs>
                <w:tab w:val="num" w:pos="720"/>
              </w:tabs>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İlimizde geçici koruma altında bulunan yabancıların çocuklarının eğitim ve öğretime erişim imkânlarının artırılması.</w:t>
            </w:r>
          </w:p>
        </w:tc>
      </w:tr>
      <w:tr w:rsidR="001A3CF9" w:rsidRPr="0017715B" w14:paraId="42387737"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531B289B" w14:textId="77777777" w:rsidR="001A3CF9" w:rsidRPr="0017715B" w:rsidRDefault="001A3CF9" w:rsidP="00FF4830">
            <w:pPr>
              <w:rPr>
                <w:rFonts w:cs="Tahoma"/>
                <w:color w:val="000000" w:themeColor="text1"/>
              </w:rPr>
            </w:pPr>
            <w:r w:rsidRPr="0017715B">
              <w:rPr>
                <w:rFonts w:cs="Tahoma"/>
                <w:color w:val="000000" w:themeColor="text1"/>
              </w:rPr>
              <w:t>Teknolojik</w:t>
            </w:r>
          </w:p>
        </w:tc>
        <w:tc>
          <w:tcPr>
            <w:tcW w:w="1417" w:type="dxa"/>
          </w:tcPr>
          <w:p w14:paraId="53F1949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843" w:type="dxa"/>
          </w:tcPr>
          <w:p w14:paraId="75DDDC89"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14:paraId="5B626DC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14:paraId="6A1953D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14:paraId="68B31B7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14:paraId="3A3106A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Bilgi iletişim araçları ve Internet’in bilinçsiz kullanımına karşın yeterli </w:t>
            </w:r>
            <w:r w:rsidRPr="0017715B">
              <w:rPr>
                <w:color w:val="000000" w:themeColor="text1"/>
                <w:sz w:val="20"/>
                <w:szCs w:val="20"/>
              </w:rPr>
              <w:lastRenderedPageBreak/>
              <w:t>önlemler alınamaması.</w:t>
            </w:r>
          </w:p>
        </w:tc>
        <w:tc>
          <w:tcPr>
            <w:tcW w:w="3260" w:type="dxa"/>
          </w:tcPr>
          <w:p w14:paraId="05D8585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Eğitim ve öğretimde teknolojinin etkin kullanımının artırılması; dijital içerik ve becerilerin gelişmesi için ekosistem kurulması</w:t>
            </w:r>
          </w:p>
          <w:p w14:paraId="57C27D4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w:t>
            </w:r>
            <w:proofErr w:type="spellEnd"/>
            <w:r w:rsidRPr="0017715B">
              <w:rPr>
                <w:color w:val="000000" w:themeColor="text1"/>
                <w:sz w:val="20"/>
                <w:szCs w:val="20"/>
              </w:rPr>
              <w:t xml:space="preserve"> </w:t>
            </w:r>
            <w:proofErr w:type="spellStart"/>
            <w:r w:rsidRPr="0017715B">
              <w:rPr>
                <w:color w:val="000000" w:themeColor="text1"/>
                <w:sz w:val="20"/>
                <w:szCs w:val="20"/>
              </w:rPr>
              <w:t>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14:paraId="5B4D5EB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1A3CF9" w:rsidRPr="0017715B" w14:paraId="139610AF"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0B424ACE" w14:textId="77777777" w:rsidR="001A3CF9" w:rsidRPr="0017715B" w:rsidRDefault="001A3CF9" w:rsidP="00FF4830">
            <w:pPr>
              <w:rPr>
                <w:rFonts w:cs="Tahoma"/>
                <w:color w:val="000000" w:themeColor="text1"/>
              </w:rPr>
            </w:pPr>
          </w:p>
        </w:tc>
        <w:tc>
          <w:tcPr>
            <w:tcW w:w="1417" w:type="dxa"/>
          </w:tcPr>
          <w:p w14:paraId="093C81CD"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843" w:type="dxa"/>
          </w:tcPr>
          <w:p w14:paraId="714C5B7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14:paraId="195D640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14:paraId="2ED265BD"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14:paraId="5895C24D"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14:paraId="044BD81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14:paraId="6CAED01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14:paraId="0970D58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3260" w:type="dxa"/>
          </w:tcPr>
          <w:p w14:paraId="48BB415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14:paraId="52C6055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14:paraId="11C79B9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14:paraId="31A7F60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1A3CF9" w:rsidRPr="0017715B" w14:paraId="6BB46077"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val="restart"/>
          </w:tcPr>
          <w:p w14:paraId="7F0ACE81" w14:textId="77777777" w:rsidR="001A3CF9" w:rsidRPr="0017715B" w:rsidRDefault="001A3CF9" w:rsidP="00FF4830">
            <w:pPr>
              <w:rPr>
                <w:rFonts w:cs="Tahoma"/>
                <w:color w:val="000000" w:themeColor="text1"/>
              </w:rPr>
            </w:pPr>
            <w:r w:rsidRPr="0017715B">
              <w:rPr>
                <w:rFonts w:cs="Tahoma"/>
                <w:color w:val="000000" w:themeColor="text1"/>
              </w:rPr>
              <w:t>Yasal</w:t>
            </w:r>
          </w:p>
        </w:tc>
        <w:tc>
          <w:tcPr>
            <w:tcW w:w="1417" w:type="dxa"/>
          </w:tcPr>
          <w:p w14:paraId="5CA12F4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5018 sayılı KMYKK kapsamında Program bütçe sistemine geçilmesi</w:t>
            </w:r>
          </w:p>
          <w:p w14:paraId="2E9EF5A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14:paraId="2343F3F9"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Programların belirli politika, amaç ve hedeflerle ilişkilendirilerek kaynakların etkili, ekonomik ve verimli kullanılması </w:t>
            </w:r>
          </w:p>
          <w:p w14:paraId="00F3502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1157BB72"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Kanun ile mevcut alışagelmiş faaliyetler arasındaki uyumsuzluklar</w:t>
            </w:r>
          </w:p>
          <w:p w14:paraId="6DBEC9D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bütçenin uygulanmasına yönelik kurumsal kültür düzeyi</w:t>
            </w:r>
          </w:p>
          <w:p w14:paraId="4B5363F6"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14:paraId="592EC4D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Program bütçe hakkında idarenin mali birimlerinde çalışanlara yönelik eğitim programlarının yürütülmesi</w:t>
            </w:r>
          </w:p>
          <w:p w14:paraId="724211DE"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14:paraId="0A36C0CB"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01E5A7F3" w14:textId="77777777" w:rsidR="001A3CF9" w:rsidRPr="0017715B" w:rsidRDefault="001A3CF9" w:rsidP="00FF4830">
            <w:pPr>
              <w:rPr>
                <w:rFonts w:cs="Tahoma"/>
                <w:color w:val="000000" w:themeColor="text1"/>
              </w:rPr>
            </w:pPr>
          </w:p>
        </w:tc>
        <w:tc>
          <w:tcPr>
            <w:tcW w:w="1417" w:type="dxa"/>
          </w:tcPr>
          <w:p w14:paraId="6268CC5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Mevzuatta Meydana gelen değişiklikler</w:t>
            </w:r>
          </w:p>
        </w:tc>
        <w:tc>
          <w:tcPr>
            <w:tcW w:w="1843" w:type="dxa"/>
          </w:tcPr>
          <w:p w14:paraId="69745F94"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İhtiyaca yönelik mevzuatların güncellenmesi</w:t>
            </w:r>
          </w:p>
        </w:tc>
        <w:tc>
          <w:tcPr>
            <w:tcW w:w="1985" w:type="dxa"/>
          </w:tcPr>
          <w:p w14:paraId="30839B2A"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Uzun vadeli plan ve programların yapılamaması</w:t>
            </w:r>
          </w:p>
          <w:p w14:paraId="43E47166"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personellerinin mevzuat bilgilerini güncel tutmaması</w:t>
            </w:r>
          </w:p>
        </w:tc>
        <w:tc>
          <w:tcPr>
            <w:tcW w:w="3260" w:type="dxa"/>
          </w:tcPr>
          <w:p w14:paraId="2DDF3969"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Yapılacak plan ve programların mevzuat güncellemelerine açık olması</w:t>
            </w:r>
          </w:p>
          <w:p w14:paraId="67AA457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Kurum yönetici ve personellere yönelik yaşanan mevzuat değişiklikleri ile ilgili eğitimlerin verilmesi</w:t>
            </w:r>
          </w:p>
        </w:tc>
      </w:tr>
      <w:tr w:rsidR="001A3CF9" w:rsidRPr="0017715B" w14:paraId="161CBC40"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718EDCD2" w14:textId="77777777" w:rsidR="001A3CF9" w:rsidRPr="0017715B" w:rsidRDefault="001A3CF9" w:rsidP="00FF4830">
            <w:pPr>
              <w:rPr>
                <w:rFonts w:cs="Tahoma"/>
                <w:color w:val="000000" w:themeColor="text1"/>
              </w:rPr>
            </w:pPr>
          </w:p>
        </w:tc>
        <w:tc>
          <w:tcPr>
            <w:tcW w:w="1417" w:type="dxa"/>
          </w:tcPr>
          <w:p w14:paraId="10BA638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w:t>
            </w:r>
          </w:p>
        </w:tc>
        <w:tc>
          <w:tcPr>
            <w:tcW w:w="1843" w:type="dxa"/>
          </w:tcPr>
          <w:p w14:paraId="5988A946"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Yönetici ve personeli yasal olarak güvence altına alınması</w:t>
            </w:r>
          </w:p>
        </w:tc>
        <w:tc>
          <w:tcPr>
            <w:tcW w:w="1985" w:type="dxa"/>
          </w:tcPr>
          <w:p w14:paraId="6AD2D8F7"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Ani gelişen ve çözülmesi </w:t>
            </w:r>
            <w:proofErr w:type="spellStart"/>
            <w:r w:rsidRPr="0017715B">
              <w:rPr>
                <w:color w:val="000000" w:themeColor="text1"/>
                <w:sz w:val="20"/>
                <w:szCs w:val="20"/>
              </w:rPr>
              <w:t>aciliyet</w:t>
            </w:r>
            <w:proofErr w:type="spellEnd"/>
            <w:r w:rsidRPr="0017715B">
              <w:rPr>
                <w:color w:val="000000" w:themeColor="text1"/>
                <w:sz w:val="20"/>
                <w:szCs w:val="20"/>
              </w:rPr>
              <w:t xml:space="preserve"> gerektiren iş ve işlemlerin gecikmesi</w:t>
            </w:r>
          </w:p>
        </w:tc>
        <w:tc>
          <w:tcPr>
            <w:tcW w:w="3260" w:type="dxa"/>
          </w:tcPr>
          <w:p w14:paraId="35DA6335"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Bürokratik iş ve işlemlerin sadeleştirilmesi</w:t>
            </w:r>
          </w:p>
        </w:tc>
      </w:tr>
      <w:tr w:rsidR="001A3CF9" w:rsidRPr="0017715B" w14:paraId="287AF08B"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14:paraId="676EAE7A" w14:textId="77777777" w:rsidR="001A3CF9" w:rsidRPr="0017715B" w:rsidRDefault="001A3CF9" w:rsidP="00FF4830">
            <w:pPr>
              <w:rPr>
                <w:rFonts w:cs="Tahoma"/>
                <w:color w:val="000000" w:themeColor="text1"/>
              </w:rPr>
            </w:pPr>
            <w:r w:rsidRPr="0017715B">
              <w:rPr>
                <w:rFonts w:cs="Tahoma"/>
                <w:color w:val="000000" w:themeColor="text1"/>
              </w:rPr>
              <w:t>Çevresel</w:t>
            </w:r>
          </w:p>
        </w:tc>
        <w:tc>
          <w:tcPr>
            <w:tcW w:w="1417" w:type="dxa"/>
          </w:tcPr>
          <w:p w14:paraId="1C286640"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843" w:type="dxa"/>
          </w:tcPr>
          <w:p w14:paraId="54E75641"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Çevre duyarlılığı olan kurumların Müdürlüğümüz ile iş birliği yapması, uygulanan müfredatta çevreye yönelik tema ve kazanımların bulunması</w:t>
            </w:r>
          </w:p>
        </w:tc>
        <w:tc>
          <w:tcPr>
            <w:tcW w:w="1985" w:type="dxa"/>
          </w:tcPr>
          <w:p w14:paraId="49E4CD8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14:paraId="69ACE285"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1A3CF9" w:rsidRPr="0017715B" w14:paraId="1FE0F80D" w14:textId="77777777"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14:paraId="0F6AD160" w14:textId="77777777" w:rsidR="001A3CF9" w:rsidRPr="0017715B" w:rsidRDefault="001A3CF9" w:rsidP="00FF4830">
            <w:pPr>
              <w:rPr>
                <w:rFonts w:cs="Tahoma"/>
                <w:color w:val="000000" w:themeColor="text1"/>
              </w:rPr>
            </w:pPr>
          </w:p>
        </w:tc>
        <w:tc>
          <w:tcPr>
            <w:tcW w:w="1417" w:type="dxa"/>
          </w:tcPr>
          <w:p w14:paraId="0FEF114A"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843" w:type="dxa"/>
          </w:tcPr>
          <w:p w14:paraId="61770D50"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14:paraId="2F469034"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14:paraId="4116E21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14:paraId="25EBBBCF"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14:paraId="5F90C3E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14:paraId="4FB918C3"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14:paraId="0AF7DD7D"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14:paraId="61F8C66C" w14:textId="77777777" w:rsidR="001A3CF9" w:rsidRPr="0017715B" w:rsidRDefault="001A3CF9" w:rsidP="00FF4830">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14:paraId="3A50DABF" w14:textId="77777777" w:rsidTr="001A3CF9">
        <w:tc>
          <w:tcPr>
            <w:cnfStyle w:val="001000000000" w:firstRow="0" w:lastRow="0" w:firstColumn="1" w:lastColumn="0" w:oddVBand="0" w:evenVBand="0" w:oddHBand="0" w:evenHBand="0" w:firstRowFirstColumn="0" w:firstRowLastColumn="0" w:lastRowFirstColumn="0" w:lastRowLastColumn="0"/>
            <w:tcW w:w="1408" w:type="dxa"/>
            <w:vMerge/>
          </w:tcPr>
          <w:p w14:paraId="1498C3E5" w14:textId="77777777" w:rsidR="001A3CF9" w:rsidRPr="0017715B" w:rsidRDefault="001A3CF9" w:rsidP="00FF4830">
            <w:pPr>
              <w:rPr>
                <w:rFonts w:cs="Tahoma"/>
                <w:color w:val="000000" w:themeColor="text1"/>
              </w:rPr>
            </w:pPr>
          </w:p>
        </w:tc>
        <w:tc>
          <w:tcPr>
            <w:tcW w:w="1417" w:type="dxa"/>
          </w:tcPr>
          <w:p w14:paraId="439FF25F"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843" w:type="dxa"/>
          </w:tcPr>
          <w:p w14:paraId="6A21F99B"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dolayı tarım ve hayvancılığa elverişli olması</w:t>
            </w:r>
          </w:p>
        </w:tc>
        <w:tc>
          <w:tcPr>
            <w:tcW w:w="1985" w:type="dxa"/>
          </w:tcPr>
          <w:p w14:paraId="34719A0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arazilerinin maddi kaygı ile inşaat sektörüne aktarılması</w:t>
            </w:r>
          </w:p>
          <w:p w14:paraId="052E0B62"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Tarımla uğraşan mevsimlik çalışanların okula devam sorunu</w:t>
            </w:r>
          </w:p>
        </w:tc>
        <w:tc>
          <w:tcPr>
            <w:tcW w:w="3260" w:type="dxa"/>
          </w:tcPr>
          <w:p w14:paraId="52775B1C"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alanında eğitimler verilerek yatırımcı sayısı artırılmalı.</w:t>
            </w:r>
          </w:p>
          <w:p w14:paraId="47EF16F7" w14:textId="77777777" w:rsidR="001A3CF9" w:rsidRPr="0017715B" w:rsidRDefault="001A3CF9" w:rsidP="00FF4830">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işiyle uğraşan ebeveynlerin çocuklarının belirli dönemde taşıma kapsamına alınması</w:t>
            </w:r>
          </w:p>
        </w:tc>
      </w:tr>
    </w:tbl>
    <w:p w14:paraId="4AE4A322" w14:textId="77777777" w:rsidR="001A3CF9" w:rsidRPr="0017715B" w:rsidRDefault="001A3CF9" w:rsidP="001A3CF9">
      <w:pPr>
        <w:contextualSpacing/>
        <w:rPr>
          <w:rFonts w:cs="Tahoma"/>
          <w:color w:val="000000" w:themeColor="text1"/>
        </w:rPr>
      </w:pPr>
    </w:p>
    <w:p w14:paraId="40532FB6" w14:textId="77777777" w:rsidR="00C05809" w:rsidRPr="00631477" w:rsidRDefault="00C05809" w:rsidP="008921DD">
      <w:pPr>
        <w:pStyle w:val="Balk2"/>
      </w:pPr>
      <w:r w:rsidRPr="00631477">
        <w:lastRenderedPageBreak/>
        <w:t>GZFT Analizi</w:t>
      </w:r>
      <w:bookmarkEnd w:id="131"/>
      <w:bookmarkEnd w:id="132"/>
      <w:bookmarkEnd w:id="133"/>
      <w:bookmarkEnd w:id="134"/>
    </w:p>
    <w:p w14:paraId="525A2338" w14:textId="77777777"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 xml:space="preserve">Müdürlüğümüzün performansını etkileyecek stratejik konuları belirlemek ve yönetebilmek amacıyla gerçekleştirilen durum analizi çalışmaları kapsamında SPE tarafından GZFT Analizi yapılmıştır. </w:t>
      </w:r>
    </w:p>
    <w:p w14:paraId="67060DD5" w14:textId="77777777" w:rsidR="00D5361E" w:rsidRPr="00D5361E" w:rsidRDefault="00D5361E" w:rsidP="00D5361E">
      <w:pPr>
        <w:spacing w:after="0"/>
        <w:ind w:firstLine="709"/>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6E4D9332" w14:textId="77777777" w:rsidR="00D5361E" w:rsidRDefault="00D5361E" w:rsidP="00B24D07">
      <w:pPr>
        <w:spacing w:after="0"/>
        <w:ind w:firstLine="709"/>
        <w:rPr>
          <w:rFonts w:ascii="Book Antiqua" w:eastAsia="Calibri" w:hAnsi="Book Antiqua" w:cs="Arial"/>
          <w:szCs w:val="22"/>
        </w:rPr>
      </w:pPr>
      <w:r w:rsidRPr="00D5361E">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3114D7CE" w14:textId="77777777" w:rsidR="00A15D57" w:rsidRDefault="00A15D57" w:rsidP="00D5361E">
      <w:pPr>
        <w:spacing w:after="0"/>
        <w:ind w:firstLine="709"/>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14:paraId="1AD94585" w14:textId="77777777">
        <w:trPr>
          <w:trHeight w:val="118"/>
        </w:trPr>
        <w:tc>
          <w:tcPr>
            <w:tcW w:w="9685" w:type="dxa"/>
            <w:tcBorders>
              <w:top w:val="none" w:sz="6" w:space="0" w:color="auto"/>
              <w:bottom w:val="none" w:sz="6" w:space="0" w:color="auto"/>
            </w:tcBorders>
          </w:tcPr>
          <w:p w14:paraId="07A7D062" w14:textId="77777777" w:rsidR="001A3CF9" w:rsidRDefault="001A3CF9" w:rsidP="00326A7E">
            <w:pPr>
              <w:autoSpaceDE w:val="0"/>
              <w:autoSpaceDN w:val="0"/>
              <w:adjustRightInd w:val="0"/>
              <w:spacing w:after="0" w:line="240" w:lineRule="auto"/>
              <w:rPr>
                <w:rFonts w:ascii="Book Antiqua" w:eastAsiaTheme="minorHAnsi" w:hAnsi="Book Antiqua" w:cs="Book Antiqua"/>
                <w:b/>
                <w:bCs/>
                <w:color w:val="000000"/>
                <w:sz w:val="23"/>
                <w:szCs w:val="23"/>
                <w:lang w:eastAsia="en-US"/>
              </w:rPr>
            </w:pPr>
          </w:p>
          <w:p w14:paraId="4BF1EB36" w14:textId="77777777"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color w:val="000000"/>
                <w:sz w:val="23"/>
                <w:szCs w:val="23"/>
                <w:lang w:eastAsia="en-US"/>
              </w:rPr>
            </w:pPr>
            <w:r w:rsidRPr="005B2E71">
              <w:rPr>
                <w:rFonts w:ascii="Book Antiqua" w:eastAsiaTheme="minorHAnsi" w:hAnsi="Book Antiqua" w:cs="Book Antiqua"/>
                <w:b/>
                <w:bCs/>
                <w:color w:val="000000"/>
                <w:sz w:val="23"/>
                <w:szCs w:val="23"/>
                <w:lang w:eastAsia="en-US"/>
              </w:rPr>
              <w:t>GÜÇLÜ YÖNLER</w:t>
            </w:r>
          </w:p>
        </w:tc>
      </w:tr>
      <w:tr w:rsidR="005B2E71" w:rsidRPr="005B2E71" w14:paraId="100BF866" w14:textId="77777777" w:rsidTr="005B2E71">
        <w:trPr>
          <w:trHeight w:val="777"/>
        </w:trPr>
        <w:tc>
          <w:tcPr>
            <w:tcW w:w="9685" w:type="dxa"/>
            <w:tcBorders>
              <w:top w:val="none" w:sz="6" w:space="0" w:color="auto"/>
              <w:bottom w:val="none" w:sz="6" w:space="0" w:color="auto"/>
            </w:tcBorders>
          </w:tcPr>
          <w:p w14:paraId="1C4CBD0F"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theme="minorBidi"/>
                <w:lang w:eastAsia="en-US"/>
              </w:rPr>
            </w:pPr>
          </w:p>
          <w:p w14:paraId="46FDB5B3"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 Genç nüfus yapısı ve okullaşma oranının yüksek olması </w:t>
            </w:r>
          </w:p>
          <w:p w14:paraId="0E307849"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5B2E71" w:rsidRPr="005B2E71">
              <w:rPr>
                <w:rFonts w:ascii="Book Antiqua" w:eastAsiaTheme="minorHAnsi" w:hAnsi="Book Antiqua" w:cs="Book Antiqua"/>
                <w:color w:val="000000"/>
                <w:sz w:val="23"/>
                <w:szCs w:val="23"/>
                <w:lang w:eastAsia="en-US"/>
              </w:rPr>
              <w:t xml:space="preserve">. Teknolojik gelişmeleri küresel boyutta takip edebilen personelin var oluşu </w:t>
            </w:r>
          </w:p>
          <w:p w14:paraId="74833D57"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5B2E71" w:rsidRPr="005B2E71">
              <w:rPr>
                <w:rFonts w:ascii="Book Antiqua" w:eastAsiaTheme="minorHAnsi" w:hAnsi="Book Antiqua" w:cs="Book Antiqua"/>
                <w:color w:val="000000"/>
                <w:sz w:val="23"/>
                <w:szCs w:val="23"/>
                <w:lang w:eastAsia="en-US"/>
              </w:rPr>
              <w:t xml:space="preserve">. Ekolojik dengeyi korumaya yönelik proje ve eğitimlerin olması </w:t>
            </w:r>
          </w:p>
          <w:p w14:paraId="69D534FA"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005B2E71" w:rsidRPr="005B2E71">
              <w:rPr>
                <w:rFonts w:ascii="Book Antiqua" w:eastAsiaTheme="minorHAnsi" w:hAnsi="Book Antiqua" w:cs="Book Antiqua"/>
                <w:color w:val="000000"/>
                <w:sz w:val="23"/>
                <w:szCs w:val="23"/>
                <w:lang w:eastAsia="en-US"/>
              </w:rPr>
              <w:t xml:space="preserve">. Yenilikçi eğitim anlayışının benimsenmiş olması </w:t>
            </w:r>
          </w:p>
          <w:p w14:paraId="335E5D1F"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5B2E71" w:rsidRPr="005B2E71">
              <w:rPr>
                <w:rFonts w:ascii="Book Antiqua" w:eastAsiaTheme="minorHAnsi" w:hAnsi="Book Antiqua" w:cs="Book Antiqua"/>
                <w:color w:val="000000"/>
                <w:sz w:val="23"/>
                <w:szCs w:val="23"/>
                <w:lang w:eastAsia="en-US"/>
              </w:rPr>
              <w:t xml:space="preserve">. Halk Eğitim Merkezinin </w:t>
            </w:r>
            <w:r>
              <w:rPr>
                <w:rFonts w:ascii="Book Antiqua" w:eastAsiaTheme="minorHAnsi" w:hAnsi="Book Antiqua" w:cs="Book Antiqua"/>
                <w:color w:val="000000"/>
                <w:sz w:val="23"/>
                <w:szCs w:val="23"/>
                <w:lang w:eastAsia="en-US"/>
              </w:rPr>
              <w:t>çocuklara</w:t>
            </w:r>
            <w:r w:rsidR="005B2E71" w:rsidRPr="005B2E71">
              <w:rPr>
                <w:rFonts w:ascii="Book Antiqua" w:eastAsiaTheme="minorHAnsi" w:hAnsi="Book Antiqua" w:cs="Book Antiqua"/>
                <w:color w:val="000000"/>
                <w:sz w:val="23"/>
                <w:szCs w:val="23"/>
                <w:lang w:eastAsia="en-US"/>
              </w:rPr>
              <w:t xml:space="preserve"> yönelik olarak açtığı kursların çeşitliliği </w:t>
            </w:r>
          </w:p>
          <w:p w14:paraId="4627433B"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5B2E71" w:rsidRPr="005B2E71">
              <w:rPr>
                <w:rFonts w:ascii="Book Antiqua" w:eastAsiaTheme="minorHAnsi" w:hAnsi="Book Antiqua" w:cs="Book Antiqua"/>
                <w:color w:val="000000"/>
                <w:sz w:val="23"/>
                <w:szCs w:val="23"/>
                <w:lang w:eastAsia="en-US"/>
              </w:rPr>
              <w:t xml:space="preserve">. Sosyal ve kültürel faaliyetlere önem verilmesi </w:t>
            </w:r>
          </w:p>
          <w:p w14:paraId="6B4B0785"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5B2E71" w:rsidRPr="005B2E71">
              <w:rPr>
                <w:rFonts w:ascii="Book Antiqua" w:eastAsiaTheme="minorHAnsi" w:hAnsi="Book Antiqua" w:cs="Book Antiqua"/>
                <w:color w:val="000000"/>
                <w:sz w:val="23"/>
                <w:szCs w:val="23"/>
                <w:lang w:eastAsia="en-US"/>
              </w:rPr>
              <w:t xml:space="preserve">. Öğretmenlerin öğrenme ve kendilerini geliştirme eğilimlerinin olması </w:t>
            </w:r>
          </w:p>
          <w:p w14:paraId="386C7865"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5B2E71" w:rsidRPr="005B2E71">
              <w:rPr>
                <w:rFonts w:ascii="Book Antiqua" w:eastAsiaTheme="minorHAnsi" w:hAnsi="Book Antiqua" w:cs="Book Antiqua"/>
                <w:color w:val="000000"/>
                <w:sz w:val="23"/>
                <w:szCs w:val="23"/>
                <w:lang w:eastAsia="en-US"/>
              </w:rPr>
              <w:t xml:space="preserve">. Ulusal yarışmalarda elde edilen başarılarının olması </w:t>
            </w:r>
          </w:p>
          <w:p w14:paraId="345396EE"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5B2E71" w:rsidRPr="005B2E71">
              <w:rPr>
                <w:rFonts w:ascii="Book Antiqua" w:eastAsiaTheme="minorHAnsi" w:hAnsi="Book Antiqua" w:cs="Book Antiqua"/>
                <w:color w:val="000000"/>
                <w:sz w:val="23"/>
                <w:szCs w:val="23"/>
                <w:lang w:eastAsia="en-US"/>
              </w:rPr>
              <w:t xml:space="preserve">. AB projeleri sayesinde farklı kültürlerle iletişime geçen idareci, öğretmen ve öğrenci sayısının artması </w:t>
            </w:r>
          </w:p>
          <w:p w14:paraId="05D1F2F2"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005B2E71" w:rsidRPr="005B2E71">
              <w:rPr>
                <w:rFonts w:ascii="Book Antiqua" w:eastAsiaTheme="minorHAnsi" w:hAnsi="Book Antiqua" w:cs="Book Antiqua"/>
                <w:color w:val="000000"/>
                <w:sz w:val="23"/>
                <w:szCs w:val="23"/>
                <w:lang w:eastAsia="en-US"/>
              </w:rPr>
              <w:t xml:space="preserve">. Kurumun, güçlü bir yönetim kadrosuna sahip olması </w:t>
            </w:r>
          </w:p>
          <w:p w14:paraId="6261D028"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005B2E71" w:rsidRPr="005B2E71">
              <w:rPr>
                <w:rFonts w:ascii="Book Antiqua" w:eastAsiaTheme="minorHAnsi" w:hAnsi="Book Antiqua" w:cs="Book Antiqua"/>
                <w:color w:val="000000"/>
                <w:sz w:val="23"/>
                <w:szCs w:val="23"/>
                <w:lang w:eastAsia="en-US"/>
              </w:rPr>
              <w:t xml:space="preserve">. Derslik başına düşen öğrenci sayısının ülke ortalamasının altında olması </w:t>
            </w:r>
          </w:p>
          <w:p w14:paraId="5D7B68BE"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005B2E71" w:rsidRPr="005B2E71">
              <w:rPr>
                <w:rFonts w:ascii="Book Antiqua" w:eastAsiaTheme="minorHAnsi" w:hAnsi="Book Antiqua" w:cs="Book Antiqua"/>
                <w:color w:val="000000"/>
                <w:sz w:val="23"/>
                <w:szCs w:val="23"/>
                <w:lang w:eastAsia="en-US"/>
              </w:rPr>
              <w:t xml:space="preserve">. DYS sisteminin kullanılıyor olması </w:t>
            </w:r>
          </w:p>
          <w:p w14:paraId="626E3589"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005B2E71" w:rsidRPr="005B2E71">
              <w:rPr>
                <w:rFonts w:ascii="Book Antiqua" w:eastAsiaTheme="minorHAnsi" w:hAnsi="Book Antiqua" w:cs="Book Antiqua"/>
                <w:color w:val="000000"/>
                <w:sz w:val="23"/>
                <w:szCs w:val="23"/>
                <w:lang w:eastAsia="en-US"/>
              </w:rPr>
              <w:t xml:space="preserve">. Dinamik, genç, donanımlı, teknolojik yönden bilgili, yetişmiş personelin olması </w:t>
            </w:r>
          </w:p>
          <w:p w14:paraId="3908B3EB"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14</w:t>
            </w:r>
            <w:r w:rsidR="005B2E71" w:rsidRPr="005B2E71">
              <w:rPr>
                <w:rFonts w:ascii="Book Antiqua" w:eastAsiaTheme="minorHAnsi" w:hAnsi="Book Antiqua" w:cs="Book Antiqua"/>
                <w:color w:val="000000"/>
                <w:sz w:val="23"/>
                <w:szCs w:val="23"/>
                <w:lang w:eastAsia="en-US"/>
              </w:rPr>
              <w:t xml:space="preserve">. Kurumun çalışanlarına kendini geliştirme imkânı tanıması </w:t>
            </w:r>
          </w:p>
          <w:p w14:paraId="1DEB0E79"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15</w:t>
            </w:r>
            <w:r w:rsidR="005B2E71" w:rsidRPr="005B2E71">
              <w:rPr>
                <w:rFonts w:ascii="Book Antiqua" w:eastAsiaTheme="minorHAnsi" w:hAnsi="Book Antiqua" w:cs="Book Antiqua"/>
                <w:color w:val="000000"/>
                <w:sz w:val="23"/>
                <w:szCs w:val="23"/>
                <w:lang w:eastAsia="en-US"/>
              </w:rPr>
              <w:t xml:space="preserve">. Görev dağılımının işleri kolaylaştırması </w:t>
            </w:r>
          </w:p>
          <w:p w14:paraId="5D96F21A"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16</w:t>
            </w:r>
            <w:r w:rsidR="005B2E71" w:rsidRPr="005B2E71">
              <w:rPr>
                <w:rFonts w:ascii="Book Antiqua" w:eastAsiaTheme="minorHAnsi" w:hAnsi="Book Antiqua" w:cs="Book Antiqua"/>
                <w:color w:val="000000"/>
                <w:sz w:val="23"/>
                <w:szCs w:val="23"/>
                <w:lang w:eastAsia="en-US"/>
              </w:rPr>
              <w:t xml:space="preserve">. Paydaşlar arasında etkili iletişim olması </w:t>
            </w:r>
          </w:p>
          <w:p w14:paraId="02D2A77D"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17</w:t>
            </w:r>
            <w:r w:rsidR="005B2E71" w:rsidRPr="005B2E71">
              <w:rPr>
                <w:rFonts w:ascii="Book Antiqua" w:eastAsiaTheme="minorHAnsi" w:hAnsi="Book Antiqua" w:cs="Book Antiqua"/>
                <w:color w:val="000000"/>
                <w:sz w:val="23"/>
                <w:szCs w:val="23"/>
                <w:lang w:eastAsia="en-US"/>
              </w:rPr>
              <w:t xml:space="preserve">. ARGE çalışmalarına verilen önem </w:t>
            </w:r>
          </w:p>
          <w:p w14:paraId="66702A4B"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18</w:t>
            </w:r>
            <w:r w:rsidR="005B2E71" w:rsidRPr="005B2E71">
              <w:rPr>
                <w:rFonts w:ascii="Book Antiqua" w:eastAsiaTheme="minorHAnsi" w:hAnsi="Book Antiqua" w:cs="Book Antiqua"/>
                <w:color w:val="000000"/>
                <w:sz w:val="23"/>
                <w:szCs w:val="23"/>
                <w:lang w:eastAsia="en-US"/>
              </w:rPr>
              <w:t xml:space="preserve">. Hayırsever ailelerin eğitim ortamlarının iyileştirilmesinde aktif olarak yararlanılması </w:t>
            </w:r>
          </w:p>
          <w:p w14:paraId="78136ED0"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19</w:t>
            </w:r>
            <w:r w:rsidR="005B2E71" w:rsidRPr="005B2E71">
              <w:rPr>
                <w:rFonts w:ascii="Book Antiqua" w:eastAsiaTheme="minorHAnsi" w:hAnsi="Book Antiqua" w:cs="Book Antiqua"/>
                <w:color w:val="000000"/>
                <w:sz w:val="23"/>
                <w:szCs w:val="23"/>
                <w:lang w:eastAsia="en-US"/>
              </w:rPr>
              <w:t xml:space="preserve">. Kurumsal ağ sisteminin olması (e-okul, MEBBİS vb.) </w:t>
            </w:r>
          </w:p>
          <w:p w14:paraId="1C8F242A"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20</w:t>
            </w:r>
            <w:r w:rsidR="005B2E71" w:rsidRPr="005B2E71">
              <w:rPr>
                <w:rFonts w:ascii="Book Antiqua" w:eastAsiaTheme="minorHAnsi" w:hAnsi="Book Antiqua" w:cs="Book Antiqua"/>
                <w:color w:val="000000"/>
                <w:sz w:val="23"/>
                <w:szCs w:val="23"/>
                <w:lang w:eastAsia="en-US"/>
              </w:rPr>
              <w:t xml:space="preserve">. Teknolojik alt yapının güçlü olması ve merkezden en uzak taşraya kadar hızlı bir haberleşme sisteminin olması </w:t>
            </w:r>
          </w:p>
          <w:p w14:paraId="3A6B29D0"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21</w:t>
            </w:r>
            <w:r w:rsidR="005B2E71" w:rsidRPr="005B2E71">
              <w:rPr>
                <w:rFonts w:ascii="Book Antiqua" w:eastAsiaTheme="minorHAnsi" w:hAnsi="Book Antiqua" w:cs="Book Antiqua"/>
                <w:color w:val="000000"/>
                <w:sz w:val="23"/>
                <w:szCs w:val="23"/>
                <w:lang w:eastAsia="en-US"/>
              </w:rPr>
              <w:t xml:space="preserve">. Etkili denetleme sisteminin varlığı </w:t>
            </w:r>
          </w:p>
          <w:p w14:paraId="3C2FE023"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22</w:t>
            </w:r>
            <w:r w:rsidR="005B2E71" w:rsidRPr="005B2E71">
              <w:rPr>
                <w:rFonts w:ascii="Book Antiqua" w:eastAsiaTheme="minorHAnsi" w:hAnsi="Book Antiqua" w:cs="Book Antiqua"/>
                <w:color w:val="000000"/>
                <w:sz w:val="23"/>
                <w:szCs w:val="23"/>
                <w:lang w:eastAsia="en-US"/>
              </w:rPr>
              <w:t xml:space="preserve">. Kalite geliştirme ve iyileştirme çalışmalarının kurumumuzda etkili bir biçimde sürdürülüyor olması </w:t>
            </w:r>
          </w:p>
          <w:p w14:paraId="13B674CF"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lastRenderedPageBreak/>
              <w:t>23</w:t>
            </w:r>
            <w:r w:rsidR="005B2E71" w:rsidRPr="005B2E71">
              <w:rPr>
                <w:rFonts w:ascii="Book Antiqua" w:eastAsiaTheme="minorHAnsi" w:hAnsi="Book Antiqua" w:cs="Book Antiqua"/>
                <w:color w:val="000000"/>
                <w:sz w:val="23"/>
                <w:szCs w:val="23"/>
                <w:lang w:eastAsia="en-US"/>
              </w:rPr>
              <w:t xml:space="preserve">. Toplumsal sorunlara duyarlı personelin olması </w:t>
            </w:r>
          </w:p>
          <w:p w14:paraId="59ABF7B9"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24</w:t>
            </w:r>
            <w:r w:rsidR="005B2E71" w:rsidRPr="005B2E71">
              <w:rPr>
                <w:rFonts w:ascii="Book Antiqua" w:eastAsiaTheme="minorHAnsi" w:hAnsi="Book Antiqua" w:cs="Book Antiqua"/>
                <w:color w:val="000000"/>
                <w:sz w:val="23"/>
                <w:szCs w:val="23"/>
                <w:lang w:eastAsia="en-US"/>
              </w:rPr>
              <w:t xml:space="preserve">. Müdürlüğümüzün paydaş kitlesine sahip olması </w:t>
            </w:r>
          </w:p>
          <w:p w14:paraId="354B5BD5"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25</w:t>
            </w:r>
            <w:r w:rsidR="005B2E71"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 xml:space="preserve">Okulumuzun </w:t>
            </w:r>
            <w:r w:rsidR="005B2E71" w:rsidRPr="005B2E71">
              <w:rPr>
                <w:rFonts w:ascii="Book Antiqua" w:eastAsiaTheme="minorHAnsi" w:hAnsi="Book Antiqua" w:cs="Book Antiqua"/>
                <w:color w:val="000000"/>
                <w:sz w:val="23"/>
                <w:szCs w:val="23"/>
                <w:lang w:eastAsia="en-US"/>
              </w:rPr>
              <w:t xml:space="preserve">öğretmen ihtiyacının az olması </w:t>
            </w:r>
          </w:p>
          <w:p w14:paraId="270EDC3D" w14:textId="77777777" w:rsidR="005B2E71" w:rsidRPr="005B2E71" w:rsidRDefault="00326A7E"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26</w:t>
            </w:r>
            <w:r w:rsidR="005B2E71" w:rsidRPr="005B2E71">
              <w:rPr>
                <w:rFonts w:ascii="Book Antiqua" w:eastAsiaTheme="minorHAnsi" w:hAnsi="Book Antiqua" w:cs="Book Antiqua"/>
                <w:color w:val="000000"/>
                <w:sz w:val="23"/>
                <w:szCs w:val="23"/>
                <w:lang w:eastAsia="en-US"/>
              </w:rPr>
              <w:t xml:space="preserve">. Öğrenci devam oranlarının yüksek olması </w:t>
            </w:r>
          </w:p>
          <w:p w14:paraId="0023CC2F" w14:textId="77777777" w:rsidR="003F7049" w:rsidRDefault="003F7049" w:rsidP="005B2E71">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14:paraId="785CC724" w14:textId="77777777" w:rsidR="00326A7E" w:rsidRDefault="00326A7E" w:rsidP="005B2E71">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14:paraId="1A50A665" w14:textId="77777777" w:rsidR="00326A7E" w:rsidRPr="003F7049" w:rsidRDefault="00326A7E" w:rsidP="005B2E71">
            <w:pPr>
              <w:autoSpaceDE w:val="0"/>
              <w:autoSpaceDN w:val="0"/>
              <w:adjustRightInd w:val="0"/>
              <w:spacing w:after="0" w:line="240" w:lineRule="auto"/>
              <w:jc w:val="left"/>
              <w:rPr>
                <w:rFonts w:ascii="Book Antiqua" w:eastAsiaTheme="minorHAnsi" w:hAnsi="Book Antiqua" w:cs="Book Antiqua"/>
                <w:b/>
                <w:color w:val="000000"/>
                <w:sz w:val="23"/>
                <w:szCs w:val="23"/>
                <w:lang w:eastAsia="en-US"/>
              </w:rPr>
            </w:pPr>
          </w:p>
          <w:p w14:paraId="230C2B5D" w14:textId="77777777" w:rsidR="00E84829" w:rsidRPr="00326A7E" w:rsidRDefault="00E84829" w:rsidP="00326A7E">
            <w:pPr>
              <w:autoSpaceDE w:val="0"/>
              <w:autoSpaceDN w:val="0"/>
              <w:adjustRightInd w:val="0"/>
              <w:spacing w:after="0" w:line="240" w:lineRule="auto"/>
              <w:jc w:val="center"/>
              <w:rPr>
                <w:rFonts w:ascii="Book Antiqua" w:eastAsiaTheme="minorHAnsi" w:hAnsi="Book Antiqua" w:cs="Book Antiqua"/>
                <w:b/>
                <w:color w:val="000000"/>
                <w:sz w:val="23"/>
                <w:szCs w:val="23"/>
                <w:lang w:eastAsia="en-US"/>
              </w:rPr>
            </w:pPr>
            <w:r>
              <w:rPr>
                <w:rFonts w:ascii="Book Antiqua" w:eastAsiaTheme="minorHAnsi" w:hAnsi="Book Antiqua" w:cs="Book Antiqua"/>
                <w:b/>
                <w:color w:val="000000"/>
                <w:sz w:val="23"/>
                <w:szCs w:val="23"/>
                <w:lang w:eastAsia="en-US"/>
              </w:rPr>
              <w:t>ZAYIF YÖNLER</w:t>
            </w:r>
          </w:p>
          <w:p w14:paraId="24E84AE1"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00E84829" w:rsidRPr="005B2E71">
              <w:rPr>
                <w:rFonts w:ascii="Book Antiqua" w:eastAsiaTheme="minorHAnsi" w:hAnsi="Book Antiqua" w:cs="Book Antiqua"/>
                <w:color w:val="000000"/>
                <w:sz w:val="23"/>
                <w:szCs w:val="23"/>
                <w:lang w:eastAsia="en-US"/>
              </w:rPr>
              <w:t xml:space="preserve">. Dezavantajlı bölgelerde ailenin eğitim yetersizliği ve eğitime bakış açılarının olumsuz olması </w:t>
            </w:r>
          </w:p>
          <w:p w14:paraId="7E8D6723"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E84829" w:rsidRPr="005B2E71">
              <w:rPr>
                <w:rFonts w:ascii="Book Antiqua" w:eastAsiaTheme="minorHAnsi" w:hAnsi="Book Antiqua" w:cs="Book Antiqua"/>
                <w:color w:val="000000"/>
                <w:sz w:val="23"/>
                <w:szCs w:val="23"/>
                <w:lang w:eastAsia="en-US"/>
              </w:rPr>
              <w:t xml:space="preserve">. Adrese dayalı kayıt sisteminin tam olarak uygulanamaması </w:t>
            </w:r>
          </w:p>
          <w:p w14:paraId="11BA9BE9"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E84829" w:rsidRPr="005B2E71">
              <w:rPr>
                <w:rFonts w:ascii="Book Antiqua" w:eastAsiaTheme="minorHAnsi" w:hAnsi="Book Antiqua" w:cs="Book Antiqua"/>
                <w:color w:val="000000"/>
                <w:sz w:val="23"/>
                <w:szCs w:val="23"/>
                <w:lang w:eastAsia="en-US"/>
              </w:rPr>
              <w:t xml:space="preserve">. Eğitim kurumlarında çalışan öğretmenlerin aynı kurumda uzun süre çalışması sebebi ile işletme körlüğü yaşaması </w:t>
            </w:r>
          </w:p>
          <w:p w14:paraId="3EFBE63A"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 Okulumuzda</w:t>
            </w:r>
            <w:r w:rsidR="00E84829" w:rsidRPr="005B2E71">
              <w:rPr>
                <w:rFonts w:ascii="Book Antiqua" w:eastAsiaTheme="minorHAnsi" w:hAnsi="Book Antiqua" w:cs="Book Antiqua"/>
                <w:color w:val="000000"/>
                <w:sz w:val="23"/>
                <w:szCs w:val="23"/>
                <w:lang w:eastAsia="en-US"/>
              </w:rPr>
              <w:t xml:space="preserve"> öğrencilere yönelik rehberlik ve yönlendirmelerin</w:t>
            </w:r>
            <w:r>
              <w:rPr>
                <w:rFonts w:ascii="Book Antiqua" w:eastAsiaTheme="minorHAnsi" w:hAnsi="Book Antiqua" w:cs="Book Antiqua"/>
                <w:color w:val="000000"/>
                <w:sz w:val="23"/>
                <w:szCs w:val="23"/>
                <w:lang w:eastAsia="en-US"/>
              </w:rPr>
              <w:t xml:space="preserve"> rehber öğretmenin olmamasından dolayı</w:t>
            </w:r>
            <w:r w:rsidR="00E84829" w:rsidRPr="005B2E71">
              <w:rPr>
                <w:rFonts w:ascii="Book Antiqua" w:eastAsiaTheme="minorHAnsi" w:hAnsi="Book Antiqua" w:cs="Book Antiqua"/>
                <w:color w:val="000000"/>
                <w:sz w:val="23"/>
                <w:szCs w:val="23"/>
                <w:lang w:eastAsia="en-US"/>
              </w:rPr>
              <w:t xml:space="preserve"> iyi yapılamaması </w:t>
            </w:r>
          </w:p>
          <w:p w14:paraId="60BC1BD4"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E84829" w:rsidRPr="005B2E71">
              <w:rPr>
                <w:rFonts w:ascii="Book Antiqua" w:eastAsiaTheme="minorHAnsi" w:hAnsi="Book Antiqua" w:cs="Book Antiqua"/>
                <w:color w:val="000000"/>
                <w:sz w:val="23"/>
                <w:szCs w:val="23"/>
                <w:lang w:eastAsia="en-US"/>
              </w:rPr>
              <w:t xml:space="preserve">. Performansa dayalı izleme ve değerlendirmenin olmaması </w:t>
            </w:r>
          </w:p>
          <w:p w14:paraId="2B848F46"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E84829" w:rsidRPr="005B2E71">
              <w:rPr>
                <w:rFonts w:ascii="Book Antiqua" w:eastAsiaTheme="minorHAnsi" w:hAnsi="Book Antiqua" w:cs="Book Antiqua"/>
                <w:color w:val="000000"/>
                <w:sz w:val="23"/>
                <w:szCs w:val="23"/>
                <w:lang w:eastAsia="en-US"/>
              </w:rPr>
              <w:t xml:space="preserve">. Mesleki eğitimde alan yönlendirmesinde aile-öğrenci-okul </w:t>
            </w:r>
            <w:proofErr w:type="gramStart"/>
            <w:r w:rsidR="00E84829" w:rsidRPr="005B2E71">
              <w:rPr>
                <w:rFonts w:ascii="Book Antiqua" w:eastAsiaTheme="minorHAnsi" w:hAnsi="Book Antiqua" w:cs="Book Antiqua"/>
                <w:color w:val="000000"/>
                <w:sz w:val="23"/>
                <w:szCs w:val="23"/>
                <w:lang w:eastAsia="en-US"/>
              </w:rPr>
              <w:t>işbirliğinin</w:t>
            </w:r>
            <w:proofErr w:type="gramEnd"/>
            <w:r w:rsidR="00E84829" w:rsidRPr="005B2E71">
              <w:rPr>
                <w:rFonts w:ascii="Book Antiqua" w:eastAsiaTheme="minorHAnsi" w:hAnsi="Book Antiqua" w:cs="Book Antiqua"/>
                <w:color w:val="000000"/>
                <w:sz w:val="23"/>
                <w:szCs w:val="23"/>
                <w:lang w:eastAsia="en-US"/>
              </w:rPr>
              <w:t xml:space="preserve"> yeterli düzeyde olmaması </w:t>
            </w:r>
          </w:p>
          <w:p w14:paraId="1779428E"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E84829" w:rsidRPr="005B2E71">
              <w:rPr>
                <w:rFonts w:ascii="Book Antiqua" w:eastAsiaTheme="minorHAnsi" w:hAnsi="Book Antiqua" w:cs="Book Antiqua"/>
                <w:color w:val="000000"/>
                <w:sz w:val="23"/>
                <w:szCs w:val="23"/>
                <w:lang w:eastAsia="en-US"/>
              </w:rPr>
              <w:t xml:space="preserve">. </w:t>
            </w:r>
            <w:r>
              <w:rPr>
                <w:rFonts w:ascii="Book Antiqua" w:eastAsiaTheme="minorHAnsi" w:hAnsi="Book Antiqua" w:cs="Book Antiqua"/>
                <w:color w:val="000000"/>
                <w:sz w:val="23"/>
                <w:szCs w:val="23"/>
                <w:lang w:eastAsia="en-US"/>
              </w:rPr>
              <w:t>Okulumuzda</w:t>
            </w:r>
            <w:r w:rsidR="00E84829" w:rsidRPr="005B2E71">
              <w:rPr>
                <w:rFonts w:ascii="Book Antiqua" w:eastAsiaTheme="minorHAnsi" w:hAnsi="Book Antiqua" w:cs="Book Antiqua"/>
                <w:color w:val="000000"/>
                <w:sz w:val="23"/>
                <w:szCs w:val="23"/>
                <w:lang w:eastAsia="en-US"/>
              </w:rPr>
              <w:t>; yeterli düzeyde personelin (</w:t>
            </w:r>
            <w:r>
              <w:rPr>
                <w:rFonts w:ascii="Book Antiqua" w:eastAsiaTheme="minorHAnsi" w:hAnsi="Book Antiqua" w:cs="Book Antiqua"/>
                <w:color w:val="000000"/>
                <w:sz w:val="23"/>
                <w:szCs w:val="23"/>
                <w:lang w:eastAsia="en-US"/>
              </w:rPr>
              <w:t>rehber öğretmen ve branş öğretmenleri</w:t>
            </w:r>
            <w:r w:rsidR="00E84829" w:rsidRPr="005B2E71">
              <w:rPr>
                <w:rFonts w:ascii="Book Antiqua" w:eastAsiaTheme="minorHAnsi" w:hAnsi="Book Antiqua" w:cs="Book Antiqua"/>
                <w:color w:val="000000"/>
                <w:sz w:val="23"/>
                <w:szCs w:val="23"/>
                <w:lang w:eastAsia="en-US"/>
              </w:rPr>
              <w:t xml:space="preserve">.) olmaması </w:t>
            </w:r>
          </w:p>
          <w:p w14:paraId="21FAF810"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E84829" w:rsidRPr="005B2E71">
              <w:rPr>
                <w:rFonts w:ascii="Book Antiqua" w:eastAsiaTheme="minorHAnsi" w:hAnsi="Book Antiqua" w:cs="Book Antiqua"/>
                <w:color w:val="000000"/>
                <w:sz w:val="23"/>
                <w:szCs w:val="23"/>
                <w:lang w:eastAsia="en-US"/>
              </w:rPr>
              <w:t xml:space="preserve">. Öğrencileri </w:t>
            </w:r>
            <w:r>
              <w:rPr>
                <w:rFonts w:ascii="Book Antiqua" w:eastAsiaTheme="minorHAnsi" w:hAnsi="Book Antiqua" w:cs="Book Antiqua"/>
                <w:color w:val="000000"/>
                <w:sz w:val="23"/>
                <w:szCs w:val="23"/>
                <w:lang w:eastAsia="en-US"/>
              </w:rPr>
              <w:t>ekran kullanımında</w:t>
            </w:r>
            <w:r w:rsidR="00E84829" w:rsidRPr="005B2E71">
              <w:rPr>
                <w:rFonts w:ascii="Book Antiqua" w:eastAsiaTheme="minorHAnsi" w:hAnsi="Book Antiqua" w:cs="Book Antiqua"/>
                <w:color w:val="000000"/>
                <w:sz w:val="23"/>
                <w:szCs w:val="23"/>
                <w:lang w:eastAsia="en-US"/>
              </w:rPr>
              <w:t xml:space="preserve"> bilinçsiz hareket etmesi </w:t>
            </w:r>
          </w:p>
          <w:p w14:paraId="340B3350"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E84829" w:rsidRPr="005B2E71">
              <w:rPr>
                <w:rFonts w:ascii="Book Antiqua" w:eastAsiaTheme="minorHAnsi" w:hAnsi="Book Antiqua" w:cs="Book Antiqua"/>
                <w:color w:val="000000"/>
                <w:sz w:val="23"/>
                <w:szCs w:val="23"/>
                <w:lang w:eastAsia="en-US"/>
              </w:rPr>
              <w:t xml:space="preserve">. Sağlıklı ve geliştirebilir bir veri tabanının olmaması </w:t>
            </w:r>
          </w:p>
          <w:p w14:paraId="2CBC5210"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10</w:t>
            </w:r>
            <w:r w:rsidR="00E84829" w:rsidRPr="005B2E71">
              <w:rPr>
                <w:rFonts w:ascii="Book Antiqua" w:eastAsiaTheme="minorHAnsi" w:hAnsi="Book Antiqua" w:cs="Book Antiqua"/>
                <w:color w:val="000000"/>
                <w:sz w:val="23"/>
                <w:szCs w:val="23"/>
                <w:lang w:eastAsia="en-US"/>
              </w:rPr>
              <w:t xml:space="preserve">. Mevzuatların sık sık güncellenmesi nedeni ile personelin ilgili mevzuata hâkim olmaması </w:t>
            </w:r>
          </w:p>
          <w:p w14:paraId="4FA50D06"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11</w:t>
            </w:r>
            <w:r w:rsidR="00E84829" w:rsidRPr="005B2E71">
              <w:rPr>
                <w:rFonts w:ascii="Book Antiqua" w:eastAsiaTheme="minorHAnsi" w:hAnsi="Book Antiqua" w:cs="Book Antiqua"/>
                <w:color w:val="000000"/>
                <w:sz w:val="23"/>
                <w:szCs w:val="23"/>
                <w:lang w:eastAsia="en-US"/>
              </w:rPr>
              <w:t xml:space="preserve">. Hayat boyu öğrenme kapsamındaki faaliyetlere ilişkin farkındalık düzeyinin düşük olması </w:t>
            </w:r>
          </w:p>
          <w:p w14:paraId="09F17786" w14:textId="77777777" w:rsidR="00E84829" w:rsidRPr="005B2E71" w:rsidRDefault="00DD46F2" w:rsidP="00E84829">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12</w:t>
            </w:r>
            <w:r w:rsidR="00E84829" w:rsidRPr="005B2E71">
              <w:rPr>
                <w:rFonts w:ascii="Book Antiqua" w:eastAsiaTheme="minorHAnsi" w:hAnsi="Book Antiqua" w:cs="Book Antiqua"/>
                <w:color w:val="000000"/>
                <w:sz w:val="23"/>
                <w:szCs w:val="23"/>
                <w:lang w:eastAsia="en-US"/>
              </w:rPr>
              <w:t xml:space="preserve">. İlköğretimde çocukların düşünsel, duygusal ve fiziksel becerilerini geliştirecek ortamların yetersizliği </w:t>
            </w:r>
          </w:p>
          <w:p w14:paraId="0F830914" w14:textId="77777777" w:rsidR="00E84829" w:rsidRPr="00DD46F2" w:rsidRDefault="00DD46F2" w:rsidP="00DD46F2">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13</w:t>
            </w:r>
            <w:r w:rsidR="00E84829" w:rsidRPr="005B2E71">
              <w:rPr>
                <w:rFonts w:ascii="Book Antiqua" w:eastAsiaTheme="minorHAnsi" w:hAnsi="Book Antiqua" w:cs="Book Antiqua"/>
                <w:color w:val="000000"/>
                <w:sz w:val="23"/>
                <w:szCs w:val="23"/>
                <w:lang w:eastAsia="en-US"/>
              </w:rPr>
              <w:t xml:space="preserve">. Yönetici ve personelin hizmet içi eğitim ihtiyaçlarının hızlı biçimde karşılanamaması </w:t>
            </w:r>
          </w:p>
          <w:p w14:paraId="30FFFCFD" w14:textId="77777777" w:rsidR="00E84829" w:rsidRPr="005B2E71" w:rsidRDefault="00DD46F2" w:rsidP="00E84829">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14</w:t>
            </w:r>
            <w:r w:rsidR="00E84829" w:rsidRPr="005B2E71">
              <w:rPr>
                <w:rFonts w:ascii="Book Antiqua" w:eastAsiaTheme="minorHAnsi" w:hAnsi="Book Antiqua" w:cs="Book Antiqua"/>
                <w:sz w:val="23"/>
                <w:szCs w:val="23"/>
                <w:lang w:eastAsia="en-US"/>
              </w:rPr>
              <w:t xml:space="preserve">. Personelde motivasyon ve bireysel yetkinliklerini geliştirici faaliyetlerin yeterince olmaması </w:t>
            </w:r>
          </w:p>
          <w:p w14:paraId="67993CA4" w14:textId="77777777" w:rsidR="00E84829" w:rsidRPr="005B2E71" w:rsidRDefault="00DD46F2" w:rsidP="00E84829">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15</w:t>
            </w:r>
            <w:r w:rsidR="00E84829" w:rsidRPr="005B2E71">
              <w:rPr>
                <w:rFonts w:ascii="Book Antiqua" w:eastAsiaTheme="minorHAnsi" w:hAnsi="Book Antiqua" w:cs="Book Antiqua"/>
                <w:sz w:val="23"/>
                <w:szCs w:val="23"/>
                <w:lang w:eastAsia="en-US"/>
              </w:rPr>
              <w:t xml:space="preserve">. Medyanın eğitime olan etkisinin yeterince kullanılmaması </w:t>
            </w:r>
          </w:p>
          <w:p w14:paraId="7CB84B66" w14:textId="77777777" w:rsidR="00E84829" w:rsidRPr="005B2E71" w:rsidRDefault="00DD46F2" w:rsidP="00E84829">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16</w:t>
            </w:r>
            <w:r w:rsidR="00E84829" w:rsidRPr="005B2E71">
              <w:rPr>
                <w:rFonts w:ascii="Book Antiqua" w:eastAsiaTheme="minorHAnsi" w:hAnsi="Book Antiqua" w:cs="Book Antiqua"/>
                <w:sz w:val="23"/>
                <w:szCs w:val="23"/>
                <w:lang w:eastAsia="en-US"/>
              </w:rPr>
              <w:t xml:space="preserve">. Eğitime yönelik alınan kararlarda demokratik katılımın yeterince olmaması </w:t>
            </w:r>
          </w:p>
          <w:p w14:paraId="45317081" w14:textId="77777777" w:rsidR="00E84829" w:rsidRPr="005B2E71" w:rsidRDefault="00DD46F2" w:rsidP="00E84829">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17</w:t>
            </w:r>
            <w:r w:rsidR="00E84829" w:rsidRPr="005B2E71">
              <w:rPr>
                <w:rFonts w:ascii="Book Antiqua" w:eastAsiaTheme="minorHAnsi" w:hAnsi="Book Antiqua" w:cs="Book Antiqua"/>
                <w:sz w:val="23"/>
                <w:szCs w:val="23"/>
                <w:lang w:eastAsia="en-US"/>
              </w:rPr>
              <w:t xml:space="preserve">. Yöneticilerin yeterliliklerinin, inisiyatif alma becerilerinin yeterli olmaması </w:t>
            </w:r>
          </w:p>
          <w:p w14:paraId="14B5E6CC" w14:textId="77777777" w:rsidR="00E84829" w:rsidRPr="005B2E71" w:rsidRDefault="00DD46F2" w:rsidP="00E84829">
            <w:pPr>
              <w:pStyle w:val="Default"/>
              <w:jc w:val="left"/>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18</w:t>
            </w:r>
            <w:r w:rsidR="00E84829" w:rsidRPr="005B2E71">
              <w:rPr>
                <w:rFonts w:ascii="Book Antiqua" w:eastAsiaTheme="minorHAnsi" w:hAnsi="Book Antiqua" w:cs="Book Antiqua"/>
                <w:sz w:val="23"/>
                <w:szCs w:val="23"/>
                <w:lang w:eastAsia="en-US"/>
              </w:rPr>
              <w:t xml:space="preserve">. Online yazışmaların ilçe ve okullarda istenilen düzeyde, aktif olarak kullanılamaması </w:t>
            </w:r>
          </w:p>
          <w:p w14:paraId="2163E319" w14:textId="77777777" w:rsidR="005B2E71" w:rsidRPr="003F7049" w:rsidRDefault="003F7049" w:rsidP="003F7049">
            <w:pPr>
              <w:tabs>
                <w:tab w:val="left" w:pos="2940"/>
              </w:tabs>
              <w:rPr>
                <w:rFonts w:ascii="Book Antiqua" w:eastAsiaTheme="minorHAnsi" w:hAnsi="Book Antiqua" w:cs="Book Antiqua"/>
                <w:sz w:val="23"/>
                <w:szCs w:val="23"/>
                <w:lang w:eastAsia="en-US"/>
              </w:rPr>
            </w:pPr>
            <w:r>
              <w:rPr>
                <w:rFonts w:ascii="Book Antiqua" w:eastAsiaTheme="minorHAnsi" w:hAnsi="Book Antiqua" w:cs="Book Antiqua"/>
                <w:sz w:val="23"/>
                <w:szCs w:val="23"/>
                <w:lang w:eastAsia="en-US"/>
              </w:rPr>
              <w:tab/>
            </w:r>
          </w:p>
        </w:tc>
      </w:tr>
      <w:tr w:rsidR="005B2E71" w:rsidRPr="005B2E71" w14:paraId="11C46781" w14:textId="77777777" w:rsidTr="005B2E71">
        <w:trPr>
          <w:trHeight w:val="777"/>
        </w:trPr>
        <w:tc>
          <w:tcPr>
            <w:tcW w:w="9685" w:type="dxa"/>
            <w:tcBorders>
              <w:top w:val="none" w:sz="6" w:space="0" w:color="auto"/>
              <w:left w:val="none" w:sz="6" w:space="0" w:color="auto"/>
              <w:bottom w:val="none" w:sz="6" w:space="0" w:color="auto"/>
              <w:right w:val="none" w:sz="6" w:space="0" w:color="auto"/>
            </w:tcBorders>
          </w:tcPr>
          <w:p w14:paraId="36450B04" w14:textId="77777777"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lastRenderedPageBreak/>
              <w:t>FIRSATLAR</w:t>
            </w:r>
          </w:p>
        </w:tc>
      </w:tr>
      <w:tr w:rsidR="005B2E71" w:rsidRPr="005B2E71" w14:paraId="7BC03B3E" w14:textId="77777777" w:rsidTr="005B2E71">
        <w:trPr>
          <w:trHeight w:val="777"/>
        </w:trPr>
        <w:tc>
          <w:tcPr>
            <w:tcW w:w="9685" w:type="dxa"/>
            <w:tcBorders>
              <w:top w:val="none" w:sz="6" w:space="0" w:color="auto"/>
              <w:left w:val="none" w:sz="6" w:space="0" w:color="auto"/>
              <w:bottom w:val="none" w:sz="6" w:space="0" w:color="auto"/>
              <w:right w:val="none" w:sz="6" w:space="0" w:color="auto"/>
            </w:tcBorders>
          </w:tcPr>
          <w:p w14:paraId="36C38B8B"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1</w:t>
            </w:r>
            <w:r w:rsidR="005B2E71" w:rsidRPr="005B2E71">
              <w:rPr>
                <w:rFonts w:ascii="Book Antiqua" w:eastAsiaTheme="minorHAnsi" w:hAnsi="Book Antiqua" w:cs="Book Antiqua"/>
                <w:color w:val="000000"/>
                <w:sz w:val="23"/>
                <w:szCs w:val="23"/>
                <w:lang w:eastAsia="en-US"/>
              </w:rPr>
              <w:t xml:space="preserve">. Bilgiye erişilebilirlik ve kullanılabilirliğinin artması </w:t>
            </w:r>
          </w:p>
          <w:p w14:paraId="06CD1882"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2</w:t>
            </w:r>
            <w:r w:rsidR="005B2E71" w:rsidRPr="005B2E71">
              <w:rPr>
                <w:rFonts w:ascii="Book Antiqua" w:eastAsiaTheme="minorHAnsi" w:hAnsi="Book Antiqua" w:cs="Book Antiqua"/>
                <w:color w:val="000000"/>
                <w:sz w:val="23"/>
                <w:szCs w:val="23"/>
                <w:lang w:eastAsia="en-US"/>
              </w:rPr>
              <w:t xml:space="preserve">. Dünyada ve Türkiye’de hızlı gelişim sergileyen teknoloji alanındaki çalışmalar </w:t>
            </w:r>
          </w:p>
          <w:p w14:paraId="0531F1DF"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3</w:t>
            </w:r>
            <w:r w:rsidR="005B2E71" w:rsidRPr="005B2E71">
              <w:rPr>
                <w:rFonts w:ascii="Book Antiqua" w:eastAsiaTheme="minorHAnsi" w:hAnsi="Book Antiqua" w:cs="Book Antiqua"/>
                <w:color w:val="000000"/>
                <w:sz w:val="23"/>
                <w:szCs w:val="23"/>
                <w:lang w:eastAsia="en-US"/>
              </w:rPr>
              <w:t xml:space="preserve">. Bilişim teknolojilerinin gelişmesi, dijitalleşme ve endüstri 4.0 gibi değişikliklerin getirdiği yenilikler </w:t>
            </w:r>
          </w:p>
          <w:p w14:paraId="6818A5CA"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4</w:t>
            </w:r>
            <w:r w:rsidR="005B2E71" w:rsidRPr="005B2E71">
              <w:rPr>
                <w:rFonts w:ascii="Book Antiqua" w:eastAsiaTheme="minorHAnsi" w:hAnsi="Book Antiqua" w:cs="Book Antiqua"/>
                <w:color w:val="000000"/>
                <w:sz w:val="23"/>
                <w:szCs w:val="23"/>
                <w:lang w:eastAsia="en-US"/>
              </w:rPr>
              <w:t xml:space="preserve">. Teknolojinin hızla gelişmesi, gelişen teknolojinin eğitim alanında kullanılabiliyor olması </w:t>
            </w:r>
          </w:p>
          <w:p w14:paraId="149D35EA"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5</w:t>
            </w:r>
            <w:r w:rsidR="005B2E71" w:rsidRPr="005B2E71">
              <w:rPr>
                <w:rFonts w:ascii="Book Antiqua" w:eastAsiaTheme="minorHAnsi" w:hAnsi="Book Antiqua" w:cs="Book Antiqua"/>
                <w:color w:val="000000"/>
                <w:sz w:val="23"/>
                <w:szCs w:val="23"/>
                <w:lang w:eastAsia="en-US"/>
              </w:rPr>
              <w:t xml:space="preserve">. Teknoloji bakanlığı tarafından projelerin desteklenmesi </w:t>
            </w:r>
          </w:p>
          <w:p w14:paraId="6E2A0B53"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6</w:t>
            </w:r>
            <w:r w:rsidR="005B2E71" w:rsidRPr="005B2E71">
              <w:rPr>
                <w:rFonts w:ascii="Book Antiqua" w:eastAsiaTheme="minorHAnsi" w:hAnsi="Book Antiqua" w:cs="Book Antiqua"/>
                <w:color w:val="000000"/>
                <w:sz w:val="23"/>
                <w:szCs w:val="23"/>
                <w:lang w:eastAsia="en-US"/>
              </w:rPr>
              <w:t xml:space="preserve">. Eğitime %100 destek kampanyasının olması </w:t>
            </w:r>
          </w:p>
          <w:p w14:paraId="5E016DA1"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7</w:t>
            </w:r>
            <w:r w:rsidR="005B2E71" w:rsidRPr="005B2E71">
              <w:rPr>
                <w:rFonts w:ascii="Book Antiqua" w:eastAsiaTheme="minorHAnsi" w:hAnsi="Book Antiqua" w:cs="Book Antiqua"/>
                <w:color w:val="000000"/>
                <w:sz w:val="23"/>
                <w:szCs w:val="23"/>
                <w:lang w:eastAsia="en-US"/>
              </w:rPr>
              <w:t xml:space="preserve">. Hayırseverlerin ve sponsorların eğitime desteğinin artması </w:t>
            </w:r>
          </w:p>
          <w:p w14:paraId="77D7AAB4"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8</w:t>
            </w:r>
            <w:r w:rsidR="005B2E71" w:rsidRPr="005B2E71">
              <w:rPr>
                <w:rFonts w:ascii="Book Antiqua" w:eastAsiaTheme="minorHAnsi" w:hAnsi="Book Antiqua" w:cs="Book Antiqua"/>
                <w:color w:val="000000"/>
                <w:sz w:val="23"/>
                <w:szCs w:val="23"/>
                <w:lang w:eastAsia="en-US"/>
              </w:rPr>
              <w:t xml:space="preserve">. İŞKUR aracılığı ile çeşitli alanlarda yardımcı personel hizmetlerinin karşılanabilmesi </w:t>
            </w:r>
          </w:p>
          <w:p w14:paraId="27BCA6D7" w14:textId="77777777" w:rsidR="005B2E71" w:rsidRPr="005B2E71" w:rsidRDefault="00DD46F2"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Pr>
                <w:rFonts w:ascii="Book Antiqua" w:eastAsiaTheme="minorHAnsi" w:hAnsi="Book Antiqua" w:cs="Book Antiqua"/>
                <w:color w:val="000000"/>
                <w:sz w:val="23"/>
                <w:szCs w:val="23"/>
                <w:lang w:eastAsia="en-US"/>
              </w:rPr>
              <w:t>9</w:t>
            </w:r>
            <w:r w:rsidR="005B2E71" w:rsidRPr="005B2E71">
              <w:rPr>
                <w:rFonts w:ascii="Book Antiqua" w:eastAsiaTheme="minorHAnsi" w:hAnsi="Book Antiqua" w:cs="Book Antiqua"/>
                <w:color w:val="000000"/>
                <w:sz w:val="23"/>
                <w:szCs w:val="23"/>
                <w:lang w:eastAsia="en-US"/>
              </w:rPr>
              <w:t xml:space="preserve">. Gelenek ve görenek bakımından zengin bir tarihi geçmişe sahip olunması </w:t>
            </w:r>
          </w:p>
          <w:p w14:paraId="0B594BDE"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r w:rsidR="005B2E71" w:rsidRPr="005B2E71" w14:paraId="5A73350F" w14:textId="77777777" w:rsidTr="005B2E71">
        <w:trPr>
          <w:trHeight w:val="329"/>
        </w:trPr>
        <w:tc>
          <w:tcPr>
            <w:tcW w:w="9685" w:type="dxa"/>
            <w:tcBorders>
              <w:top w:val="none" w:sz="6" w:space="0" w:color="auto"/>
              <w:left w:val="none" w:sz="6" w:space="0" w:color="auto"/>
              <w:bottom w:val="none" w:sz="6" w:space="0" w:color="auto"/>
              <w:right w:val="none" w:sz="6" w:space="0" w:color="auto"/>
            </w:tcBorders>
          </w:tcPr>
          <w:p w14:paraId="18ADB130" w14:textId="77777777" w:rsidR="005B2E71" w:rsidRPr="005B2E71" w:rsidRDefault="005B2E71" w:rsidP="005B2E71">
            <w:pPr>
              <w:autoSpaceDE w:val="0"/>
              <w:autoSpaceDN w:val="0"/>
              <w:adjustRightInd w:val="0"/>
              <w:spacing w:after="0" w:line="240" w:lineRule="auto"/>
              <w:jc w:val="center"/>
              <w:rPr>
                <w:rFonts w:ascii="Book Antiqua" w:eastAsiaTheme="minorHAnsi" w:hAnsi="Book Antiqua" w:cs="Book Antiqua"/>
                <w:b/>
                <w:bCs/>
                <w:color w:val="000000"/>
                <w:sz w:val="23"/>
                <w:szCs w:val="23"/>
                <w:lang w:eastAsia="en-US"/>
              </w:rPr>
            </w:pPr>
            <w:r w:rsidRPr="005B2E71">
              <w:rPr>
                <w:rFonts w:ascii="Book Antiqua" w:eastAsiaTheme="minorHAnsi" w:hAnsi="Book Antiqua" w:cs="Book Antiqua"/>
                <w:b/>
                <w:bCs/>
                <w:color w:val="000000"/>
                <w:sz w:val="23"/>
                <w:szCs w:val="23"/>
                <w:lang w:eastAsia="en-US"/>
              </w:rPr>
              <w:t>TEHDİTLER</w:t>
            </w:r>
          </w:p>
        </w:tc>
      </w:tr>
      <w:tr w:rsidR="005B2E71" w:rsidRPr="005B2E71" w14:paraId="135FFC44" w14:textId="77777777" w:rsidTr="005B2E71">
        <w:trPr>
          <w:trHeight w:val="777"/>
        </w:trPr>
        <w:tc>
          <w:tcPr>
            <w:tcW w:w="9685" w:type="dxa"/>
            <w:tcBorders>
              <w:top w:val="none" w:sz="6" w:space="0" w:color="auto"/>
              <w:left w:val="none" w:sz="6" w:space="0" w:color="auto"/>
              <w:bottom w:val="none" w:sz="6" w:space="0" w:color="auto"/>
              <w:right w:val="none" w:sz="6" w:space="0" w:color="auto"/>
            </w:tcBorders>
          </w:tcPr>
          <w:p w14:paraId="10C76A40"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lastRenderedPageBreak/>
              <w:t xml:space="preserve">1. Bölgesel nüfus yığılmaları </w:t>
            </w:r>
          </w:p>
          <w:p w14:paraId="4D43DF02"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 Nüfus dağılımının dengesiz olması </w:t>
            </w:r>
          </w:p>
          <w:p w14:paraId="3FCF2DB0"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3. Sosyal medyanın bilinçsiz kullanımı </w:t>
            </w:r>
          </w:p>
          <w:p w14:paraId="0A188A3D"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4. Öğretmen, yönetici ve ailelerin özel eğitim konusunda yeterli bilgiye ve farkındalığa sahip olmaması </w:t>
            </w:r>
          </w:p>
          <w:p w14:paraId="6A7BFCB5"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5. Öğrencileri tehdit eden uyuşturucu, sigara kullanımının küçük yaşlara kadar düşmesi ve artış hızı </w:t>
            </w:r>
          </w:p>
          <w:p w14:paraId="319A8E96"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6. Aile bütünlüğünün bozulmaların artması </w:t>
            </w:r>
          </w:p>
          <w:p w14:paraId="115CDA60"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7. Görsel medyada yayınlanan eğitim dizilerinin öğrenciler üzerinde yarattığı psikoloji </w:t>
            </w:r>
          </w:p>
          <w:p w14:paraId="32324C19"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8. İklim koşullarının zorlukları </w:t>
            </w:r>
          </w:p>
          <w:p w14:paraId="4E9E2FE6"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9. Bireylerde oluşan teknoloji bağımlılığı </w:t>
            </w:r>
          </w:p>
          <w:p w14:paraId="25A07C13"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10. Toplumda kitap okuma, spor yapma, sanatsal ve kültürel faaliyetlerde bulunma alışkanlığının yetersiz olması </w:t>
            </w:r>
          </w:p>
          <w:p w14:paraId="18C49F80"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11. Toplumsal yapı bozuklukları </w:t>
            </w:r>
          </w:p>
          <w:p w14:paraId="4A27A6A0"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12. Yatırım ve donatım ödeneklerinin yetersizliği </w:t>
            </w:r>
          </w:p>
          <w:p w14:paraId="6E3019A5"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13. Teknolojik donatım maliyetinin yüksek olması </w:t>
            </w:r>
          </w:p>
          <w:p w14:paraId="4654C0C2"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14. AB Projelerine ayrılan fon miktarlarındaki değişkenlik </w:t>
            </w:r>
          </w:p>
          <w:p w14:paraId="3C73A905"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15. Öğretmenlerin bir kurumda çalışma süreleri </w:t>
            </w:r>
          </w:p>
          <w:p w14:paraId="3C27F6CA"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16. Mesleki Eğitimi geliştirme kapsamında ortak protokollerde, mevzuattan kaynaklanan zorunluluk ile özel sektörün işleyiş sistemi arasındaki uyumsuzluk </w:t>
            </w:r>
          </w:p>
          <w:p w14:paraId="64337248"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17. Velilerin eğitim faaliyetlerine katılım oranlarının düşük olması </w:t>
            </w:r>
          </w:p>
          <w:p w14:paraId="24B41843"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18. Bilimsel, teknolojik temalı çalışmalar için maddi kaynak temininde güçlük yaşanması </w:t>
            </w:r>
          </w:p>
          <w:p w14:paraId="2C138F98"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19. Kaynak sağlayıcılarının kurumsal tanıtım ve reklam kaygıları </w:t>
            </w:r>
          </w:p>
          <w:p w14:paraId="0578781D"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20. Mevzuat ve paydaş beklentileri arasında yaşanan uyuşmazlık </w:t>
            </w:r>
          </w:p>
          <w:p w14:paraId="79A4A55B"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r w:rsidRPr="005B2E71">
              <w:rPr>
                <w:rFonts w:ascii="Book Antiqua" w:eastAsiaTheme="minorHAnsi" w:hAnsi="Book Antiqua" w:cs="Book Antiqua"/>
                <w:color w:val="000000"/>
                <w:sz w:val="23"/>
                <w:szCs w:val="23"/>
                <w:lang w:eastAsia="en-US"/>
              </w:rPr>
              <w:t xml:space="preserve">21. Performans Değerlendirme Sisteminin eksikliği </w:t>
            </w:r>
          </w:p>
          <w:p w14:paraId="3C68966F" w14:textId="77777777" w:rsidR="005B2E71" w:rsidRPr="005B2E71" w:rsidRDefault="005B2E71" w:rsidP="005B2E71">
            <w:pPr>
              <w:autoSpaceDE w:val="0"/>
              <w:autoSpaceDN w:val="0"/>
              <w:adjustRightInd w:val="0"/>
              <w:spacing w:after="0" w:line="240" w:lineRule="auto"/>
              <w:jc w:val="left"/>
              <w:rPr>
                <w:rFonts w:ascii="Book Antiqua" w:eastAsiaTheme="minorHAnsi" w:hAnsi="Book Antiqua" w:cs="Book Antiqua"/>
                <w:color w:val="000000"/>
                <w:sz w:val="23"/>
                <w:szCs w:val="23"/>
                <w:lang w:eastAsia="en-US"/>
              </w:rPr>
            </w:pPr>
          </w:p>
        </w:tc>
      </w:tr>
    </w:tbl>
    <w:p w14:paraId="645D6B4E" w14:textId="77777777" w:rsidR="00C05809" w:rsidRPr="001717EA" w:rsidRDefault="00C05809" w:rsidP="00740BF5">
      <w:pPr>
        <w:pStyle w:val="Balk2"/>
        <w:spacing w:after="0"/>
        <w:rPr>
          <w:highlight w:val="yellow"/>
        </w:rPr>
      </w:pPr>
      <w:bookmarkStart w:id="135" w:name="_Toc530061512"/>
      <w:bookmarkStart w:id="136" w:name="_Toc531853202"/>
      <w:bookmarkStart w:id="137" w:name="_Toc532154574"/>
      <w:bookmarkStart w:id="138" w:name="_Toc11922031"/>
      <w:r w:rsidRPr="001717EA">
        <w:rPr>
          <w:highlight w:val="yellow"/>
        </w:rPr>
        <w:t>Tespitler ve İhtiyaçların Belirlenmesi</w:t>
      </w:r>
      <w:bookmarkEnd w:id="135"/>
      <w:bookmarkEnd w:id="136"/>
      <w:bookmarkEnd w:id="137"/>
      <w:bookmarkEnd w:id="138"/>
    </w:p>
    <w:p w14:paraId="6EEA8EC9" w14:textId="5FDEEB8C" w:rsidR="00955D0E" w:rsidRPr="000E705D" w:rsidRDefault="002E28AF" w:rsidP="000E705D">
      <w:pPr>
        <w:ind w:firstLine="708"/>
        <w:rPr>
          <w:rFonts w:ascii="Book Antiqua" w:hAnsi="Book Antiqua"/>
        </w:rPr>
      </w:pPr>
      <w:r>
        <w:rPr>
          <w:rFonts w:ascii="Book Antiqua" w:hAnsi="Book Antiqua"/>
        </w:rPr>
        <w:t>Sarıca</w:t>
      </w:r>
      <w:r w:rsidR="00DD46F2">
        <w:rPr>
          <w:rFonts w:ascii="Book Antiqua" w:hAnsi="Book Antiqua"/>
        </w:rPr>
        <w:t xml:space="preserve"> İlkokulu</w:t>
      </w:r>
      <w:r w:rsidR="00412F9A" w:rsidRPr="00C4704C">
        <w:rPr>
          <w:rFonts w:ascii="Book Antiqua" w:hAnsi="Book Antiqua"/>
        </w:rPr>
        <w:t xml:space="preserve"> Müdürlüğü olarak mevcut durum analizimizin yapılması ile ortaya çıkan temel sorunlarımız ve gelişim alanlarımızın hangileri olduğu analizler sonucunda ortaya çıkarılmıştır. Müdürlük olarak 20</w:t>
      </w:r>
      <w:r w:rsidR="00BB6EBD">
        <w:rPr>
          <w:rFonts w:ascii="Book Antiqua" w:hAnsi="Book Antiqua"/>
        </w:rPr>
        <w:t>28</w:t>
      </w:r>
      <w:r w:rsidR="00412F9A" w:rsidRPr="00C4704C">
        <w:rPr>
          <w:rFonts w:ascii="Book Antiqua" w:hAnsi="Book Antiqua"/>
        </w:rPr>
        <w:t xml:space="preserve"> </w:t>
      </w:r>
      <w:proofErr w:type="gramStart"/>
      <w:r w:rsidR="00412F9A" w:rsidRPr="00C4704C">
        <w:rPr>
          <w:rFonts w:ascii="Book Antiqua" w:hAnsi="Book Antiqua"/>
        </w:rPr>
        <w:t>yılında  eğitimini</w:t>
      </w:r>
      <w:proofErr w:type="gramEnd"/>
      <w:r w:rsidR="00412F9A" w:rsidRPr="00C4704C">
        <w:rPr>
          <w:rFonts w:ascii="Book Antiqua" w:hAnsi="Book Antiqua"/>
        </w:rPr>
        <w:t xml:space="preserve"> he</w:t>
      </w:r>
      <w:r w:rsidR="00910E8E">
        <w:rPr>
          <w:rFonts w:ascii="Book Antiqua" w:hAnsi="Book Antiqua"/>
        </w:rPr>
        <w:t>r bireyin eğit</w:t>
      </w:r>
      <w:r w:rsidR="00DD46F2">
        <w:rPr>
          <w:rFonts w:ascii="Book Antiqua" w:hAnsi="Book Antiqua"/>
        </w:rPr>
        <w:t>i</w:t>
      </w:r>
      <w:r w:rsidR="00910E8E">
        <w:rPr>
          <w:rFonts w:ascii="Book Antiqua" w:hAnsi="Book Antiqua"/>
        </w:rPr>
        <w:t>me ulaşabildiği, k</w:t>
      </w:r>
      <w:r w:rsidR="00412F9A" w:rsidRPr="00C4704C">
        <w:rPr>
          <w:rFonts w:ascii="Book Antiqua" w:hAnsi="Book Antiqua"/>
        </w:rPr>
        <w:t>apasite olarak her bireyin eğitim tesislerinden faydalanabildiği, kalite olarak Avrupa standartlarına ulaşabilmiş olmayı amaçlamaktayız.</w:t>
      </w:r>
      <w:r>
        <w:rPr>
          <w:rFonts w:ascii="Book Antiqua" w:hAnsi="Book Antiqua"/>
        </w:rPr>
        <w:t xml:space="preserve"> </w:t>
      </w:r>
      <w:r w:rsidR="00910E8E" w:rsidRPr="00910E8E">
        <w:rPr>
          <w:rFonts w:ascii="Book Antiqua" w:hAnsi="Book Antiqua"/>
        </w:rPr>
        <w:t>Durum analizinde yer alan her bir bölümde yapılan analizler sonucunda belirlenmiş olan tespitler ve ihtiyaçlardan yola çıkılarak müdürlüğümüz stratejik planının mimarisi oluşturulmuştur.</w:t>
      </w:r>
    </w:p>
    <w:p w14:paraId="3774B419" w14:textId="77777777" w:rsidR="00C05809" w:rsidRPr="00631477" w:rsidRDefault="00084E0E" w:rsidP="008921DD">
      <w:pPr>
        <w:pStyle w:val="Balk1"/>
      </w:pPr>
      <w:bookmarkStart w:id="139" w:name="_Toc11922032"/>
      <w:r>
        <w:t>Geleceğe bakış</w:t>
      </w:r>
      <w:bookmarkEnd w:id="139"/>
    </w:p>
    <w:p w14:paraId="132DFF52" w14:textId="77777777" w:rsidR="00C05809" w:rsidRPr="00343EE5" w:rsidRDefault="00C05809" w:rsidP="00865346">
      <w:pPr>
        <w:ind w:firstLine="709"/>
        <w:rPr>
          <w:rFonts w:ascii="Book Antiqua" w:hAnsi="Book Antiqua"/>
        </w:rPr>
      </w:pPr>
      <w:r w:rsidRPr="00343EE5">
        <w:rPr>
          <w:rFonts w:ascii="Book Antiqua" w:hAnsi="Book Antiqua"/>
        </w:rPr>
        <w:t>Bu bölümde; Müdürlüğümüzün misyonu, vizyonu ve temel değerleri ile stratejik amaçları, stratejik hedefleri, performans göstergeleri ve eylemleri yer almaktadır.</w:t>
      </w:r>
    </w:p>
    <w:p w14:paraId="66A8B744" w14:textId="77777777" w:rsidR="00C05809" w:rsidRPr="00631477" w:rsidRDefault="00C05809" w:rsidP="00BB6EBD">
      <w:pPr>
        <w:pStyle w:val="Balk2"/>
        <w:numPr>
          <w:ilvl w:val="0"/>
          <w:numId w:val="0"/>
        </w:numPr>
        <w:spacing w:after="120" w:line="259" w:lineRule="auto"/>
      </w:pPr>
      <w:bookmarkStart w:id="140" w:name="_Toc531853204"/>
      <w:bookmarkStart w:id="141" w:name="_Toc532154576"/>
      <w:bookmarkStart w:id="142" w:name="_Toc11922033"/>
      <w:r w:rsidRPr="00631477">
        <w:t>Misyon, Vizyon ve Temel Değerler</w:t>
      </w:r>
      <w:bookmarkEnd w:id="140"/>
      <w:bookmarkEnd w:id="141"/>
      <w:bookmarkEnd w:id="142"/>
    </w:p>
    <w:p w14:paraId="718B9AAB" w14:textId="6E19FE07" w:rsidR="00E84829" w:rsidRDefault="00C05809" w:rsidP="00E84829">
      <w:pPr>
        <w:ind w:firstLine="709"/>
        <w:rPr>
          <w:rFonts w:ascii="Book Antiqua" w:hAnsi="Book Antiqua"/>
        </w:rPr>
      </w:pPr>
      <w:r w:rsidRPr="00343EE5">
        <w:rPr>
          <w:rFonts w:ascii="Book Antiqua" w:hAnsi="Book Antiqua"/>
        </w:rPr>
        <w:t>Türkiye Cumhuriyeti Anayasası, 1739 sayılı Millî Eğitim Temel Kanunu,1 (Bir) numaralı Cumhurbaşkanlığı Kararnamesi ve ilgili diğer mevzuat ve üst politika belgelerinden yararlanılarak Müdür, Üst Kurul ve Ekip Üyelerinin görüşleri doğrultusunda Müdürlüğümüzün misyonu oluşturulmuştur.</w:t>
      </w:r>
      <w:r w:rsidR="00DD46F2">
        <w:rPr>
          <w:rFonts w:ascii="Book Antiqua" w:hAnsi="Book Antiqua"/>
        </w:rPr>
        <w:t xml:space="preserve"> </w:t>
      </w:r>
      <w:r w:rsidRPr="00343EE5">
        <w:rPr>
          <w:rFonts w:ascii="Book Antiqua" w:hAnsi="Book Antiqua"/>
        </w:rPr>
        <w:t>Uzun vadede Müdürlüğümüzün gerçekleştirmek istediklerini ve</w:t>
      </w:r>
      <w:r w:rsidR="00DD46F2">
        <w:rPr>
          <w:rFonts w:ascii="Book Antiqua" w:hAnsi="Book Antiqua"/>
        </w:rPr>
        <w:t xml:space="preserve"> </w:t>
      </w:r>
      <w:r w:rsidR="0043531E" w:rsidRPr="0043531E">
        <w:rPr>
          <w:rFonts w:ascii="Book Antiqua" w:hAnsi="Book Antiqua"/>
        </w:rPr>
        <w:t>ulaşmak istediği yeri yansıtacak şekilde kurumun vizyonu oluşturulmuştur.</w:t>
      </w:r>
      <w:r w:rsidR="002C754F">
        <w:rPr>
          <w:rFonts w:ascii="Book Antiqua" w:hAnsi="Book Antiqua"/>
        </w:rPr>
        <w:t xml:space="preserve"> </w:t>
      </w:r>
      <w:r w:rsidR="0043531E" w:rsidRPr="0043531E">
        <w:rPr>
          <w:rFonts w:ascii="Book Antiqua" w:hAnsi="Book Antiqua"/>
        </w:rPr>
        <w:t xml:space="preserve">Temel değerlerimiz; Strateji Geliştirme Şubesi </w:t>
      </w:r>
      <w:r w:rsidR="0043531E" w:rsidRPr="0043531E">
        <w:rPr>
          <w:rFonts w:ascii="Book Antiqua" w:hAnsi="Book Antiqua"/>
        </w:rPr>
        <w:lastRenderedPageBreak/>
        <w:t>çalışanlarının görüşleri dikkate alınarak nitel analiz, toplumsal beklentiler, paydaş düşünceleri, kurumun vizyonu gibi faktörler değerlendirilerek ortaya konulmuştur.</w:t>
      </w:r>
      <w:bookmarkStart w:id="143" w:name="_Toc531853205"/>
      <w:bookmarkStart w:id="144" w:name="_Toc532154577"/>
      <w:bookmarkStart w:id="145" w:name="_Toc11922034"/>
    </w:p>
    <w:p w14:paraId="13B992B3" w14:textId="77777777" w:rsidR="00E84829" w:rsidRDefault="00E84829" w:rsidP="00E84829">
      <w:pPr>
        <w:ind w:firstLine="709"/>
        <w:rPr>
          <w:rFonts w:ascii="Book Antiqua" w:hAnsi="Book Antiqua"/>
        </w:rPr>
      </w:pPr>
    </w:p>
    <w:p w14:paraId="513DAB2D" w14:textId="77777777" w:rsidR="00E84829" w:rsidRDefault="00E84829" w:rsidP="00E84829">
      <w:pPr>
        <w:ind w:firstLine="709"/>
        <w:rPr>
          <w:rFonts w:ascii="Book Antiqua" w:hAnsi="Book Antiqua"/>
        </w:rPr>
      </w:pPr>
    </w:p>
    <w:p w14:paraId="45DCC87F" w14:textId="77777777" w:rsidR="00E84829" w:rsidRDefault="00E84829" w:rsidP="00E84829">
      <w:pPr>
        <w:ind w:firstLine="709"/>
        <w:rPr>
          <w:rFonts w:ascii="Book Antiqua" w:hAnsi="Book Antiqua"/>
        </w:rPr>
      </w:pPr>
    </w:p>
    <w:p w14:paraId="4204803C" w14:textId="77777777" w:rsidR="00E84829" w:rsidRDefault="00E84829" w:rsidP="00E84829">
      <w:pPr>
        <w:ind w:firstLine="709"/>
        <w:rPr>
          <w:rStyle w:val="Balk1Char"/>
          <w:b w:val="0"/>
          <w:bCs w:val="0"/>
          <w:color w:val="4E67C8" w:themeColor="accent1"/>
          <w:sz w:val="32"/>
        </w:rPr>
      </w:pPr>
    </w:p>
    <w:p w14:paraId="41B85E4E" w14:textId="77777777" w:rsidR="009B2D3F" w:rsidRDefault="00C05809" w:rsidP="00027EB5">
      <w:pPr>
        <w:pStyle w:val="Balk4"/>
        <w:tabs>
          <w:tab w:val="left" w:pos="993"/>
        </w:tabs>
        <w:rPr>
          <w:sz w:val="32"/>
          <w:szCs w:val="32"/>
        </w:rPr>
      </w:pPr>
      <w:r w:rsidRPr="00CB6398">
        <w:rPr>
          <w:rStyle w:val="Balk1Char"/>
          <w:bCs w:val="0"/>
          <w:color w:val="4E67C8" w:themeColor="accent1"/>
          <w:sz w:val="32"/>
        </w:rPr>
        <w:t>Misyonumuz:</w:t>
      </w:r>
      <w:bookmarkStart w:id="146" w:name="_Toc531853206"/>
      <w:bookmarkStart w:id="147" w:name="_Toc532154578"/>
      <w:bookmarkEnd w:id="143"/>
      <w:bookmarkEnd w:id="144"/>
      <w:bookmarkEnd w:id="145"/>
    </w:p>
    <w:p w14:paraId="5906AE60" w14:textId="77777777" w:rsidR="00DA5F0F" w:rsidRDefault="00B31A42" w:rsidP="00DA5F0F">
      <w:pPr>
        <w:rPr>
          <w:lang w:eastAsia="en-US"/>
        </w:rPr>
      </w:pPr>
      <w:r>
        <w:rPr>
          <w:noProof/>
        </w:rPr>
        <mc:AlternateContent>
          <mc:Choice Requires="wps">
            <w:drawing>
              <wp:anchor distT="0" distB="0" distL="114300" distR="114300" simplePos="0" relativeHeight="251669504" behindDoc="0" locked="0" layoutInCell="1" allowOverlap="1" wp14:anchorId="2561A2FB" wp14:editId="2DB63EAB">
                <wp:simplePos x="0" y="0"/>
                <wp:positionH relativeFrom="column">
                  <wp:posOffset>1336040</wp:posOffset>
                </wp:positionH>
                <wp:positionV relativeFrom="paragraph">
                  <wp:posOffset>198755</wp:posOffset>
                </wp:positionV>
                <wp:extent cx="4495800" cy="1447800"/>
                <wp:effectExtent l="0" t="0" r="0" b="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1447800"/>
                        </a:xfrm>
                        <a:prstGeom prst="rect">
                          <a:avLst/>
                        </a:prstGeom>
                        <a:noFill/>
                        <a:ln w="9525">
                          <a:noFill/>
                          <a:miter lim="800000"/>
                          <a:headEnd/>
                          <a:tailEnd/>
                        </a:ln>
                      </wps:spPr>
                      <wps:txbx>
                        <w:txbxContent>
                          <w:p w14:paraId="6285E2D4" w14:textId="77777777" w:rsidR="007D185F" w:rsidRPr="00E84829" w:rsidRDefault="007D185F"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14:paraId="455BC3F2" w14:textId="77777777" w:rsidR="007D185F" w:rsidRDefault="007D185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61A2FB" id="_x0000_t202" coordsize="21600,21600" o:spt="202" path="m,l,21600r21600,l21600,xe">
                <v:stroke joinstyle="miter"/>
                <v:path gradientshapeok="t" o:connecttype="rect"/>
              </v:shapetype>
              <v:shape id="Metin Kutusu 3" o:spid="_x0000_s1054" type="#_x0000_t202" style="position:absolute;left:0;text-align:left;margin-left:105.2pt;margin-top:15.65pt;width:354pt;height:11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" filled="f" stroked="f">
                <v:textbox>
                  <w:txbxContent>
                    <w:p w14:paraId="6285E2D4" w14:textId="77777777" w:rsidR="007D185F" w:rsidRPr="00E84829" w:rsidRDefault="007D185F"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14:paraId="455BC3F2" w14:textId="77777777" w:rsidR="007D185F" w:rsidRDefault="007D185F"/>
                  </w:txbxContent>
                </v:textbox>
              </v:shape>
            </w:pict>
          </mc:Fallback>
        </mc:AlternateContent>
      </w:r>
      <w:r w:rsidR="00E84829" w:rsidRPr="009B2D3F">
        <w:rPr>
          <w:noProof/>
        </w:rPr>
        <w:drawing>
          <wp:anchor distT="0" distB="0" distL="114300" distR="114300" simplePos="0" relativeHeight="251653632" behindDoc="1" locked="0" layoutInCell="1" allowOverlap="1" wp14:anchorId="438EE489" wp14:editId="5BE2415F">
            <wp:simplePos x="0" y="0"/>
            <wp:positionH relativeFrom="column">
              <wp:posOffset>-159385</wp:posOffset>
            </wp:positionH>
            <wp:positionV relativeFrom="paragraph">
              <wp:posOffset>27940</wp:posOffset>
            </wp:positionV>
            <wp:extent cx="6343650" cy="1722120"/>
            <wp:effectExtent l="152400" t="152400" r="171450" b="18288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0">
                      <a:extLst>
                        <a:ext uri="{BEBA8EAE-BF5A-486C-A8C5-ECC9F3942E4B}">
                          <a14:imgProps xmlns:a14="http://schemas.microsoft.com/office/drawing/2010/main">
                            <a14:imgLayer r:embed="rId41">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343650" cy="1722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14:paraId="705C831F" w14:textId="77777777" w:rsidR="00DA5F0F" w:rsidRDefault="00E84829" w:rsidP="00E84829">
      <w:pPr>
        <w:tabs>
          <w:tab w:val="left" w:pos="2565"/>
        </w:tabs>
        <w:rPr>
          <w:lang w:eastAsia="en-US"/>
        </w:rPr>
      </w:pPr>
      <w:r>
        <w:rPr>
          <w:lang w:eastAsia="en-US"/>
        </w:rPr>
        <w:tab/>
      </w:r>
    </w:p>
    <w:p w14:paraId="281F2BD5" w14:textId="77777777" w:rsidR="00E84829" w:rsidRPr="00E84829" w:rsidRDefault="00E84829" w:rsidP="00E84829">
      <w:pPr>
        <w:ind w:firstLine="708"/>
        <w:rPr>
          <w:b/>
          <w:color w:val="FF0000"/>
          <w:sz w:val="22"/>
          <w:szCs w:val="25"/>
        </w:rPr>
      </w:pPr>
      <w:r>
        <w:rPr>
          <w:lang w:eastAsia="en-US"/>
        </w:rPr>
        <w:tab/>
      </w:r>
    </w:p>
    <w:p w14:paraId="4EE14FB0" w14:textId="77777777" w:rsidR="00BA79F6" w:rsidRDefault="00BA79F6" w:rsidP="00E84829">
      <w:pPr>
        <w:tabs>
          <w:tab w:val="left" w:pos="3795"/>
        </w:tabs>
        <w:rPr>
          <w:lang w:eastAsia="en-US"/>
        </w:rPr>
      </w:pPr>
    </w:p>
    <w:p w14:paraId="34BAED74" w14:textId="77777777" w:rsidR="00BA79F6" w:rsidRPr="00BA79F6" w:rsidRDefault="00BA79F6" w:rsidP="00BA79F6">
      <w:pPr>
        <w:rPr>
          <w:lang w:eastAsia="en-US"/>
        </w:rPr>
      </w:pPr>
    </w:p>
    <w:p w14:paraId="02343ECE" w14:textId="77777777" w:rsidR="00BA79F6" w:rsidRPr="00BA79F6" w:rsidRDefault="00BA79F6" w:rsidP="00BA79F6">
      <w:pPr>
        <w:rPr>
          <w:lang w:eastAsia="en-US"/>
        </w:rPr>
      </w:pPr>
    </w:p>
    <w:p w14:paraId="295A1923" w14:textId="77777777" w:rsidR="00BA79F6" w:rsidRPr="00BA79F6" w:rsidRDefault="00BA79F6" w:rsidP="00BA79F6">
      <w:pPr>
        <w:rPr>
          <w:lang w:eastAsia="en-US"/>
        </w:rPr>
      </w:pPr>
    </w:p>
    <w:p w14:paraId="00832551" w14:textId="77777777" w:rsidR="00BA79F6" w:rsidRPr="00BA79F6" w:rsidRDefault="00BA79F6" w:rsidP="00BA79F6">
      <w:pPr>
        <w:rPr>
          <w:lang w:eastAsia="en-US"/>
        </w:rPr>
      </w:pPr>
    </w:p>
    <w:p w14:paraId="423B577D" w14:textId="77777777" w:rsidR="00BA79F6" w:rsidRPr="00BA79F6" w:rsidRDefault="00BA79F6" w:rsidP="00BA79F6">
      <w:pPr>
        <w:rPr>
          <w:lang w:eastAsia="en-US"/>
        </w:rPr>
      </w:pPr>
    </w:p>
    <w:p w14:paraId="79981FB0" w14:textId="77777777" w:rsidR="00BA79F6" w:rsidRDefault="00BA79F6" w:rsidP="00BA79F6">
      <w:pPr>
        <w:rPr>
          <w:lang w:eastAsia="en-US"/>
        </w:rPr>
      </w:pPr>
    </w:p>
    <w:p w14:paraId="5C04A0F7" w14:textId="77777777" w:rsidR="00BA79F6" w:rsidRDefault="00BA79F6" w:rsidP="00BA79F6">
      <w:pPr>
        <w:rPr>
          <w:lang w:eastAsia="en-US"/>
        </w:rPr>
      </w:pPr>
    </w:p>
    <w:p w14:paraId="38A011A7" w14:textId="77777777" w:rsidR="00BA79F6" w:rsidRPr="00BA79F6" w:rsidRDefault="00B31A42" w:rsidP="00BA79F6">
      <w:pPr>
        <w:ind w:firstLine="708"/>
        <w:rPr>
          <w:lang w:eastAsia="en-US"/>
        </w:rPr>
      </w:pPr>
      <w:bookmarkStart w:id="148" w:name="_Toc11922035"/>
      <w:r>
        <w:rPr>
          <w:noProof/>
        </w:rPr>
        <mc:AlternateContent>
          <mc:Choice Requires="wps">
            <w:drawing>
              <wp:anchor distT="0" distB="0" distL="114300" distR="114300" simplePos="0" relativeHeight="251671552" behindDoc="0" locked="0" layoutInCell="1" allowOverlap="1" wp14:anchorId="11F2BF0B" wp14:editId="2897C132">
                <wp:simplePos x="0" y="0"/>
                <wp:positionH relativeFrom="column">
                  <wp:posOffset>1640840</wp:posOffset>
                </wp:positionH>
                <wp:positionV relativeFrom="paragraph">
                  <wp:posOffset>1048385</wp:posOffset>
                </wp:positionV>
                <wp:extent cx="4495800" cy="504825"/>
                <wp:effectExtent l="0" t="0" r="0" b="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495800" cy="504825"/>
                        </a:xfrm>
                        <a:prstGeom prst="rect">
                          <a:avLst/>
                        </a:prstGeom>
                        <a:noFill/>
                        <a:ln w="9525">
                          <a:noFill/>
                          <a:miter lim="800000"/>
                          <a:headEnd/>
                          <a:tailEnd/>
                        </a:ln>
                      </wps:spPr>
                      <wps:txbx>
                        <w:txbxContent>
                          <w:p w14:paraId="756C97A3" w14:textId="77777777" w:rsidR="007D185F" w:rsidRDefault="007D185F" w:rsidP="00E84829">
                            <w:pPr>
                              <w:ind w:firstLine="708"/>
                            </w:pPr>
                            <w:r w:rsidRPr="00E84829">
                              <w:rPr>
                                <w:sz w:val="28"/>
                                <w:szCs w:val="25"/>
                              </w:rPr>
                              <w:t>Hayata hazır, sağlıklı ve mutlu bireyler yetiştiren bir eğitim modeli uygulamak.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F2BF0B" id="Metin Kutusu 2" o:spid="_x0000_s1055" type="#_x0000_t202" style="position:absolute;left:0;text-align:left;margin-left:129.2pt;margin-top:82.55pt;width:354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" filled="f" stroked="f">
                <v:textbox>
                  <w:txbxContent>
                    <w:p w14:paraId="756C97A3" w14:textId="77777777" w:rsidR="007D185F" w:rsidRDefault="007D185F" w:rsidP="00E84829">
                      <w:pPr>
                        <w:ind w:firstLine="708"/>
                      </w:pPr>
                      <w:r w:rsidRPr="00E84829">
                        <w:rPr>
                          <w:sz w:val="28"/>
                          <w:szCs w:val="25"/>
                        </w:rPr>
                        <w:t>Hayata hazır, sağlıklı ve mutlu bireyler yetiştiren bir eğitim modeli uygulamak.</w:t>
                      </w:r>
                    </w:p>
                  </w:txbxContent>
                </v:textbox>
              </v:shape>
            </w:pict>
          </mc:Fallback>
        </mc:AlternateContent>
      </w:r>
      <w:r w:rsidR="00E84829" w:rsidRPr="00B17A5E">
        <w:rPr>
          <w:noProof/>
        </w:rPr>
        <w:drawing>
          <wp:anchor distT="0" distB="0" distL="114300" distR="114300" simplePos="0" relativeHeight="251666944" behindDoc="1" locked="0" layoutInCell="1" allowOverlap="1" wp14:anchorId="60DB577B" wp14:editId="59B7EBFD">
            <wp:simplePos x="0" y="0"/>
            <wp:positionH relativeFrom="column">
              <wp:posOffset>154940</wp:posOffset>
            </wp:positionH>
            <wp:positionV relativeFrom="paragraph">
              <wp:posOffset>419735</wp:posOffset>
            </wp:positionV>
            <wp:extent cx="6096000" cy="1771650"/>
            <wp:effectExtent l="152400" t="152400" r="171450" b="190500"/>
            <wp:wrapTight wrapText="bothSides">
              <wp:wrapPolygon edited="0">
                <wp:start x="-270" y="-1858"/>
                <wp:lineTo x="-540" y="-1394"/>
                <wp:lineTo x="-540" y="18581"/>
                <wp:lineTo x="68" y="20903"/>
                <wp:lineTo x="68" y="21135"/>
                <wp:lineTo x="810" y="23226"/>
                <wp:lineTo x="878" y="23690"/>
                <wp:lineTo x="21803" y="23690"/>
                <wp:lineTo x="22140" y="21135"/>
                <wp:lineTo x="22140" y="6039"/>
                <wp:lineTo x="21870" y="2555"/>
                <wp:lineTo x="21870" y="2090"/>
                <wp:lineTo x="20723" y="-1858"/>
                <wp:lineTo x="-270" y="-185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6000" cy="1771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79F6" w:rsidRPr="00BA79F6">
        <w:rPr>
          <w:rStyle w:val="Balk1Char"/>
          <w:iCs/>
          <w:color w:val="4E67C8" w:themeColor="accent1"/>
          <w:sz w:val="32"/>
          <w:lang w:eastAsia="en-US"/>
        </w:rPr>
        <w:t>Vizyonumuz:</w:t>
      </w:r>
      <w:bookmarkEnd w:id="148"/>
    </w:p>
    <w:p w14:paraId="6FD1F90D" w14:textId="77777777" w:rsidR="00F7293B" w:rsidRDefault="00C05809" w:rsidP="00F7293B">
      <w:pPr>
        <w:pStyle w:val="Balk4"/>
        <w:rPr>
          <w:rStyle w:val="Balk1Char"/>
          <w:color w:val="4E67C8" w:themeColor="accent1"/>
          <w:sz w:val="32"/>
        </w:rPr>
      </w:pPr>
      <w:bookmarkStart w:id="149" w:name="_Toc531853207"/>
      <w:bookmarkStart w:id="150" w:name="_Toc532154579"/>
      <w:bookmarkStart w:id="151" w:name="_Toc11922036"/>
      <w:bookmarkStart w:id="152" w:name="_Toc410315238"/>
      <w:bookmarkStart w:id="153" w:name="_Toc411525144"/>
      <w:bookmarkEnd w:id="146"/>
      <w:bookmarkEnd w:id="147"/>
      <w:r w:rsidRPr="00F7293B">
        <w:rPr>
          <w:rStyle w:val="Balk1Char"/>
          <w:color w:val="4E67C8" w:themeColor="accent1"/>
          <w:sz w:val="32"/>
        </w:rPr>
        <w:lastRenderedPageBreak/>
        <w:t>Temel Değerlerimiz</w:t>
      </w:r>
      <w:bookmarkEnd w:id="149"/>
      <w:bookmarkEnd w:id="150"/>
      <w:r w:rsidR="008624FD" w:rsidRPr="00F7293B">
        <w:rPr>
          <w:rStyle w:val="Balk1Char"/>
          <w:color w:val="4E67C8" w:themeColor="accent1"/>
          <w:sz w:val="32"/>
        </w:rPr>
        <w:t>:</w:t>
      </w:r>
      <w:bookmarkEnd w:id="151"/>
    </w:p>
    <w:p w14:paraId="654C4934" w14:textId="77777777" w:rsidR="007E6AF4" w:rsidRDefault="00404A1C" w:rsidP="00404A1C">
      <w:pPr>
        <w:jc w:val="center"/>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14:anchorId="7FE52EBC" wp14:editId="163EDCBC">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E6AF4">
        <w:br w:type="page"/>
      </w:r>
    </w:p>
    <w:p w14:paraId="3AA135DE" w14:textId="77777777" w:rsidR="00D322DB" w:rsidRPr="00087DB4" w:rsidRDefault="00B77A7E" w:rsidP="0069510D">
      <w:pPr>
        <w:pStyle w:val="Balk1"/>
        <w:numPr>
          <w:ilvl w:val="0"/>
          <w:numId w:val="0"/>
        </w:numPr>
      </w:pPr>
      <w:bookmarkStart w:id="154" w:name="_Toc11922037"/>
      <w:r>
        <w:lastRenderedPageBreak/>
        <w:t>Amaç ve Hedeflere İlişkin Mimari</w:t>
      </w:r>
      <w:bookmarkStart w:id="155" w:name="_Toc531853228"/>
      <w:bookmarkEnd w:id="154"/>
    </w:p>
    <w:p w14:paraId="6C2B6836" w14:textId="77777777" w:rsidR="00174F3F" w:rsidRPr="00174F3F" w:rsidRDefault="00174F3F" w:rsidP="00174F3F">
      <w:pPr>
        <w:spacing w:after="0" w:line="240" w:lineRule="auto"/>
        <w:ind w:firstLine="709"/>
        <w:rPr>
          <w:rStyle w:val="Balk4Char"/>
          <w:color w:val="C00000"/>
        </w:rPr>
      </w:pPr>
      <w:r w:rsidRPr="00174F3F">
        <w:rPr>
          <w:rStyle w:val="Balk4Char"/>
          <w:color w:val="C00000"/>
        </w:rPr>
        <w:t xml:space="preserve">Amaç </w:t>
      </w:r>
      <w:proofErr w:type="gramStart"/>
      <w:r w:rsidRPr="00174F3F">
        <w:rPr>
          <w:rStyle w:val="Balk4Char"/>
          <w:color w:val="C00000"/>
        </w:rPr>
        <w:t>1  :</w:t>
      </w:r>
      <w:proofErr w:type="gramEnd"/>
      <w:r w:rsidRPr="00174F3F">
        <w:rPr>
          <w:rStyle w:val="Balk4Char"/>
          <w:color w:val="C00000"/>
        </w:rPr>
        <w:t xml:space="preserve"> Öğrencilerin eğitim öğretime etkin katılımlarıyla donanımlı olarak bir üst öğrenime geçişi sağlanacaktır.</w:t>
      </w:r>
    </w:p>
    <w:p w14:paraId="23B7DD13" w14:textId="77777777" w:rsidR="00174F3F" w:rsidRPr="00174F3F" w:rsidRDefault="00174F3F" w:rsidP="00FC3CF6">
      <w:pPr>
        <w:spacing w:after="0" w:line="240" w:lineRule="auto"/>
        <w:ind w:firstLine="708"/>
        <w:rPr>
          <w:rStyle w:val="Balk4Char"/>
          <w:color w:val="0070C0"/>
        </w:rPr>
      </w:pPr>
      <w:r w:rsidRPr="00174F3F">
        <w:rPr>
          <w:rStyle w:val="Balk4Char"/>
          <w:color w:val="0070C0"/>
        </w:rPr>
        <w:t xml:space="preserve">Hedef </w:t>
      </w:r>
      <w:proofErr w:type="gramStart"/>
      <w:r w:rsidRPr="00174F3F">
        <w:rPr>
          <w:rStyle w:val="Balk4Char"/>
          <w:color w:val="0070C0"/>
        </w:rPr>
        <w:t>1.1 :</w:t>
      </w:r>
      <w:proofErr w:type="gramEnd"/>
      <w:r w:rsidRPr="00174F3F">
        <w:rPr>
          <w:rStyle w:val="Balk4Char"/>
          <w:color w:val="0070C0"/>
        </w:rPr>
        <w:t xml:space="preserve"> Öğrenme kayıpları önleyici çalışmalar yapılarak azaltılacaktır.</w:t>
      </w:r>
    </w:p>
    <w:p w14:paraId="6DE03B72" w14:textId="77777777" w:rsidR="00174F3F" w:rsidRPr="00174F3F" w:rsidRDefault="00174F3F" w:rsidP="00FC3CF6">
      <w:pPr>
        <w:spacing w:after="0" w:line="240" w:lineRule="auto"/>
        <w:ind w:firstLine="708"/>
        <w:rPr>
          <w:rStyle w:val="Balk4Char"/>
          <w:color w:val="C00000"/>
        </w:rPr>
      </w:pPr>
      <w:r w:rsidRPr="00174F3F">
        <w:rPr>
          <w:rStyle w:val="Balk4Char"/>
          <w:color w:val="C00000"/>
        </w:rPr>
        <w:t xml:space="preserve">Amaç </w:t>
      </w:r>
      <w:proofErr w:type="gramStart"/>
      <w:r w:rsidRPr="00174F3F">
        <w:rPr>
          <w:rStyle w:val="Balk4Char"/>
          <w:color w:val="C00000"/>
        </w:rPr>
        <w:t>2 :</w:t>
      </w:r>
      <w:proofErr w:type="gramEnd"/>
      <w:r w:rsidRPr="00174F3F">
        <w:rPr>
          <w:rStyle w:val="Balk4Char"/>
          <w:color w:val="C00000"/>
        </w:rPr>
        <w:t xml:space="preserve"> Öğrencilere medeniyetimizin ve insanlığın ortak değerleriyle çağın gereklerine uygun bilgi, beceri, tutum ve davranışlar kazandırılacaktır.</w:t>
      </w:r>
    </w:p>
    <w:p w14:paraId="4E558597" w14:textId="77777777" w:rsidR="00174F3F" w:rsidRPr="00174F3F" w:rsidRDefault="00174F3F" w:rsidP="00174F3F">
      <w:pPr>
        <w:spacing w:after="0" w:line="240" w:lineRule="auto"/>
        <w:ind w:firstLine="709"/>
        <w:rPr>
          <w:rStyle w:val="Balk4Char"/>
          <w:color w:val="0070C0"/>
        </w:rPr>
      </w:pPr>
      <w:r w:rsidRPr="00174F3F">
        <w:rPr>
          <w:rStyle w:val="Balk4Char"/>
          <w:color w:val="0070C0"/>
        </w:rPr>
        <w:t xml:space="preserve">Hedef </w:t>
      </w:r>
      <w:proofErr w:type="gramStart"/>
      <w:r w:rsidRPr="00174F3F">
        <w:rPr>
          <w:rStyle w:val="Balk4Char"/>
          <w:color w:val="0070C0"/>
        </w:rPr>
        <w:t>2.1 :</w:t>
      </w:r>
      <w:proofErr w:type="gramEnd"/>
      <w:r w:rsidRPr="00174F3F">
        <w:rPr>
          <w:rStyle w:val="Balk4Char"/>
          <w:color w:val="0070C0"/>
        </w:rPr>
        <w:t xml:space="preserve"> Öğrencilere evrensel değerler, sağlıklı yaşam ve çevre bilinci duyarlılığı kazandırılacaktır.</w:t>
      </w:r>
    </w:p>
    <w:p w14:paraId="41F2D164" w14:textId="77777777" w:rsidR="00174F3F" w:rsidRPr="00174F3F" w:rsidRDefault="00174F3F" w:rsidP="00174F3F">
      <w:pPr>
        <w:spacing w:after="0" w:line="240" w:lineRule="auto"/>
        <w:ind w:firstLine="709"/>
        <w:rPr>
          <w:rStyle w:val="Balk4Char"/>
          <w:color w:val="C00000"/>
        </w:rPr>
      </w:pPr>
      <w:r w:rsidRPr="00174F3F">
        <w:rPr>
          <w:rStyle w:val="Balk4Char"/>
          <w:color w:val="C00000"/>
        </w:rPr>
        <w:t xml:space="preserve">Amaç 3 </w:t>
      </w:r>
      <w:proofErr w:type="gramStart"/>
      <w:r w:rsidRPr="00174F3F">
        <w:rPr>
          <w:rStyle w:val="Balk4Char"/>
          <w:color w:val="C00000"/>
        </w:rPr>
        <w:t xml:space="preserve">  :</w:t>
      </w:r>
      <w:proofErr w:type="gramEnd"/>
      <w:r w:rsidRPr="00174F3F">
        <w:rPr>
          <w:rStyle w:val="Balk4Char"/>
          <w:color w:val="C00000"/>
        </w:rPr>
        <w:t xml:space="preserve"> Eğitim ortamlarının fiziki imkânları geliştirilecektir.</w:t>
      </w:r>
    </w:p>
    <w:p w14:paraId="1B57B382" w14:textId="77777777" w:rsidR="00174F3F" w:rsidRPr="00174F3F" w:rsidRDefault="00174F3F" w:rsidP="00174F3F">
      <w:pPr>
        <w:spacing w:after="0" w:line="240" w:lineRule="auto"/>
        <w:ind w:firstLine="709"/>
        <w:rPr>
          <w:rStyle w:val="Balk4Char"/>
          <w:color w:val="0070C0"/>
        </w:rPr>
      </w:pPr>
      <w:r w:rsidRPr="00174F3F">
        <w:rPr>
          <w:rStyle w:val="Balk4Char"/>
          <w:color w:val="0070C0"/>
        </w:rPr>
        <w:t xml:space="preserve">Hedef </w:t>
      </w:r>
      <w:proofErr w:type="gramStart"/>
      <w:r w:rsidRPr="00174F3F">
        <w:rPr>
          <w:rStyle w:val="Balk4Char"/>
          <w:color w:val="0070C0"/>
        </w:rPr>
        <w:t>3.1 :</w:t>
      </w:r>
      <w:proofErr w:type="gramEnd"/>
      <w:r w:rsidRPr="00174F3F">
        <w:rPr>
          <w:rStyle w:val="Balk4Char"/>
          <w:color w:val="0070C0"/>
        </w:rPr>
        <w:t xml:space="preserve"> Temel eğitimde okulların niteliğini arttıracak uygulama ve çalışmalara yer verilecektir.</w:t>
      </w:r>
    </w:p>
    <w:p w14:paraId="0E8E5553" w14:textId="77777777" w:rsidR="00174F3F" w:rsidRPr="00174F3F" w:rsidRDefault="00174F3F" w:rsidP="00174F3F">
      <w:pPr>
        <w:spacing w:after="0" w:line="240" w:lineRule="auto"/>
        <w:ind w:firstLine="709"/>
        <w:rPr>
          <w:rStyle w:val="Balk4Char"/>
          <w:color w:val="C00000"/>
        </w:rPr>
      </w:pPr>
      <w:r w:rsidRPr="00174F3F">
        <w:rPr>
          <w:rStyle w:val="Balk4Char"/>
          <w:color w:val="C00000"/>
        </w:rPr>
        <w:t xml:space="preserve">Amaç </w:t>
      </w:r>
      <w:proofErr w:type="gramStart"/>
      <w:r w:rsidRPr="00174F3F">
        <w:rPr>
          <w:rStyle w:val="Balk4Char"/>
          <w:color w:val="C00000"/>
        </w:rPr>
        <w:t>4 :</w:t>
      </w:r>
      <w:proofErr w:type="gramEnd"/>
      <w:r w:rsidRPr="00174F3F">
        <w:rPr>
          <w:rStyle w:val="Balk4Char"/>
          <w:color w:val="C00000"/>
        </w:rPr>
        <w:t xml:space="preserve"> Temel eğitimde öğrencilerin kaliteli eğitime erişimleri fırsat eşitliği temelinde artırılarak bilişsel, </w:t>
      </w:r>
      <w:proofErr w:type="spellStart"/>
      <w:r w:rsidRPr="00174F3F">
        <w:rPr>
          <w:rStyle w:val="Balk4Char"/>
          <w:color w:val="C00000"/>
        </w:rPr>
        <w:t>duyuşsal</w:t>
      </w:r>
      <w:proofErr w:type="spellEnd"/>
      <w:r w:rsidRPr="00174F3F">
        <w:rPr>
          <w:rStyle w:val="Balk4Char"/>
          <w:color w:val="C00000"/>
        </w:rPr>
        <w:t xml:space="preserve"> ve fiziksel olarak çok yönlü gelişimleri sağlanacak ve temel hayat becerilerini edinmiş öğrenciler yetiştirilecektir.</w:t>
      </w:r>
    </w:p>
    <w:p w14:paraId="34467C76" w14:textId="056C157E" w:rsidR="006D3E51" w:rsidRPr="00174F3F" w:rsidRDefault="00174F3F" w:rsidP="00174F3F">
      <w:pPr>
        <w:spacing w:after="0" w:line="240" w:lineRule="auto"/>
        <w:ind w:firstLine="709"/>
        <w:rPr>
          <w:rFonts w:ascii="Book Antiqua" w:hAnsi="Book Antiqua"/>
          <w:color w:val="0070C0"/>
        </w:rPr>
      </w:pPr>
      <w:r w:rsidRPr="00174F3F">
        <w:rPr>
          <w:rStyle w:val="Balk4Char"/>
          <w:color w:val="0070C0"/>
        </w:rPr>
        <w:t xml:space="preserve">Hedef </w:t>
      </w:r>
      <w:proofErr w:type="gramStart"/>
      <w:r w:rsidRPr="00174F3F">
        <w:rPr>
          <w:rStyle w:val="Balk4Char"/>
          <w:color w:val="0070C0"/>
        </w:rPr>
        <w:t>4.1 :</w:t>
      </w:r>
      <w:proofErr w:type="gramEnd"/>
      <w:r w:rsidRPr="00174F3F">
        <w:rPr>
          <w:rStyle w:val="Balk4Char"/>
          <w:color w:val="0070C0"/>
        </w:rPr>
        <w:t xml:space="preserve"> Öğrencilerin bilimsel, kültürel, sanatsal, sportif ve toplum hizmeti alanlarında ders dışı etkinliklere katılım oranı artırılacaktır.</w:t>
      </w:r>
    </w:p>
    <w:p w14:paraId="7F760073" w14:textId="77777777" w:rsidR="00F74C8E" w:rsidRDefault="00F74C8E" w:rsidP="00932519">
      <w:pPr>
        <w:tabs>
          <w:tab w:val="left" w:pos="1820"/>
        </w:tabs>
        <w:spacing w:after="0" w:line="240" w:lineRule="auto"/>
        <w:ind w:firstLine="709"/>
        <w:rPr>
          <w:rFonts w:ascii="Book Antiqua" w:eastAsia="Book Antiqua" w:hAnsi="Book Antiqua"/>
        </w:rPr>
      </w:pPr>
    </w:p>
    <w:p w14:paraId="7EDA8E4E" w14:textId="77777777" w:rsidR="001B4CD6" w:rsidRDefault="00DB6A35" w:rsidP="009476C8">
      <w:pPr>
        <w:rPr>
          <w:rFonts w:ascii="Book Antiqua" w:eastAsia="Book Antiqua" w:hAnsi="Book Antiqua"/>
        </w:rPr>
      </w:pPr>
      <w:r>
        <w:rPr>
          <w:rFonts w:ascii="Book Antiqua" w:eastAsia="Book Antiqua" w:hAnsi="Book Antiqua"/>
        </w:rPr>
        <w:br w:type="page"/>
      </w:r>
    </w:p>
    <w:p w14:paraId="219248B7" w14:textId="57D0E59C" w:rsidR="00E34370" w:rsidRDefault="00E34370" w:rsidP="009476C8">
      <w:pPr>
        <w:pStyle w:val="Balk2"/>
        <w:numPr>
          <w:ilvl w:val="0"/>
          <w:numId w:val="0"/>
        </w:numPr>
        <w:spacing w:after="0"/>
      </w:pPr>
      <w:bookmarkStart w:id="156" w:name="_Toc11922038"/>
      <w:r>
        <w:lastRenderedPageBreak/>
        <w:t>Amaç, Hedef, Gösterge ve Stratejiler</w:t>
      </w:r>
      <w:bookmarkEnd w:id="156"/>
    </w:p>
    <w:p w14:paraId="0405690B" w14:textId="77777777" w:rsidR="00FC3CF6" w:rsidRPr="00FC3CF6" w:rsidRDefault="00FC3CF6" w:rsidP="00FC3CF6">
      <w:pPr>
        <w:rPr>
          <w:lang w:eastAsia="en-US"/>
        </w:rPr>
      </w:pPr>
    </w:p>
    <w:tbl>
      <w:tblPr>
        <w:tblStyle w:val="TabloKlavuzu"/>
        <w:tblW w:w="10488" w:type="dxa"/>
        <w:jc w:val="center"/>
        <w:tblLook w:val="04A0" w:firstRow="1" w:lastRow="0" w:firstColumn="1" w:lastColumn="0" w:noHBand="0" w:noVBand="1"/>
      </w:tblPr>
      <w:tblGrid>
        <w:gridCol w:w="3932"/>
        <w:gridCol w:w="943"/>
        <w:gridCol w:w="1203"/>
        <w:gridCol w:w="876"/>
        <w:gridCol w:w="876"/>
        <w:gridCol w:w="876"/>
        <w:gridCol w:w="876"/>
        <w:gridCol w:w="906"/>
      </w:tblGrid>
      <w:tr w:rsidR="008D6C24" w:rsidRPr="006A300D" w14:paraId="2102C8C9" w14:textId="77777777" w:rsidTr="008D6C24">
        <w:trPr>
          <w:trHeight w:val="555"/>
          <w:jc w:val="center"/>
        </w:trPr>
        <w:tc>
          <w:tcPr>
            <w:tcW w:w="3932" w:type="dxa"/>
            <w:shd w:val="clear" w:color="auto" w:fill="00B0F0"/>
            <w:noWrap/>
            <w:vAlign w:val="center"/>
            <w:hideMark/>
          </w:tcPr>
          <w:p w14:paraId="6F957E50" w14:textId="77777777" w:rsidR="008D6C24" w:rsidRPr="006A300D" w:rsidRDefault="008D6C24" w:rsidP="006402C2">
            <w:pPr>
              <w:rPr>
                <w:b/>
                <w:bCs/>
                <w:sz w:val="20"/>
                <w:szCs w:val="20"/>
              </w:rPr>
            </w:pPr>
            <w:bookmarkStart w:id="157" w:name="_Toc529978987"/>
            <w:bookmarkStart w:id="158" w:name="_Toc532132482"/>
            <w:r w:rsidRPr="006A300D">
              <w:rPr>
                <w:b/>
                <w:bCs/>
                <w:sz w:val="20"/>
                <w:szCs w:val="20"/>
              </w:rPr>
              <w:t>Amaç 1</w:t>
            </w:r>
          </w:p>
        </w:tc>
        <w:tc>
          <w:tcPr>
            <w:tcW w:w="6556" w:type="dxa"/>
            <w:gridSpan w:val="7"/>
            <w:vAlign w:val="center"/>
            <w:hideMark/>
          </w:tcPr>
          <w:p w14:paraId="551BA7D7" w14:textId="77777777" w:rsidR="008D6C24" w:rsidRPr="006A300D" w:rsidRDefault="008D6C24" w:rsidP="006402C2">
            <w:pPr>
              <w:rPr>
                <w:sz w:val="20"/>
                <w:szCs w:val="20"/>
              </w:rPr>
            </w:pPr>
            <w:r w:rsidRPr="006A300D">
              <w:rPr>
                <w:sz w:val="20"/>
                <w:szCs w:val="20"/>
              </w:rPr>
              <w:t>Öğrencilerin eğitim öğretime etkin katılımlarıyla donanımlı olarak bir üst öğrenime geçişi sağlanacaktır.</w:t>
            </w:r>
          </w:p>
        </w:tc>
      </w:tr>
      <w:tr w:rsidR="008D6C24" w:rsidRPr="006A300D" w14:paraId="3B677C5E" w14:textId="77777777" w:rsidTr="008D6C24">
        <w:trPr>
          <w:trHeight w:val="420"/>
          <w:jc w:val="center"/>
        </w:trPr>
        <w:tc>
          <w:tcPr>
            <w:tcW w:w="3932" w:type="dxa"/>
            <w:shd w:val="clear" w:color="auto" w:fill="00B0F0"/>
            <w:noWrap/>
            <w:vAlign w:val="center"/>
            <w:hideMark/>
          </w:tcPr>
          <w:p w14:paraId="02DD8D28" w14:textId="77777777" w:rsidR="008D6C24" w:rsidRPr="006A300D" w:rsidRDefault="008D6C24" w:rsidP="006402C2">
            <w:pPr>
              <w:rPr>
                <w:b/>
                <w:bCs/>
                <w:sz w:val="20"/>
                <w:szCs w:val="20"/>
              </w:rPr>
            </w:pPr>
            <w:r w:rsidRPr="006A300D">
              <w:rPr>
                <w:b/>
                <w:bCs/>
                <w:sz w:val="20"/>
                <w:szCs w:val="20"/>
              </w:rPr>
              <w:t>Hedef 1.1</w:t>
            </w:r>
          </w:p>
        </w:tc>
        <w:tc>
          <w:tcPr>
            <w:tcW w:w="6556" w:type="dxa"/>
            <w:gridSpan w:val="7"/>
            <w:vAlign w:val="center"/>
            <w:hideMark/>
          </w:tcPr>
          <w:p w14:paraId="087CEB9C" w14:textId="77777777" w:rsidR="008D6C24" w:rsidRPr="006A300D" w:rsidRDefault="008D6C24" w:rsidP="006402C2">
            <w:pPr>
              <w:rPr>
                <w:sz w:val="20"/>
                <w:szCs w:val="20"/>
              </w:rPr>
            </w:pPr>
            <w:r w:rsidRPr="006A300D">
              <w:rPr>
                <w:sz w:val="20"/>
                <w:szCs w:val="20"/>
              </w:rPr>
              <w:t>Öğrenme kayıpları önleyici çalışmalar yapılarak azaltılacaktır.</w:t>
            </w:r>
          </w:p>
        </w:tc>
      </w:tr>
      <w:tr w:rsidR="008D6C24" w:rsidRPr="006A300D" w14:paraId="47CBCF87" w14:textId="77777777" w:rsidTr="008D6C24">
        <w:trPr>
          <w:trHeight w:val="480"/>
          <w:jc w:val="center"/>
        </w:trPr>
        <w:tc>
          <w:tcPr>
            <w:tcW w:w="3932" w:type="dxa"/>
            <w:shd w:val="clear" w:color="auto" w:fill="00B0F0"/>
            <w:vAlign w:val="center"/>
            <w:hideMark/>
          </w:tcPr>
          <w:p w14:paraId="0C1AF191" w14:textId="77777777" w:rsidR="008D6C24" w:rsidRPr="006A300D" w:rsidRDefault="008D6C24" w:rsidP="006402C2">
            <w:pPr>
              <w:rPr>
                <w:b/>
                <w:bCs/>
                <w:sz w:val="20"/>
                <w:szCs w:val="20"/>
              </w:rPr>
            </w:pPr>
            <w:r w:rsidRPr="006A300D">
              <w:rPr>
                <w:b/>
                <w:bCs/>
                <w:sz w:val="20"/>
                <w:szCs w:val="20"/>
              </w:rPr>
              <w:t>Amacın İlgili Olduğu Program/Alt Program Adı</w:t>
            </w:r>
          </w:p>
        </w:tc>
        <w:tc>
          <w:tcPr>
            <w:tcW w:w="6556" w:type="dxa"/>
            <w:gridSpan w:val="7"/>
            <w:noWrap/>
            <w:vAlign w:val="center"/>
            <w:hideMark/>
          </w:tcPr>
          <w:p w14:paraId="00B2008D" w14:textId="77777777" w:rsidR="008D6C24" w:rsidRPr="006A300D" w:rsidRDefault="008D6C24" w:rsidP="006402C2">
            <w:pPr>
              <w:rPr>
                <w:sz w:val="20"/>
                <w:szCs w:val="20"/>
              </w:rPr>
            </w:pPr>
            <w:r w:rsidRPr="006A300D">
              <w:rPr>
                <w:sz w:val="20"/>
                <w:szCs w:val="20"/>
              </w:rPr>
              <w:t>TEMEL EĞİTİM</w:t>
            </w:r>
          </w:p>
        </w:tc>
      </w:tr>
      <w:tr w:rsidR="008D6C24" w:rsidRPr="006A300D" w14:paraId="4D036965" w14:textId="77777777" w:rsidTr="008D6C24">
        <w:trPr>
          <w:trHeight w:val="480"/>
          <w:jc w:val="center"/>
        </w:trPr>
        <w:tc>
          <w:tcPr>
            <w:tcW w:w="3932" w:type="dxa"/>
            <w:shd w:val="clear" w:color="auto" w:fill="00B0F0"/>
            <w:noWrap/>
            <w:vAlign w:val="center"/>
            <w:hideMark/>
          </w:tcPr>
          <w:p w14:paraId="70E5519F" w14:textId="77777777" w:rsidR="008D6C24" w:rsidRPr="006A300D" w:rsidRDefault="008D6C24" w:rsidP="006402C2">
            <w:pPr>
              <w:rPr>
                <w:b/>
                <w:bCs/>
                <w:sz w:val="20"/>
                <w:szCs w:val="20"/>
              </w:rPr>
            </w:pPr>
            <w:r w:rsidRPr="006A300D">
              <w:rPr>
                <w:b/>
                <w:bCs/>
                <w:sz w:val="20"/>
                <w:szCs w:val="20"/>
              </w:rPr>
              <w:t>Amacın İlişkili Olduğu Alt Program Hedefi</w:t>
            </w:r>
          </w:p>
        </w:tc>
        <w:tc>
          <w:tcPr>
            <w:tcW w:w="6556" w:type="dxa"/>
            <w:gridSpan w:val="7"/>
            <w:noWrap/>
            <w:vAlign w:val="center"/>
            <w:hideMark/>
          </w:tcPr>
          <w:p w14:paraId="2879356D" w14:textId="77777777" w:rsidR="008D6C24" w:rsidRPr="006A300D" w:rsidRDefault="008D6C24" w:rsidP="006402C2">
            <w:pPr>
              <w:rPr>
                <w:sz w:val="20"/>
                <w:szCs w:val="20"/>
              </w:rPr>
            </w:pPr>
            <w:r w:rsidRPr="006A300D">
              <w:rPr>
                <w:sz w:val="20"/>
                <w:szCs w:val="20"/>
              </w:rPr>
              <w:t>Eğitime Erişim ve Fırsat Eşitliği</w:t>
            </w:r>
          </w:p>
        </w:tc>
      </w:tr>
      <w:tr w:rsidR="008D6C24" w:rsidRPr="006A300D" w14:paraId="40BC9661" w14:textId="77777777" w:rsidTr="008D6C24">
        <w:trPr>
          <w:trHeight w:val="615"/>
          <w:jc w:val="center"/>
        </w:trPr>
        <w:tc>
          <w:tcPr>
            <w:tcW w:w="3932" w:type="dxa"/>
            <w:shd w:val="clear" w:color="auto" w:fill="00B0F0"/>
            <w:noWrap/>
            <w:vAlign w:val="center"/>
            <w:hideMark/>
          </w:tcPr>
          <w:p w14:paraId="16EF1685" w14:textId="77777777" w:rsidR="008D6C24" w:rsidRPr="006A300D" w:rsidRDefault="008D6C24" w:rsidP="006402C2">
            <w:pPr>
              <w:rPr>
                <w:b/>
                <w:bCs/>
                <w:sz w:val="20"/>
                <w:szCs w:val="20"/>
              </w:rPr>
            </w:pPr>
            <w:r w:rsidRPr="006A300D">
              <w:rPr>
                <w:b/>
                <w:bCs/>
                <w:sz w:val="20"/>
                <w:szCs w:val="20"/>
              </w:rPr>
              <w:t>Performans Göstergeleri</w:t>
            </w:r>
          </w:p>
        </w:tc>
        <w:tc>
          <w:tcPr>
            <w:tcW w:w="943" w:type="dxa"/>
            <w:shd w:val="clear" w:color="auto" w:fill="00B0F0"/>
            <w:noWrap/>
            <w:vAlign w:val="center"/>
            <w:hideMark/>
          </w:tcPr>
          <w:p w14:paraId="6D3FA316" w14:textId="77777777" w:rsidR="008D6C24" w:rsidRPr="006A300D" w:rsidRDefault="008D6C24" w:rsidP="006402C2">
            <w:pPr>
              <w:rPr>
                <w:b/>
                <w:bCs/>
                <w:sz w:val="20"/>
                <w:szCs w:val="20"/>
              </w:rPr>
            </w:pPr>
            <w:r w:rsidRPr="006A300D">
              <w:rPr>
                <w:b/>
                <w:bCs/>
                <w:sz w:val="20"/>
                <w:szCs w:val="20"/>
              </w:rPr>
              <w:t>Hedefe Etkisi (%)</w:t>
            </w:r>
          </w:p>
        </w:tc>
        <w:tc>
          <w:tcPr>
            <w:tcW w:w="1203" w:type="dxa"/>
            <w:shd w:val="clear" w:color="auto" w:fill="00B0F0"/>
            <w:vAlign w:val="center"/>
            <w:hideMark/>
          </w:tcPr>
          <w:p w14:paraId="3D607ABA" w14:textId="77777777" w:rsidR="008D6C24" w:rsidRPr="006A300D" w:rsidRDefault="008D6C24" w:rsidP="006402C2">
            <w:pPr>
              <w:rPr>
                <w:b/>
                <w:bCs/>
                <w:sz w:val="20"/>
                <w:szCs w:val="20"/>
              </w:rPr>
            </w:pPr>
            <w:r w:rsidRPr="006A300D">
              <w:rPr>
                <w:b/>
                <w:bCs/>
                <w:sz w:val="20"/>
                <w:szCs w:val="20"/>
              </w:rPr>
              <w:t>Plan Dönemi Başlangıç Değeri</w:t>
            </w:r>
          </w:p>
        </w:tc>
        <w:tc>
          <w:tcPr>
            <w:tcW w:w="876" w:type="dxa"/>
            <w:shd w:val="clear" w:color="auto" w:fill="00B0F0"/>
            <w:noWrap/>
            <w:vAlign w:val="center"/>
            <w:hideMark/>
          </w:tcPr>
          <w:p w14:paraId="3951159A" w14:textId="77777777" w:rsidR="008D6C24" w:rsidRPr="006A300D" w:rsidRDefault="008D6C24" w:rsidP="006402C2">
            <w:pPr>
              <w:rPr>
                <w:b/>
                <w:bCs/>
                <w:sz w:val="20"/>
                <w:szCs w:val="20"/>
              </w:rPr>
            </w:pPr>
            <w:r w:rsidRPr="006A300D">
              <w:rPr>
                <w:b/>
                <w:bCs/>
                <w:sz w:val="20"/>
                <w:szCs w:val="20"/>
              </w:rPr>
              <w:t>2024</w:t>
            </w:r>
          </w:p>
        </w:tc>
        <w:tc>
          <w:tcPr>
            <w:tcW w:w="876" w:type="dxa"/>
            <w:shd w:val="clear" w:color="auto" w:fill="00B0F0"/>
            <w:noWrap/>
            <w:vAlign w:val="center"/>
            <w:hideMark/>
          </w:tcPr>
          <w:p w14:paraId="76B67B3A" w14:textId="77777777" w:rsidR="008D6C24" w:rsidRPr="006A300D" w:rsidRDefault="008D6C24" w:rsidP="006402C2">
            <w:pPr>
              <w:rPr>
                <w:b/>
                <w:bCs/>
                <w:sz w:val="20"/>
                <w:szCs w:val="20"/>
              </w:rPr>
            </w:pPr>
            <w:r w:rsidRPr="006A300D">
              <w:rPr>
                <w:b/>
                <w:bCs/>
                <w:sz w:val="20"/>
                <w:szCs w:val="20"/>
              </w:rPr>
              <w:t>2025</w:t>
            </w:r>
          </w:p>
        </w:tc>
        <w:tc>
          <w:tcPr>
            <w:tcW w:w="876" w:type="dxa"/>
            <w:shd w:val="clear" w:color="auto" w:fill="00B0F0"/>
            <w:noWrap/>
            <w:vAlign w:val="center"/>
            <w:hideMark/>
          </w:tcPr>
          <w:p w14:paraId="51A24872" w14:textId="77777777" w:rsidR="008D6C24" w:rsidRPr="006A300D" w:rsidRDefault="008D6C24" w:rsidP="006402C2">
            <w:pPr>
              <w:rPr>
                <w:b/>
                <w:bCs/>
                <w:sz w:val="20"/>
                <w:szCs w:val="20"/>
              </w:rPr>
            </w:pPr>
            <w:r w:rsidRPr="006A300D">
              <w:rPr>
                <w:b/>
                <w:bCs/>
                <w:sz w:val="20"/>
                <w:szCs w:val="20"/>
              </w:rPr>
              <w:t>2026</w:t>
            </w:r>
          </w:p>
        </w:tc>
        <w:tc>
          <w:tcPr>
            <w:tcW w:w="876" w:type="dxa"/>
            <w:shd w:val="clear" w:color="auto" w:fill="00B0F0"/>
            <w:noWrap/>
            <w:vAlign w:val="center"/>
            <w:hideMark/>
          </w:tcPr>
          <w:p w14:paraId="59C2184D" w14:textId="77777777" w:rsidR="008D6C24" w:rsidRPr="006A300D" w:rsidRDefault="008D6C24" w:rsidP="006402C2">
            <w:pPr>
              <w:rPr>
                <w:b/>
                <w:bCs/>
                <w:sz w:val="20"/>
                <w:szCs w:val="20"/>
              </w:rPr>
            </w:pPr>
            <w:r w:rsidRPr="006A300D">
              <w:rPr>
                <w:b/>
                <w:bCs/>
                <w:sz w:val="20"/>
                <w:szCs w:val="20"/>
              </w:rPr>
              <w:t>2027</w:t>
            </w:r>
          </w:p>
        </w:tc>
        <w:tc>
          <w:tcPr>
            <w:tcW w:w="906" w:type="dxa"/>
            <w:shd w:val="clear" w:color="auto" w:fill="00B0F0"/>
            <w:noWrap/>
            <w:vAlign w:val="center"/>
            <w:hideMark/>
          </w:tcPr>
          <w:p w14:paraId="062B287A" w14:textId="77777777" w:rsidR="008D6C24" w:rsidRPr="006A300D" w:rsidRDefault="008D6C24" w:rsidP="006402C2">
            <w:pPr>
              <w:rPr>
                <w:b/>
                <w:bCs/>
                <w:sz w:val="20"/>
                <w:szCs w:val="20"/>
              </w:rPr>
            </w:pPr>
            <w:r w:rsidRPr="006A300D">
              <w:rPr>
                <w:b/>
                <w:bCs/>
                <w:sz w:val="20"/>
                <w:szCs w:val="20"/>
              </w:rPr>
              <w:t>2028</w:t>
            </w:r>
          </w:p>
        </w:tc>
      </w:tr>
      <w:tr w:rsidR="008D6C24" w:rsidRPr="006A300D" w14:paraId="641DE52F" w14:textId="77777777" w:rsidTr="008D6C24">
        <w:trPr>
          <w:trHeight w:val="300"/>
          <w:jc w:val="center"/>
        </w:trPr>
        <w:tc>
          <w:tcPr>
            <w:tcW w:w="3932" w:type="dxa"/>
            <w:shd w:val="clear" w:color="auto" w:fill="00B0F0"/>
            <w:vAlign w:val="center"/>
            <w:hideMark/>
          </w:tcPr>
          <w:p w14:paraId="1DE1DAB6" w14:textId="77777777" w:rsidR="008D6C24" w:rsidRPr="006A300D" w:rsidRDefault="008D6C24" w:rsidP="006402C2">
            <w:pPr>
              <w:jc w:val="left"/>
              <w:rPr>
                <w:b/>
                <w:bCs/>
                <w:sz w:val="20"/>
                <w:szCs w:val="20"/>
              </w:rPr>
            </w:pPr>
            <w:r w:rsidRPr="006A300D">
              <w:rPr>
                <w:b/>
                <w:bCs/>
                <w:sz w:val="20"/>
                <w:szCs w:val="20"/>
              </w:rPr>
              <w:t>PG-1.1.</w:t>
            </w:r>
            <w:proofErr w:type="gramStart"/>
            <w:r w:rsidRPr="006A300D">
              <w:rPr>
                <w:b/>
                <w:bCs/>
                <w:sz w:val="20"/>
                <w:szCs w:val="20"/>
              </w:rPr>
              <w:t>1 .</w:t>
            </w:r>
            <w:proofErr w:type="gramEnd"/>
            <w:r w:rsidRPr="006A300D">
              <w:rPr>
                <w:b/>
                <w:bCs/>
                <w:sz w:val="20"/>
                <w:szCs w:val="20"/>
              </w:rPr>
              <w:t xml:space="preserve"> İlkokullarda Yetiştirme Programına (İYEP) dâhil olan öğrencilerin Türkçe dersi kazanımlarına ulaşma oranı (%)</w:t>
            </w:r>
          </w:p>
        </w:tc>
        <w:tc>
          <w:tcPr>
            <w:tcW w:w="943" w:type="dxa"/>
            <w:noWrap/>
            <w:vAlign w:val="center"/>
            <w:hideMark/>
          </w:tcPr>
          <w:p w14:paraId="7C9038ED" w14:textId="77777777" w:rsidR="008D6C24" w:rsidRPr="006A300D" w:rsidRDefault="008D6C24" w:rsidP="006402C2">
            <w:pPr>
              <w:jc w:val="center"/>
              <w:rPr>
                <w:sz w:val="20"/>
                <w:szCs w:val="20"/>
              </w:rPr>
            </w:pPr>
            <w:r w:rsidRPr="006A300D">
              <w:rPr>
                <w:sz w:val="20"/>
                <w:szCs w:val="20"/>
              </w:rPr>
              <w:t>25</w:t>
            </w:r>
          </w:p>
        </w:tc>
        <w:tc>
          <w:tcPr>
            <w:tcW w:w="1203" w:type="dxa"/>
            <w:noWrap/>
            <w:vAlign w:val="center"/>
          </w:tcPr>
          <w:p w14:paraId="43E4E0DF"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3E939FC2"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406499A9"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6E67CD78"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1F427612" w14:textId="77777777" w:rsidR="008D6C24" w:rsidRPr="006A300D" w:rsidRDefault="008D6C24" w:rsidP="006402C2">
            <w:pPr>
              <w:jc w:val="center"/>
              <w:rPr>
                <w:sz w:val="20"/>
                <w:szCs w:val="20"/>
              </w:rPr>
            </w:pPr>
            <w:r w:rsidRPr="006A300D">
              <w:rPr>
                <w:sz w:val="20"/>
                <w:szCs w:val="20"/>
              </w:rPr>
              <w:t>100</w:t>
            </w:r>
          </w:p>
        </w:tc>
        <w:tc>
          <w:tcPr>
            <w:tcW w:w="906" w:type="dxa"/>
            <w:noWrap/>
            <w:vAlign w:val="center"/>
          </w:tcPr>
          <w:p w14:paraId="53B86595" w14:textId="77777777" w:rsidR="008D6C24" w:rsidRPr="006A300D" w:rsidRDefault="008D6C24" w:rsidP="006402C2">
            <w:pPr>
              <w:jc w:val="center"/>
              <w:rPr>
                <w:sz w:val="20"/>
                <w:szCs w:val="20"/>
              </w:rPr>
            </w:pPr>
            <w:r w:rsidRPr="006A300D">
              <w:rPr>
                <w:sz w:val="20"/>
                <w:szCs w:val="20"/>
              </w:rPr>
              <w:t>100</w:t>
            </w:r>
          </w:p>
        </w:tc>
      </w:tr>
      <w:tr w:rsidR="008D6C24" w:rsidRPr="006A300D" w14:paraId="26D0126D" w14:textId="77777777" w:rsidTr="008D6C24">
        <w:trPr>
          <w:trHeight w:val="600"/>
          <w:jc w:val="center"/>
        </w:trPr>
        <w:tc>
          <w:tcPr>
            <w:tcW w:w="3932" w:type="dxa"/>
            <w:shd w:val="clear" w:color="auto" w:fill="00B0F0"/>
            <w:vAlign w:val="center"/>
            <w:hideMark/>
          </w:tcPr>
          <w:p w14:paraId="69EE3708" w14:textId="77777777" w:rsidR="008D6C24" w:rsidRPr="006A300D" w:rsidRDefault="008D6C24" w:rsidP="006402C2">
            <w:pPr>
              <w:rPr>
                <w:b/>
                <w:bCs/>
                <w:sz w:val="20"/>
                <w:szCs w:val="20"/>
              </w:rPr>
            </w:pPr>
            <w:r w:rsidRPr="006A300D">
              <w:rPr>
                <w:b/>
                <w:bCs/>
                <w:sz w:val="20"/>
                <w:szCs w:val="20"/>
              </w:rPr>
              <w:t>PG-1.1.2. İlkokullarda Yetiştirme Programına dâhil olan öğrencilerin matematik dersi kazanımlarına ulaşma oranı (%)</w:t>
            </w:r>
          </w:p>
          <w:p w14:paraId="72C20A84" w14:textId="77777777" w:rsidR="008D6C24" w:rsidRPr="006A300D" w:rsidRDefault="008D6C24" w:rsidP="006402C2">
            <w:pPr>
              <w:rPr>
                <w:b/>
                <w:bCs/>
                <w:sz w:val="20"/>
                <w:szCs w:val="20"/>
              </w:rPr>
            </w:pPr>
          </w:p>
        </w:tc>
        <w:tc>
          <w:tcPr>
            <w:tcW w:w="943" w:type="dxa"/>
            <w:noWrap/>
            <w:vAlign w:val="center"/>
            <w:hideMark/>
          </w:tcPr>
          <w:p w14:paraId="191A5747" w14:textId="77777777" w:rsidR="008D6C24" w:rsidRPr="006A300D" w:rsidRDefault="008D6C24" w:rsidP="006402C2">
            <w:pPr>
              <w:jc w:val="center"/>
              <w:rPr>
                <w:sz w:val="20"/>
                <w:szCs w:val="20"/>
              </w:rPr>
            </w:pPr>
            <w:r w:rsidRPr="006A300D">
              <w:rPr>
                <w:sz w:val="20"/>
                <w:szCs w:val="20"/>
              </w:rPr>
              <w:t>25</w:t>
            </w:r>
          </w:p>
        </w:tc>
        <w:tc>
          <w:tcPr>
            <w:tcW w:w="1203" w:type="dxa"/>
            <w:noWrap/>
            <w:vAlign w:val="center"/>
          </w:tcPr>
          <w:p w14:paraId="2292F2DF"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7A7C11B3"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04C0052E"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559360A5"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11EF76DB" w14:textId="77777777" w:rsidR="008D6C24" w:rsidRPr="006A300D" w:rsidRDefault="008D6C24" w:rsidP="006402C2">
            <w:pPr>
              <w:jc w:val="center"/>
              <w:rPr>
                <w:sz w:val="20"/>
                <w:szCs w:val="20"/>
              </w:rPr>
            </w:pPr>
            <w:r w:rsidRPr="006A300D">
              <w:rPr>
                <w:sz w:val="20"/>
                <w:szCs w:val="20"/>
              </w:rPr>
              <w:t>100</w:t>
            </w:r>
          </w:p>
        </w:tc>
        <w:tc>
          <w:tcPr>
            <w:tcW w:w="906" w:type="dxa"/>
            <w:noWrap/>
            <w:vAlign w:val="center"/>
          </w:tcPr>
          <w:p w14:paraId="2AAF6C07" w14:textId="77777777" w:rsidR="008D6C24" w:rsidRPr="006A300D" w:rsidRDefault="008D6C24" w:rsidP="006402C2">
            <w:pPr>
              <w:jc w:val="center"/>
              <w:rPr>
                <w:sz w:val="20"/>
                <w:szCs w:val="20"/>
              </w:rPr>
            </w:pPr>
            <w:r w:rsidRPr="006A300D">
              <w:rPr>
                <w:sz w:val="20"/>
                <w:szCs w:val="20"/>
              </w:rPr>
              <w:t>100</w:t>
            </w:r>
          </w:p>
        </w:tc>
      </w:tr>
      <w:tr w:rsidR="008D6C24" w:rsidRPr="006A300D" w14:paraId="75FE2D43" w14:textId="77777777" w:rsidTr="008D6C24">
        <w:trPr>
          <w:trHeight w:val="300"/>
          <w:jc w:val="center"/>
        </w:trPr>
        <w:tc>
          <w:tcPr>
            <w:tcW w:w="3932" w:type="dxa"/>
            <w:shd w:val="clear" w:color="auto" w:fill="00B0F0"/>
            <w:vAlign w:val="center"/>
            <w:hideMark/>
          </w:tcPr>
          <w:p w14:paraId="175F96D3" w14:textId="77777777" w:rsidR="008D6C24" w:rsidRPr="006A300D" w:rsidRDefault="008D6C24" w:rsidP="006402C2">
            <w:pPr>
              <w:rPr>
                <w:b/>
                <w:bCs/>
                <w:sz w:val="20"/>
                <w:szCs w:val="20"/>
              </w:rPr>
            </w:pPr>
            <w:r w:rsidRPr="006A300D">
              <w:rPr>
                <w:b/>
                <w:bCs/>
                <w:sz w:val="20"/>
                <w:szCs w:val="20"/>
              </w:rPr>
              <w:t xml:space="preserve">PG-1.1.3 20 gün ve üzeri özürsüz devamsızlık yapan öğrenci oranı (%) </w:t>
            </w:r>
          </w:p>
        </w:tc>
        <w:tc>
          <w:tcPr>
            <w:tcW w:w="943" w:type="dxa"/>
            <w:noWrap/>
            <w:vAlign w:val="center"/>
            <w:hideMark/>
          </w:tcPr>
          <w:p w14:paraId="4929CB1C" w14:textId="77777777" w:rsidR="008D6C24" w:rsidRPr="006A300D" w:rsidRDefault="008D6C24" w:rsidP="006402C2">
            <w:pPr>
              <w:jc w:val="center"/>
              <w:rPr>
                <w:sz w:val="20"/>
                <w:szCs w:val="20"/>
              </w:rPr>
            </w:pPr>
            <w:r w:rsidRPr="006A300D">
              <w:rPr>
                <w:sz w:val="20"/>
                <w:szCs w:val="20"/>
              </w:rPr>
              <w:t>25</w:t>
            </w:r>
          </w:p>
        </w:tc>
        <w:tc>
          <w:tcPr>
            <w:tcW w:w="1203" w:type="dxa"/>
            <w:noWrap/>
            <w:vAlign w:val="center"/>
          </w:tcPr>
          <w:p w14:paraId="6361BC53"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37829D1C"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28D216A9"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1EBC22EB"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32945CD3" w14:textId="77777777" w:rsidR="008D6C24" w:rsidRPr="006A300D" w:rsidRDefault="008D6C24" w:rsidP="006402C2">
            <w:pPr>
              <w:jc w:val="center"/>
              <w:rPr>
                <w:sz w:val="20"/>
                <w:szCs w:val="20"/>
              </w:rPr>
            </w:pPr>
            <w:r w:rsidRPr="006A300D">
              <w:rPr>
                <w:sz w:val="20"/>
                <w:szCs w:val="20"/>
              </w:rPr>
              <w:t>0</w:t>
            </w:r>
          </w:p>
        </w:tc>
        <w:tc>
          <w:tcPr>
            <w:tcW w:w="906" w:type="dxa"/>
            <w:noWrap/>
            <w:vAlign w:val="center"/>
          </w:tcPr>
          <w:p w14:paraId="00B9E120" w14:textId="77777777" w:rsidR="008D6C24" w:rsidRPr="006A300D" w:rsidRDefault="008D6C24" w:rsidP="006402C2">
            <w:pPr>
              <w:jc w:val="center"/>
              <w:rPr>
                <w:sz w:val="20"/>
                <w:szCs w:val="20"/>
              </w:rPr>
            </w:pPr>
            <w:r w:rsidRPr="006A300D">
              <w:rPr>
                <w:sz w:val="20"/>
                <w:szCs w:val="20"/>
              </w:rPr>
              <w:t>0</w:t>
            </w:r>
          </w:p>
        </w:tc>
      </w:tr>
      <w:tr w:rsidR="008D6C24" w:rsidRPr="006A300D" w14:paraId="26EFE4B6" w14:textId="77777777" w:rsidTr="008D6C24">
        <w:trPr>
          <w:trHeight w:val="300"/>
          <w:jc w:val="center"/>
        </w:trPr>
        <w:tc>
          <w:tcPr>
            <w:tcW w:w="3932" w:type="dxa"/>
            <w:shd w:val="clear" w:color="auto" w:fill="00B0F0"/>
            <w:vAlign w:val="center"/>
          </w:tcPr>
          <w:p w14:paraId="331B5CBA" w14:textId="77777777" w:rsidR="008D6C24" w:rsidRPr="006A300D" w:rsidRDefault="008D6C24" w:rsidP="006402C2">
            <w:pPr>
              <w:rPr>
                <w:b/>
                <w:bCs/>
                <w:sz w:val="20"/>
                <w:szCs w:val="20"/>
              </w:rPr>
            </w:pPr>
            <w:r w:rsidRPr="006A300D">
              <w:rPr>
                <w:b/>
                <w:bCs/>
                <w:sz w:val="20"/>
                <w:szCs w:val="20"/>
              </w:rPr>
              <w:t>PG 1.1.</w:t>
            </w:r>
            <w:proofErr w:type="gramStart"/>
            <w:r w:rsidRPr="006A300D">
              <w:rPr>
                <w:b/>
                <w:bCs/>
                <w:sz w:val="20"/>
                <w:szCs w:val="20"/>
              </w:rPr>
              <w:t>4. 20</w:t>
            </w:r>
            <w:proofErr w:type="gramEnd"/>
            <w:r w:rsidRPr="006A300D">
              <w:rPr>
                <w:b/>
                <w:bCs/>
                <w:sz w:val="20"/>
                <w:szCs w:val="20"/>
              </w:rPr>
              <w:t xml:space="preserve"> gün ve üzeri özürlü devamsızlık yapan öğrenci oranı (%)</w:t>
            </w:r>
          </w:p>
        </w:tc>
        <w:tc>
          <w:tcPr>
            <w:tcW w:w="943" w:type="dxa"/>
            <w:noWrap/>
            <w:vAlign w:val="center"/>
          </w:tcPr>
          <w:p w14:paraId="3BC1147A" w14:textId="77777777" w:rsidR="008D6C24" w:rsidRPr="006A300D" w:rsidRDefault="008D6C24" w:rsidP="006402C2">
            <w:pPr>
              <w:jc w:val="center"/>
              <w:rPr>
                <w:sz w:val="20"/>
                <w:szCs w:val="20"/>
              </w:rPr>
            </w:pPr>
            <w:r w:rsidRPr="006A300D">
              <w:rPr>
                <w:sz w:val="20"/>
                <w:szCs w:val="20"/>
              </w:rPr>
              <w:t>25</w:t>
            </w:r>
          </w:p>
        </w:tc>
        <w:tc>
          <w:tcPr>
            <w:tcW w:w="1203" w:type="dxa"/>
            <w:noWrap/>
            <w:vAlign w:val="center"/>
          </w:tcPr>
          <w:p w14:paraId="793B5C0A"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7546F606"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3E5930E7"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7EB5D6F8" w14:textId="77777777" w:rsidR="008D6C24" w:rsidRPr="006A300D" w:rsidRDefault="008D6C24" w:rsidP="006402C2">
            <w:pPr>
              <w:jc w:val="center"/>
              <w:rPr>
                <w:sz w:val="20"/>
                <w:szCs w:val="20"/>
              </w:rPr>
            </w:pPr>
            <w:r w:rsidRPr="006A300D">
              <w:rPr>
                <w:sz w:val="20"/>
                <w:szCs w:val="20"/>
              </w:rPr>
              <w:t>0</w:t>
            </w:r>
          </w:p>
        </w:tc>
        <w:tc>
          <w:tcPr>
            <w:tcW w:w="876" w:type="dxa"/>
            <w:noWrap/>
            <w:vAlign w:val="center"/>
          </w:tcPr>
          <w:p w14:paraId="2104EC1F" w14:textId="77777777" w:rsidR="008D6C24" w:rsidRPr="006A300D" w:rsidRDefault="008D6C24" w:rsidP="006402C2">
            <w:pPr>
              <w:jc w:val="center"/>
              <w:rPr>
                <w:sz w:val="20"/>
                <w:szCs w:val="20"/>
              </w:rPr>
            </w:pPr>
            <w:r w:rsidRPr="006A300D">
              <w:rPr>
                <w:sz w:val="20"/>
                <w:szCs w:val="20"/>
              </w:rPr>
              <w:t>0</w:t>
            </w:r>
          </w:p>
        </w:tc>
        <w:tc>
          <w:tcPr>
            <w:tcW w:w="906" w:type="dxa"/>
            <w:noWrap/>
            <w:vAlign w:val="center"/>
          </w:tcPr>
          <w:p w14:paraId="54E316D6" w14:textId="77777777" w:rsidR="008D6C24" w:rsidRPr="006A300D" w:rsidRDefault="008D6C24" w:rsidP="006402C2">
            <w:pPr>
              <w:jc w:val="center"/>
              <w:rPr>
                <w:sz w:val="20"/>
                <w:szCs w:val="20"/>
              </w:rPr>
            </w:pPr>
            <w:r w:rsidRPr="006A300D">
              <w:rPr>
                <w:sz w:val="20"/>
                <w:szCs w:val="20"/>
              </w:rPr>
              <w:t>0</w:t>
            </w:r>
          </w:p>
        </w:tc>
      </w:tr>
      <w:tr w:rsidR="008D6C24" w:rsidRPr="006A300D" w14:paraId="4F4FA307" w14:textId="77777777" w:rsidTr="008D6C24">
        <w:trPr>
          <w:trHeight w:val="300"/>
          <w:jc w:val="center"/>
        </w:trPr>
        <w:tc>
          <w:tcPr>
            <w:tcW w:w="3932" w:type="dxa"/>
            <w:shd w:val="clear" w:color="auto" w:fill="00B0F0"/>
            <w:noWrap/>
            <w:vAlign w:val="center"/>
            <w:hideMark/>
          </w:tcPr>
          <w:p w14:paraId="5C25F335" w14:textId="77777777" w:rsidR="008D6C24" w:rsidRPr="006A300D" w:rsidRDefault="008D6C24" w:rsidP="006402C2">
            <w:pPr>
              <w:jc w:val="left"/>
              <w:rPr>
                <w:b/>
                <w:bCs/>
                <w:sz w:val="20"/>
                <w:szCs w:val="20"/>
              </w:rPr>
            </w:pPr>
            <w:r w:rsidRPr="006A300D">
              <w:rPr>
                <w:b/>
                <w:bCs/>
                <w:sz w:val="20"/>
                <w:szCs w:val="20"/>
              </w:rPr>
              <w:t>Sorumlu Birim</w:t>
            </w:r>
          </w:p>
          <w:p w14:paraId="36F010F8" w14:textId="77777777" w:rsidR="008D6C24" w:rsidRPr="006A300D" w:rsidRDefault="008D6C24" w:rsidP="006402C2">
            <w:pPr>
              <w:jc w:val="left"/>
              <w:rPr>
                <w:b/>
                <w:bCs/>
                <w:sz w:val="20"/>
                <w:szCs w:val="20"/>
              </w:rPr>
            </w:pPr>
          </w:p>
        </w:tc>
        <w:tc>
          <w:tcPr>
            <w:tcW w:w="6556" w:type="dxa"/>
            <w:gridSpan w:val="7"/>
            <w:noWrap/>
            <w:vAlign w:val="center"/>
            <w:hideMark/>
          </w:tcPr>
          <w:p w14:paraId="32C7D655" w14:textId="7F45A525" w:rsidR="008D6C24" w:rsidRPr="006A300D" w:rsidRDefault="008D6C24" w:rsidP="006402C2">
            <w:pPr>
              <w:jc w:val="left"/>
              <w:rPr>
                <w:sz w:val="20"/>
                <w:szCs w:val="20"/>
              </w:rPr>
            </w:pPr>
            <w:r w:rsidRPr="006A300D">
              <w:rPr>
                <w:sz w:val="20"/>
                <w:szCs w:val="20"/>
              </w:rPr>
              <w:t>Okul Müdür</w:t>
            </w:r>
            <w:r w:rsidR="00985A80">
              <w:rPr>
                <w:sz w:val="20"/>
                <w:szCs w:val="20"/>
              </w:rPr>
              <w:t>ü</w:t>
            </w:r>
          </w:p>
          <w:p w14:paraId="3776455C" w14:textId="77777777" w:rsidR="008D6C24" w:rsidRPr="006A300D" w:rsidRDefault="008D6C24" w:rsidP="006402C2">
            <w:pPr>
              <w:jc w:val="left"/>
              <w:rPr>
                <w:sz w:val="20"/>
                <w:szCs w:val="20"/>
              </w:rPr>
            </w:pPr>
          </w:p>
        </w:tc>
      </w:tr>
      <w:tr w:rsidR="008D6C24" w:rsidRPr="006A300D" w14:paraId="6F4BEF87" w14:textId="77777777" w:rsidTr="008D6C24">
        <w:trPr>
          <w:trHeight w:val="300"/>
          <w:jc w:val="center"/>
        </w:trPr>
        <w:tc>
          <w:tcPr>
            <w:tcW w:w="3932" w:type="dxa"/>
            <w:shd w:val="clear" w:color="auto" w:fill="00B0F0"/>
            <w:noWrap/>
            <w:vAlign w:val="center"/>
            <w:hideMark/>
          </w:tcPr>
          <w:p w14:paraId="3D2E1DC2" w14:textId="77777777" w:rsidR="008D6C24" w:rsidRPr="006A300D" w:rsidRDefault="008D6C24" w:rsidP="006402C2">
            <w:pPr>
              <w:jc w:val="left"/>
              <w:rPr>
                <w:b/>
                <w:bCs/>
                <w:sz w:val="20"/>
                <w:szCs w:val="20"/>
              </w:rPr>
            </w:pPr>
            <w:r w:rsidRPr="006A300D">
              <w:rPr>
                <w:b/>
                <w:bCs/>
                <w:sz w:val="20"/>
                <w:szCs w:val="20"/>
              </w:rPr>
              <w:t>İş Birliği Yapılacak Birim(</w:t>
            </w:r>
            <w:proofErr w:type="spellStart"/>
            <w:r w:rsidRPr="006A300D">
              <w:rPr>
                <w:b/>
                <w:bCs/>
                <w:sz w:val="20"/>
                <w:szCs w:val="20"/>
              </w:rPr>
              <w:t>ler</w:t>
            </w:r>
            <w:proofErr w:type="spellEnd"/>
            <w:r w:rsidRPr="006A300D">
              <w:rPr>
                <w:b/>
                <w:bCs/>
                <w:sz w:val="20"/>
                <w:szCs w:val="20"/>
              </w:rPr>
              <w:t>)</w:t>
            </w:r>
          </w:p>
          <w:p w14:paraId="2D3869A1" w14:textId="77777777" w:rsidR="008D6C24" w:rsidRPr="006A300D" w:rsidRDefault="008D6C24" w:rsidP="006402C2">
            <w:pPr>
              <w:jc w:val="left"/>
              <w:rPr>
                <w:b/>
                <w:bCs/>
                <w:sz w:val="20"/>
                <w:szCs w:val="20"/>
              </w:rPr>
            </w:pPr>
          </w:p>
        </w:tc>
        <w:tc>
          <w:tcPr>
            <w:tcW w:w="6556" w:type="dxa"/>
            <w:gridSpan w:val="7"/>
            <w:vAlign w:val="center"/>
            <w:hideMark/>
          </w:tcPr>
          <w:p w14:paraId="68390A45" w14:textId="2DDD76A7" w:rsidR="008D6C24" w:rsidRPr="006A300D" w:rsidRDefault="008D6C24" w:rsidP="006402C2">
            <w:pPr>
              <w:jc w:val="left"/>
              <w:rPr>
                <w:sz w:val="20"/>
                <w:szCs w:val="20"/>
              </w:rPr>
            </w:pPr>
            <w:r w:rsidRPr="006A300D">
              <w:rPr>
                <w:sz w:val="20"/>
                <w:szCs w:val="20"/>
              </w:rPr>
              <w:t xml:space="preserve">İYEP Komisyonu </w:t>
            </w:r>
          </w:p>
        </w:tc>
      </w:tr>
      <w:tr w:rsidR="008D6C24" w:rsidRPr="006A300D" w14:paraId="73512DA3" w14:textId="77777777" w:rsidTr="008D6C24">
        <w:trPr>
          <w:trHeight w:val="1920"/>
          <w:jc w:val="center"/>
        </w:trPr>
        <w:tc>
          <w:tcPr>
            <w:tcW w:w="3932" w:type="dxa"/>
            <w:shd w:val="clear" w:color="auto" w:fill="00B0F0"/>
            <w:vAlign w:val="center"/>
            <w:hideMark/>
          </w:tcPr>
          <w:p w14:paraId="4F30EE8D" w14:textId="77777777" w:rsidR="008D6C24" w:rsidRPr="006A300D" w:rsidRDefault="008D6C24" w:rsidP="006402C2">
            <w:pPr>
              <w:jc w:val="left"/>
              <w:rPr>
                <w:b/>
                <w:bCs/>
                <w:sz w:val="20"/>
                <w:szCs w:val="20"/>
              </w:rPr>
            </w:pPr>
            <w:r w:rsidRPr="006A300D">
              <w:rPr>
                <w:b/>
                <w:bCs/>
                <w:sz w:val="20"/>
                <w:szCs w:val="20"/>
              </w:rPr>
              <w:t>Stratejiler</w:t>
            </w:r>
          </w:p>
          <w:p w14:paraId="233C6F44" w14:textId="77777777" w:rsidR="008D6C24" w:rsidRPr="006A300D" w:rsidRDefault="008D6C24" w:rsidP="006402C2">
            <w:pPr>
              <w:jc w:val="left"/>
              <w:rPr>
                <w:b/>
                <w:bCs/>
                <w:sz w:val="20"/>
                <w:szCs w:val="20"/>
              </w:rPr>
            </w:pPr>
          </w:p>
        </w:tc>
        <w:tc>
          <w:tcPr>
            <w:tcW w:w="6556" w:type="dxa"/>
            <w:gridSpan w:val="7"/>
            <w:vAlign w:val="center"/>
            <w:hideMark/>
          </w:tcPr>
          <w:p w14:paraId="60854796" w14:textId="77777777" w:rsidR="008D6C24" w:rsidRPr="006A300D" w:rsidRDefault="008D6C24" w:rsidP="006402C2">
            <w:pPr>
              <w:ind w:firstLine="73"/>
              <w:jc w:val="left"/>
              <w:rPr>
                <w:sz w:val="20"/>
                <w:szCs w:val="20"/>
              </w:rPr>
            </w:pPr>
            <w:r w:rsidRPr="006A300D">
              <w:rPr>
                <w:sz w:val="20"/>
                <w:szCs w:val="20"/>
              </w:rPr>
              <w:t>S.1.1.1 Öğrencilerin Türkçe dersindeki eksikleri tespit edilerek İYEP aracılığıyla akademik yeterliklerinin artırılması sağlanacaktır.</w:t>
            </w:r>
          </w:p>
          <w:p w14:paraId="7418350F" w14:textId="77777777" w:rsidR="008D6C24" w:rsidRPr="006A300D" w:rsidRDefault="008D6C24" w:rsidP="006402C2">
            <w:pPr>
              <w:ind w:left="79"/>
              <w:jc w:val="left"/>
              <w:rPr>
                <w:sz w:val="20"/>
                <w:szCs w:val="20"/>
              </w:rPr>
            </w:pPr>
            <w:r w:rsidRPr="006A300D">
              <w:rPr>
                <w:sz w:val="20"/>
                <w:szCs w:val="20"/>
              </w:rPr>
              <w:t>S.1.1.2 Öğrencilerin matematik derslerindeki eksikleri tespit edilerek İYEP aracılığıyla akademik yeterliklerinin artırılması sağlanacaktır.</w:t>
            </w:r>
          </w:p>
          <w:p w14:paraId="5FB86C0B" w14:textId="77777777" w:rsidR="008D6C24" w:rsidRPr="006A300D" w:rsidRDefault="008D6C24" w:rsidP="006402C2">
            <w:pPr>
              <w:ind w:left="79"/>
              <w:jc w:val="left"/>
              <w:rPr>
                <w:sz w:val="20"/>
                <w:szCs w:val="20"/>
              </w:rPr>
            </w:pPr>
            <w:r w:rsidRPr="006A300D">
              <w:rPr>
                <w:sz w:val="20"/>
                <w:szCs w:val="20"/>
              </w:rPr>
              <w:t>S.1.1.3 Dijital platformlar aracılığıyla öğrencilerin tamamlayıcı ve destekleyici eğitim almaları sağlanacaktır.</w:t>
            </w:r>
          </w:p>
          <w:p w14:paraId="4115DBE8" w14:textId="77777777" w:rsidR="008D6C24" w:rsidRPr="006A300D" w:rsidRDefault="008D6C24" w:rsidP="006402C2">
            <w:pPr>
              <w:ind w:left="79"/>
              <w:jc w:val="left"/>
              <w:rPr>
                <w:sz w:val="20"/>
                <w:szCs w:val="20"/>
              </w:rPr>
            </w:pPr>
            <w:r w:rsidRPr="006A300D">
              <w:rPr>
                <w:sz w:val="20"/>
                <w:szCs w:val="20"/>
              </w:rPr>
              <w:t xml:space="preserve">S.1.1.4 </w:t>
            </w:r>
            <w:proofErr w:type="spellStart"/>
            <w:r w:rsidRPr="006A300D">
              <w:rPr>
                <w:sz w:val="20"/>
                <w:szCs w:val="20"/>
              </w:rPr>
              <w:t>İYEP’in</w:t>
            </w:r>
            <w:proofErr w:type="spellEnd"/>
            <w:r w:rsidRPr="006A300D">
              <w:rPr>
                <w:sz w:val="20"/>
                <w:szCs w:val="20"/>
              </w:rPr>
              <w:t xml:space="preserve"> ders içeriklerine katkı sağlayacak etkinlik, okuma </w:t>
            </w:r>
            <w:proofErr w:type="spellStart"/>
            <w:r w:rsidRPr="006A300D">
              <w:rPr>
                <w:sz w:val="20"/>
                <w:szCs w:val="20"/>
              </w:rPr>
              <w:t>vb</w:t>
            </w:r>
            <w:proofErr w:type="spellEnd"/>
            <w:r w:rsidRPr="006A300D">
              <w:rPr>
                <w:sz w:val="20"/>
                <w:szCs w:val="20"/>
              </w:rPr>
              <w:t xml:space="preserve"> aktivitelerin zenginleştirilmesi sağlanacaktır.</w:t>
            </w:r>
          </w:p>
          <w:p w14:paraId="7EA21B0F" w14:textId="77777777" w:rsidR="008D6C24" w:rsidRPr="006A300D" w:rsidRDefault="008D6C24" w:rsidP="006402C2">
            <w:pPr>
              <w:ind w:left="79"/>
              <w:jc w:val="left"/>
              <w:rPr>
                <w:sz w:val="20"/>
                <w:szCs w:val="20"/>
              </w:rPr>
            </w:pPr>
            <w:r w:rsidRPr="006A300D">
              <w:rPr>
                <w:sz w:val="20"/>
                <w:szCs w:val="20"/>
              </w:rPr>
              <w:t xml:space="preserve">S.1.1.5 İYEP içerikleri öğrencinin hazır </w:t>
            </w:r>
            <w:proofErr w:type="spellStart"/>
            <w:r w:rsidRPr="006A300D">
              <w:rPr>
                <w:sz w:val="20"/>
                <w:szCs w:val="20"/>
              </w:rPr>
              <w:t>bulunuşluk</w:t>
            </w:r>
            <w:proofErr w:type="spellEnd"/>
            <w:r w:rsidRPr="006A300D">
              <w:rPr>
                <w:sz w:val="20"/>
                <w:szCs w:val="20"/>
              </w:rPr>
              <w:t xml:space="preserve"> seviyesi dikkate alınarak hazırlanacaktır.</w:t>
            </w:r>
          </w:p>
          <w:p w14:paraId="2BF50F1A" w14:textId="77777777" w:rsidR="008D6C24" w:rsidRPr="006A300D" w:rsidRDefault="008D6C24" w:rsidP="006402C2">
            <w:pPr>
              <w:ind w:firstLine="73"/>
              <w:jc w:val="left"/>
              <w:rPr>
                <w:sz w:val="20"/>
                <w:szCs w:val="20"/>
              </w:rPr>
            </w:pPr>
            <w:r w:rsidRPr="006A300D">
              <w:rPr>
                <w:sz w:val="20"/>
                <w:szCs w:val="20"/>
              </w:rPr>
              <w:t>S.1.1.6 Öğrencilerin devamsızlık nedenleri tespit edilerek devamsızlığa neden olan etmenler giderilecektir.</w:t>
            </w:r>
          </w:p>
        </w:tc>
      </w:tr>
      <w:tr w:rsidR="008D6C24" w:rsidRPr="006A300D" w14:paraId="1B85926C" w14:textId="77777777" w:rsidTr="008D6C24">
        <w:trPr>
          <w:trHeight w:val="562"/>
          <w:jc w:val="center"/>
        </w:trPr>
        <w:tc>
          <w:tcPr>
            <w:tcW w:w="3932" w:type="dxa"/>
            <w:shd w:val="clear" w:color="auto" w:fill="00B0F0"/>
            <w:noWrap/>
            <w:vAlign w:val="center"/>
            <w:hideMark/>
          </w:tcPr>
          <w:p w14:paraId="0C50B437" w14:textId="77777777" w:rsidR="008D6C24" w:rsidRPr="006A300D" w:rsidRDefault="008D6C24" w:rsidP="006402C2">
            <w:pPr>
              <w:jc w:val="left"/>
              <w:rPr>
                <w:b/>
                <w:bCs/>
                <w:sz w:val="20"/>
                <w:szCs w:val="20"/>
              </w:rPr>
            </w:pPr>
            <w:r w:rsidRPr="006A300D">
              <w:rPr>
                <w:b/>
                <w:bCs/>
                <w:sz w:val="20"/>
                <w:szCs w:val="20"/>
              </w:rPr>
              <w:t>Riskler</w:t>
            </w:r>
          </w:p>
        </w:tc>
        <w:tc>
          <w:tcPr>
            <w:tcW w:w="6556" w:type="dxa"/>
            <w:gridSpan w:val="7"/>
            <w:vAlign w:val="center"/>
            <w:hideMark/>
          </w:tcPr>
          <w:p w14:paraId="0F1E47F9" w14:textId="77777777" w:rsidR="008D6C24" w:rsidRPr="006A300D" w:rsidRDefault="008D6C24" w:rsidP="008D6C24">
            <w:pPr>
              <w:pStyle w:val="ListeParagraf"/>
              <w:numPr>
                <w:ilvl w:val="0"/>
                <w:numId w:val="16"/>
              </w:numPr>
              <w:spacing w:after="0" w:line="240" w:lineRule="auto"/>
              <w:ind w:left="357" w:hanging="216"/>
              <w:rPr>
                <w:rFonts w:ascii="Times New Roman" w:hAnsi="Times New Roman" w:cs="Times New Roman"/>
                <w:color w:val="000000"/>
                <w:sz w:val="20"/>
                <w:szCs w:val="20"/>
              </w:rPr>
            </w:pPr>
            <w:r w:rsidRPr="006A300D">
              <w:rPr>
                <w:rFonts w:ascii="Times New Roman" w:hAnsi="Times New Roman" w:cs="Times New Roman"/>
                <w:color w:val="000000"/>
                <w:sz w:val="20"/>
                <w:szCs w:val="20"/>
              </w:rPr>
              <w:t xml:space="preserve">Öğrencilerin kursa ve okula devam etme konusunda devamsızlık yapmaları, </w:t>
            </w:r>
          </w:p>
          <w:p w14:paraId="17BBD275" w14:textId="77777777" w:rsidR="008D6C24" w:rsidRPr="006A300D" w:rsidRDefault="008D6C24" w:rsidP="008D6C24">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color w:val="000000"/>
                <w:sz w:val="20"/>
                <w:szCs w:val="20"/>
              </w:rPr>
              <w:t>Velilerin yeterli bilgi sahibi olmadıkları için bu tür kurslara karşı ön yargılı olmaları.</w:t>
            </w:r>
          </w:p>
        </w:tc>
      </w:tr>
      <w:tr w:rsidR="008D6C24" w:rsidRPr="006A300D" w14:paraId="05D1F33E" w14:textId="77777777" w:rsidTr="008D6C24">
        <w:trPr>
          <w:trHeight w:val="300"/>
          <w:jc w:val="center"/>
        </w:trPr>
        <w:tc>
          <w:tcPr>
            <w:tcW w:w="3932" w:type="dxa"/>
            <w:shd w:val="clear" w:color="auto" w:fill="00B0F0"/>
            <w:noWrap/>
            <w:vAlign w:val="center"/>
            <w:hideMark/>
          </w:tcPr>
          <w:p w14:paraId="6E4EEA63" w14:textId="77777777" w:rsidR="008D6C24" w:rsidRPr="006A300D" w:rsidRDefault="008D6C24" w:rsidP="006402C2">
            <w:pPr>
              <w:jc w:val="left"/>
              <w:rPr>
                <w:b/>
                <w:bCs/>
                <w:sz w:val="20"/>
                <w:szCs w:val="20"/>
              </w:rPr>
            </w:pPr>
            <w:r w:rsidRPr="006A300D">
              <w:rPr>
                <w:b/>
                <w:bCs/>
                <w:sz w:val="20"/>
                <w:szCs w:val="20"/>
              </w:rPr>
              <w:t>Maliyet Tahmini</w:t>
            </w:r>
          </w:p>
        </w:tc>
        <w:tc>
          <w:tcPr>
            <w:tcW w:w="6556" w:type="dxa"/>
            <w:gridSpan w:val="7"/>
            <w:noWrap/>
            <w:vAlign w:val="center"/>
            <w:hideMark/>
          </w:tcPr>
          <w:p w14:paraId="6482B7CC" w14:textId="4E5CFCCE" w:rsidR="008D6C24" w:rsidRPr="006A300D" w:rsidRDefault="00CA6660" w:rsidP="006402C2">
            <w:pPr>
              <w:jc w:val="left"/>
              <w:rPr>
                <w:sz w:val="20"/>
                <w:szCs w:val="20"/>
              </w:rPr>
            </w:pPr>
            <w:r>
              <w:rPr>
                <w:sz w:val="20"/>
                <w:szCs w:val="20"/>
              </w:rPr>
              <w:t>5000 TL</w:t>
            </w:r>
          </w:p>
        </w:tc>
      </w:tr>
      <w:tr w:rsidR="008D6C24" w:rsidRPr="006A300D" w14:paraId="73F6149F" w14:textId="77777777" w:rsidTr="008D6C24">
        <w:trPr>
          <w:trHeight w:val="391"/>
          <w:jc w:val="center"/>
        </w:trPr>
        <w:tc>
          <w:tcPr>
            <w:tcW w:w="3932" w:type="dxa"/>
            <w:shd w:val="clear" w:color="auto" w:fill="00B0F0"/>
            <w:vAlign w:val="center"/>
            <w:hideMark/>
          </w:tcPr>
          <w:p w14:paraId="626D34BD" w14:textId="77777777" w:rsidR="008D6C24" w:rsidRPr="006A300D" w:rsidRDefault="008D6C24" w:rsidP="006402C2">
            <w:pPr>
              <w:jc w:val="left"/>
              <w:rPr>
                <w:b/>
                <w:bCs/>
                <w:sz w:val="20"/>
                <w:szCs w:val="20"/>
              </w:rPr>
            </w:pPr>
            <w:r w:rsidRPr="006A300D">
              <w:rPr>
                <w:b/>
                <w:bCs/>
                <w:sz w:val="20"/>
                <w:szCs w:val="20"/>
              </w:rPr>
              <w:t>Tespitler</w:t>
            </w:r>
          </w:p>
        </w:tc>
        <w:tc>
          <w:tcPr>
            <w:tcW w:w="6556" w:type="dxa"/>
            <w:gridSpan w:val="7"/>
            <w:vAlign w:val="center"/>
          </w:tcPr>
          <w:p w14:paraId="128D1EBD"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Öğrencilere bireysel planların yapılması,</w:t>
            </w:r>
          </w:p>
          <w:p w14:paraId="4AE0F799"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6A300D">
              <w:rPr>
                <w:rFonts w:ascii="Times New Roman" w:hAnsi="Times New Roman" w:cs="Times New Roman"/>
                <w:sz w:val="20"/>
                <w:szCs w:val="20"/>
              </w:rPr>
              <w:t>İYEP’in</w:t>
            </w:r>
            <w:proofErr w:type="spellEnd"/>
            <w:r w:rsidRPr="006A300D">
              <w:rPr>
                <w:rFonts w:ascii="Times New Roman" w:hAnsi="Times New Roman" w:cs="Times New Roman"/>
                <w:sz w:val="20"/>
                <w:szCs w:val="20"/>
              </w:rPr>
              <w:t xml:space="preserve"> öneminin velilere anlatılması</w:t>
            </w:r>
          </w:p>
          <w:p w14:paraId="3387989A"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Öğrencilerin devamsızlık nedenlerin ortadan kaldırılması</w:t>
            </w:r>
          </w:p>
        </w:tc>
      </w:tr>
      <w:tr w:rsidR="008D6C24" w:rsidRPr="006A300D" w14:paraId="380DFCE0" w14:textId="77777777" w:rsidTr="008D6C24">
        <w:trPr>
          <w:trHeight w:val="570"/>
          <w:jc w:val="center"/>
        </w:trPr>
        <w:tc>
          <w:tcPr>
            <w:tcW w:w="3932" w:type="dxa"/>
            <w:shd w:val="clear" w:color="auto" w:fill="00B0F0"/>
            <w:noWrap/>
            <w:vAlign w:val="center"/>
            <w:hideMark/>
          </w:tcPr>
          <w:p w14:paraId="42821F4F" w14:textId="77777777" w:rsidR="008D6C24" w:rsidRPr="006A300D" w:rsidRDefault="008D6C24" w:rsidP="006402C2">
            <w:pPr>
              <w:jc w:val="left"/>
              <w:rPr>
                <w:b/>
                <w:bCs/>
                <w:sz w:val="20"/>
                <w:szCs w:val="20"/>
              </w:rPr>
            </w:pPr>
            <w:r w:rsidRPr="006A300D">
              <w:rPr>
                <w:b/>
                <w:bCs/>
                <w:sz w:val="20"/>
                <w:szCs w:val="20"/>
              </w:rPr>
              <w:t>İhtiyaçlar</w:t>
            </w:r>
          </w:p>
        </w:tc>
        <w:tc>
          <w:tcPr>
            <w:tcW w:w="6556" w:type="dxa"/>
            <w:gridSpan w:val="7"/>
            <w:vAlign w:val="center"/>
            <w:hideMark/>
          </w:tcPr>
          <w:p w14:paraId="14F7E3CE"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Bireysel öğrenci planları</w:t>
            </w:r>
          </w:p>
          <w:p w14:paraId="04EB21F8"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6A300D">
              <w:rPr>
                <w:rFonts w:ascii="Times New Roman" w:hAnsi="Times New Roman" w:cs="Times New Roman"/>
                <w:sz w:val="20"/>
                <w:szCs w:val="20"/>
              </w:rPr>
              <w:t>İYEP’in</w:t>
            </w:r>
            <w:proofErr w:type="spellEnd"/>
            <w:r w:rsidRPr="006A300D">
              <w:rPr>
                <w:rFonts w:ascii="Times New Roman" w:hAnsi="Times New Roman" w:cs="Times New Roman"/>
                <w:sz w:val="20"/>
                <w:szCs w:val="20"/>
              </w:rPr>
              <w:t xml:space="preserve"> tanıtım sunumları</w:t>
            </w:r>
          </w:p>
          <w:p w14:paraId="4B82C930"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Devamsızlık konusunda rehberlik çalışmaları</w:t>
            </w:r>
          </w:p>
          <w:p w14:paraId="736D02B6" w14:textId="77777777" w:rsidR="008D6C24" w:rsidRPr="006A300D" w:rsidRDefault="008D6C24" w:rsidP="006402C2">
            <w:pPr>
              <w:jc w:val="left"/>
              <w:rPr>
                <w:sz w:val="20"/>
                <w:szCs w:val="20"/>
              </w:rPr>
            </w:pPr>
          </w:p>
        </w:tc>
      </w:tr>
    </w:tbl>
    <w:p w14:paraId="0BAAE17D" w14:textId="77777777" w:rsidR="008D6C24" w:rsidRPr="004152FC" w:rsidRDefault="008D6C24" w:rsidP="008D6C24">
      <w:pPr>
        <w:rPr>
          <w:sz w:val="20"/>
          <w:szCs w:val="20"/>
        </w:rPr>
      </w:pPr>
    </w:p>
    <w:tbl>
      <w:tblPr>
        <w:tblStyle w:val="TabloKlavuzu"/>
        <w:tblW w:w="10488" w:type="dxa"/>
        <w:jc w:val="center"/>
        <w:tblLook w:val="04A0" w:firstRow="1" w:lastRow="0" w:firstColumn="1" w:lastColumn="0" w:noHBand="0" w:noVBand="1"/>
      </w:tblPr>
      <w:tblGrid>
        <w:gridCol w:w="3932"/>
        <w:gridCol w:w="943"/>
        <w:gridCol w:w="1203"/>
        <w:gridCol w:w="876"/>
        <w:gridCol w:w="876"/>
        <w:gridCol w:w="876"/>
        <w:gridCol w:w="876"/>
        <w:gridCol w:w="906"/>
      </w:tblGrid>
      <w:tr w:rsidR="008D6C24" w:rsidRPr="006A300D" w14:paraId="3B892CDF" w14:textId="77777777" w:rsidTr="008D6C24">
        <w:trPr>
          <w:trHeight w:val="555"/>
          <w:jc w:val="center"/>
        </w:trPr>
        <w:tc>
          <w:tcPr>
            <w:tcW w:w="3932" w:type="dxa"/>
            <w:shd w:val="clear" w:color="auto" w:fill="00B0F0"/>
            <w:noWrap/>
            <w:vAlign w:val="center"/>
            <w:hideMark/>
          </w:tcPr>
          <w:p w14:paraId="35993028" w14:textId="77777777" w:rsidR="008D6C24" w:rsidRPr="006A300D" w:rsidRDefault="008D6C24" w:rsidP="006402C2">
            <w:pPr>
              <w:rPr>
                <w:b/>
                <w:bCs/>
                <w:sz w:val="20"/>
                <w:szCs w:val="20"/>
              </w:rPr>
            </w:pPr>
            <w:r w:rsidRPr="006A300D">
              <w:rPr>
                <w:b/>
                <w:bCs/>
                <w:sz w:val="20"/>
                <w:szCs w:val="20"/>
              </w:rPr>
              <w:t>Amaç 2</w:t>
            </w:r>
          </w:p>
        </w:tc>
        <w:tc>
          <w:tcPr>
            <w:tcW w:w="6556" w:type="dxa"/>
            <w:gridSpan w:val="7"/>
            <w:vAlign w:val="center"/>
            <w:hideMark/>
          </w:tcPr>
          <w:p w14:paraId="50D94DC4" w14:textId="77777777" w:rsidR="008D6C24" w:rsidRPr="006A300D" w:rsidRDefault="008D6C24" w:rsidP="006402C2">
            <w:pPr>
              <w:rPr>
                <w:sz w:val="20"/>
                <w:szCs w:val="20"/>
              </w:rPr>
            </w:pPr>
            <w:r w:rsidRPr="006A300D">
              <w:rPr>
                <w:sz w:val="20"/>
                <w:szCs w:val="20"/>
              </w:rPr>
              <w:t>Öğrencilere medeniyetimizin ve insanlığın ortak değerleriyle çağın gereklerine uygun bilgi, beceri, tutum ve davranışlar kazandırılacaktır.</w:t>
            </w:r>
          </w:p>
        </w:tc>
      </w:tr>
      <w:tr w:rsidR="008D6C24" w:rsidRPr="006A300D" w14:paraId="0E732FD4" w14:textId="77777777" w:rsidTr="008D6C24">
        <w:trPr>
          <w:trHeight w:val="420"/>
          <w:jc w:val="center"/>
        </w:trPr>
        <w:tc>
          <w:tcPr>
            <w:tcW w:w="3932" w:type="dxa"/>
            <w:shd w:val="clear" w:color="auto" w:fill="00B0F0"/>
            <w:noWrap/>
            <w:vAlign w:val="center"/>
            <w:hideMark/>
          </w:tcPr>
          <w:p w14:paraId="188B4A98" w14:textId="77777777" w:rsidR="008D6C24" w:rsidRPr="006A300D" w:rsidRDefault="008D6C24" w:rsidP="006402C2">
            <w:pPr>
              <w:rPr>
                <w:b/>
                <w:bCs/>
                <w:sz w:val="20"/>
                <w:szCs w:val="20"/>
              </w:rPr>
            </w:pPr>
            <w:r w:rsidRPr="006A300D">
              <w:rPr>
                <w:b/>
                <w:bCs/>
                <w:sz w:val="20"/>
                <w:szCs w:val="20"/>
              </w:rPr>
              <w:t>Hedef 2.1</w:t>
            </w:r>
          </w:p>
        </w:tc>
        <w:tc>
          <w:tcPr>
            <w:tcW w:w="6556" w:type="dxa"/>
            <w:gridSpan w:val="7"/>
            <w:vAlign w:val="center"/>
            <w:hideMark/>
          </w:tcPr>
          <w:p w14:paraId="32B96C0E" w14:textId="77777777" w:rsidR="008D6C24" w:rsidRPr="006A300D" w:rsidRDefault="008D6C24" w:rsidP="006402C2">
            <w:pPr>
              <w:rPr>
                <w:sz w:val="20"/>
                <w:szCs w:val="20"/>
              </w:rPr>
            </w:pPr>
            <w:r w:rsidRPr="006A300D">
              <w:rPr>
                <w:sz w:val="20"/>
                <w:szCs w:val="20"/>
              </w:rPr>
              <w:t>Öğrencilere evrensel değerler, sağlıklı yaşam ve çevre bilinci duyarlılığı kazandırılacaktır.</w:t>
            </w:r>
          </w:p>
        </w:tc>
      </w:tr>
      <w:tr w:rsidR="008D6C24" w:rsidRPr="006A300D" w14:paraId="0C0110BE" w14:textId="77777777" w:rsidTr="008D6C24">
        <w:trPr>
          <w:trHeight w:val="480"/>
          <w:jc w:val="center"/>
        </w:trPr>
        <w:tc>
          <w:tcPr>
            <w:tcW w:w="3932" w:type="dxa"/>
            <w:shd w:val="clear" w:color="auto" w:fill="00B0F0"/>
            <w:vAlign w:val="center"/>
            <w:hideMark/>
          </w:tcPr>
          <w:p w14:paraId="73FE8A37" w14:textId="77777777" w:rsidR="008D6C24" w:rsidRPr="006A300D" w:rsidRDefault="008D6C24" w:rsidP="006402C2">
            <w:pPr>
              <w:rPr>
                <w:b/>
                <w:bCs/>
                <w:sz w:val="20"/>
                <w:szCs w:val="20"/>
              </w:rPr>
            </w:pPr>
            <w:r w:rsidRPr="006A300D">
              <w:rPr>
                <w:b/>
                <w:bCs/>
                <w:sz w:val="20"/>
                <w:szCs w:val="20"/>
              </w:rPr>
              <w:t>Amacın İlgili Olduğu Program/Alt Program Adı</w:t>
            </w:r>
          </w:p>
        </w:tc>
        <w:tc>
          <w:tcPr>
            <w:tcW w:w="6556" w:type="dxa"/>
            <w:gridSpan w:val="7"/>
            <w:noWrap/>
            <w:vAlign w:val="center"/>
            <w:hideMark/>
          </w:tcPr>
          <w:p w14:paraId="070954A6" w14:textId="77777777" w:rsidR="008D6C24" w:rsidRPr="006A300D" w:rsidRDefault="008D6C24" w:rsidP="006402C2">
            <w:pPr>
              <w:rPr>
                <w:sz w:val="20"/>
                <w:szCs w:val="20"/>
              </w:rPr>
            </w:pPr>
            <w:r w:rsidRPr="006A300D">
              <w:rPr>
                <w:sz w:val="20"/>
                <w:szCs w:val="20"/>
              </w:rPr>
              <w:t>TEMEL EĞİTİM</w:t>
            </w:r>
          </w:p>
        </w:tc>
      </w:tr>
      <w:tr w:rsidR="008D6C24" w:rsidRPr="006A300D" w14:paraId="30997F73" w14:textId="77777777" w:rsidTr="008D6C24">
        <w:trPr>
          <w:trHeight w:val="480"/>
          <w:jc w:val="center"/>
        </w:trPr>
        <w:tc>
          <w:tcPr>
            <w:tcW w:w="3932" w:type="dxa"/>
            <w:shd w:val="clear" w:color="auto" w:fill="00B0F0"/>
            <w:noWrap/>
            <w:vAlign w:val="center"/>
            <w:hideMark/>
          </w:tcPr>
          <w:p w14:paraId="1FEBF17D" w14:textId="77777777" w:rsidR="008D6C24" w:rsidRPr="006A300D" w:rsidRDefault="008D6C24" w:rsidP="006402C2">
            <w:pPr>
              <w:rPr>
                <w:b/>
                <w:bCs/>
                <w:sz w:val="20"/>
                <w:szCs w:val="20"/>
              </w:rPr>
            </w:pPr>
            <w:r w:rsidRPr="006A300D">
              <w:rPr>
                <w:b/>
                <w:bCs/>
                <w:sz w:val="20"/>
                <w:szCs w:val="20"/>
              </w:rPr>
              <w:lastRenderedPageBreak/>
              <w:t>Amacın İlişkili Olduğu Alt Program Hedefi</w:t>
            </w:r>
          </w:p>
        </w:tc>
        <w:tc>
          <w:tcPr>
            <w:tcW w:w="6556" w:type="dxa"/>
            <w:gridSpan w:val="7"/>
            <w:noWrap/>
            <w:vAlign w:val="center"/>
            <w:hideMark/>
          </w:tcPr>
          <w:p w14:paraId="399BFF2F" w14:textId="77777777" w:rsidR="008D6C24" w:rsidRPr="006A300D" w:rsidRDefault="008D6C24" w:rsidP="006402C2">
            <w:pPr>
              <w:rPr>
                <w:sz w:val="20"/>
                <w:szCs w:val="20"/>
              </w:rPr>
            </w:pPr>
            <w:r w:rsidRPr="006A300D">
              <w:rPr>
                <w:sz w:val="20"/>
                <w:szCs w:val="20"/>
              </w:rPr>
              <w:t>Eğitime Erişim ve Fırsat Eşitliği</w:t>
            </w:r>
          </w:p>
        </w:tc>
      </w:tr>
      <w:tr w:rsidR="008D6C24" w:rsidRPr="006A300D" w14:paraId="1E516037" w14:textId="77777777" w:rsidTr="008D6C24">
        <w:trPr>
          <w:trHeight w:val="615"/>
          <w:jc w:val="center"/>
        </w:trPr>
        <w:tc>
          <w:tcPr>
            <w:tcW w:w="3932" w:type="dxa"/>
            <w:shd w:val="clear" w:color="auto" w:fill="00B0F0"/>
            <w:noWrap/>
            <w:vAlign w:val="center"/>
            <w:hideMark/>
          </w:tcPr>
          <w:p w14:paraId="0BBB1C4C" w14:textId="77777777" w:rsidR="008D6C24" w:rsidRPr="006A300D" w:rsidRDefault="008D6C24" w:rsidP="006402C2">
            <w:pPr>
              <w:rPr>
                <w:b/>
                <w:bCs/>
                <w:sz w:val="20"/>
                <w:szCs w:val="20"/>
              </w:rPr>
            </w:pPr>
            <w:r w:rsidRPr="006A300D">
              <w:rPr>
                <w:b/>
                <w:bCs/>
                <w:sz w:val="20"/>
                <w:szCs w:val="20"/>
              </w:rPr>
              <w:t>Performans Göstergeleri</w:t>
            </w:r>
          </w:p>
        </w:tc>
        <w:tc>
          <w:tcPr>
            <w:tcW w:w="943" w:type="dxa"/>
            <w:shd w:val="clear" w:color="auto" w:fill="00B0F0"/>
            <w:noWrap/>
            <w:vAlign w:val="center"/>
            <w:hideMark/>
          </w:tcPr>
          <w:p w14:paraId="243947F5" w14:textId="77777777" w:rsidR="008D6C24" w:rsidRPr="006A300D" w:rsidRDefault="008D6C24" w:rsidP="006402C2">
            <w:pPr>
              <w:rPr>
                <w:b/>
                <w:bCs/>
                <w:sz w:val="20"/>
                <w:szCs w:val="20"/>
              </w:rPr>
            </w:pPr>
            <w:r w:rsidRPr="006A300D">
              <w:rPr>
                <w:b/>
                <w:bCs/>
                <w:sz w:val="20"/>
                <w:szCs w:val="20"/>
              </w:rPr>
              <w:t>Hedefe Etkisi (%)</w:t>
            </w:r>
          </w:p>
        </w:tc>
        <w:tc>
          <w:tcPr>
            <w:tcW w:w="1203" w:type="dxa"/>
            <w:shd w:val="clear" w:color="auto" w:fill="00B0F0"/>
            <w:vAlign w:val="center"/>
            <w:hideMark/>
          </w:tcPr>
          <w:p w14:paraId="448A4C42" w14:textId="77777777" w:rsidR="008D6C24" w:rsidRPr="006A300D" w:rsidRDefault="008D6C24" w:rsidP="006402C2">
            <w:pPr>
              <w:rPr>
                <w:b/>
                <w:bCs/>
                <w:sz w:val="20"/>
                <w:szCs w:val="20"/>
              </w:rPr>
            </w:pPr>
            <w:r w:rsidRPr="006A300D">
              <w:rPr>
                <w:b/>
                <w:bCs/>
                <w:sz w:val="20"/>
                <w:szCs w:val="20"/>
              </w:rPr>
              <w:t>Plan Dönemi Başlangıç Değeri</w:t>
            </w:r>
          </w:p>
        </w:tc>
        <w:tc>
          <w:tcPr>
            <w:tcW w:w="876" w:type="dxa"/>
            <w:shd w:val="clear" w:color="auto" w:fill="00B0F0"/>
            <w:noWrap/>
            <w:vAlign w:val="center"/>
            <w:hideMark/>
          </w:tcPr>
          <w:p w14:paraId="089C5A0B" w14:textId="77777777" w:rsidR="008D6C24" w:rsidRPr="006A300D" w:rsidRDefault="008D6C24" w:rsidP="006402C2">
            <w:pPr>
              <w:rPr>
                <w:b/>
                <w:bCs/>
                <w:sz w:val="20"/>
                <w:szCs w:val="20"/>
              </w:rPr>
            </w:pPr>
            <w:r w:rsidRPr="006A300D">
              <w:rPr>
                <w:b/>
                <w:bCs/>
                <w:sz w:val="20"/>
                <w:szCs w:val="20"/>
              </w:rPr>
              <w:t>2024</w:t>
            </w:r>
          </w:p>
        </w:tc>
        <w:tc>
          <w:tcPr>
            <w:tcW w:w="876" w:type="dxa"/>
            <w:shd w:val="clear" w:color="auto" w:fill="00B0F0"/>
            <w:noWrap/>
            <w:vAlign w:val="center"/>
            <w:hideMark/>
          </w:tcPr>
          <w:p w14:paraId="71371835" w14:textId="77777777" w:rsidR="008D6C24" w:rsidRPr="006A300D" w:rsidRDefault="008D6C24" w:rsidP="006402C2">
            <w:pPr>
              <w:rPr>
                <w:b/>
                <w:bCs/>
                <w:sz w:val="20"/>
                <w:szCs w:val="20"/>
              </w:rPr>
            </w:pPr>
            <w:r w:rsidRPr="006A300D">
              <w:rPr>
                <w:b/>
                <w:bCs/>
                <w:sz w:val="20"/>
                <w:szCs w:val="20"/>
              </w:rPr>
              <w:t>2025</w:t>
            </w:r>
          </w:p>
        </w:tc>
        <w:tc>
          <w:tcPr>
            <w:tcW w:w="876" w:type="dxa"/>
            <w:shd w:val="clear" w:color="auto" w:fill="00B0F0"/>
            <w:noWrap/>
            <w:vAlign w:val="center"/>
            <w:hideMark/>
          </w:tcPr>
          <w:p w14:paraId="69A89CA4" w14:textId="77777777" w:rsidR="008D6C24" w:rsidRPr="006A300D" w:rsidRDefault="008D6C24" w:rsidP="006402C2">
            <w:pPr>
              <w:rPr>
                <w:b/>
                <w:bCs/>
                <w:sz w:val="20"/>
                <w:szCs w:val="20"/>
              </w:rPr>
            </w:pPr>
            <w:r w:rsidRPr="006A300D">
              <w:rPr>
                <w:b/>
                <w:bCs/>
                <w:sz w:val="20"/>
                <w:szCs w:val="20"/>
              </w:rPr>
              <w:t>2026</w:t>
            </w:r>
          </w:p>
        </w:tc>
        <w:tc>
          <w:tcPr>
            <w:tcW w:w="876" w:type="dxa"/>
            <w:shd w:val="clear" w:color="auto" w:fill="00B0F0"/>
            <w:noWrap/>
            <w:vAlign w:val="center"/>
            <w:hideMark/>
          </w:tcPr>
          <w:p w14:paraId="048E354B" w14:textId="77777777" w:rsidR="008D6C24" w:rsidRPr="006A300D" w:rsidRDefault="008D6C24" w:rsidP="006402C2">
            <w:pPr>
              <w:rPr>
                <w:b/>
                <w:bCs/>
                <w:sz w:val="20"/>
                <w:szCs w:val="20"/>
              </w:rPr>
            </w:pPr>
            <w:r w:rsidRPr="006A300D">
              <w:rPr>
                <w:b/>
                <w:bCs/>
                <w:sz w:val="20"/>
                <w:szCs w:val="20"/>
              </w:rPr>
              <w:t>2027</w:t>
            </w:r>
          </w:p>
        </w:tc>
        <w:tc>
          <w:tcPr>
            <w:tcW w:w="906" w:type="dxa"/>
            <w:shd w:val="clear" w:color="auto" w:fill="00B0F0"/>
            <w:noWrap/>
            <w:vAlign w:val="center"/>
            <w:hideMark/>
          </w:tcPr>
          <w:p w14:paraId="5E9F3F6F" w14:textId="77777777" w:rsidR="008D6C24" w:rsidRPr="006A300D" w:rsidRDefault="008D6C24" w:rsidP="006402C2">
            <w:pPr>
              <w:rPr>
                <w:b/>
                <w:bCs/>
                <w:sz w:val="20"/>
                <w:szCs w:val="20"/>
              </w:rPr>
            </w:pPr>
            <w:r w:rsidRPr="006A300D">
              <w:rPr>
                <w:b/>
                <w:bCs/>
                <w:sz w:val="20"/>
                <w:szCs w:val="20"/>
              </w:rPr>
              <w:t>2028</w:t>
            </w:r>
          </w:p>
        </w:tc>
      </w:tr>
      <w:tr w:rsidR="008D6C24" w:rsidRPr="006A300D" w14:paraId="00F454BC" w14:textId="77777777" w:rsidTr="008D6C24">
        <w:trPr>
          <w:trHeight w:val="300"/>
          <w:jc w:val="center"/>
        </w:trPr>
        <w:tc>
          <w:tcPr>
            <w:tcW w:w="3932" w:type="dxa"/>
            <w:shd w:val="clear" w:color="auto" w:fill="00B0F0"/>
            <w:vAlign w:val="center"/>
            <w:hideMark/>
          </w:tcPr>
          <w:p w14:paraId="32E4DE1F" w14:textId="77777777" w:rsidR="008D6C24" w:rsidRPr="006A300D" w:rsidRDefault="008D6C24" w:rsidP="006402C2">
            <w:pPr>
              <w:jc w:val="left"/>
              <w:rPr>
                <w:b/>
                <w:bCs/>
                <w:sz w:val="20"/>
                <w:szCs w:val="20"/>
              </w:rPr>
            </w:pPr>
            <w:r w:rsidRPr="006A300D">
              <w:rPr>
                <w:b/>
                <w:bCs/>
                <w:sz w:val="20"/>
                <w:szCs w:val="20"/>
              </w:rPr>
              <w:t>PG-2.1.1 Öğrenci başına okunan kitap sayısı</w:t>
            </w:r>
          </w:p>
        </w:tc>
        <w:tc>
          <w:tcPr>
            <w:tcW w:w="943" w:type="dxa"/>
            <w:noWrap/>
            <w:vAlign w:val="center"/>
            <w:hideMark/>
          </w:tcPr>
          <w:p w14:paraId="112A1153" w14:textId="77777777" w:rsidR="008D6C24" w:rsidRPr="006A300D" w:rsidRDefault="008D6C24" w:rsidP="006402C2">
            <w:pPr>
              <w:jc w:val="center"/>
              <w:rPr>
                <w:sz w:val="20"/>
                <w:szCs w:val="20"/>
              </w:rPr>
            </w:pPr>
            <w:r w:rsidRPr="006A300D">
              <w:rPr>
                <w:sz w:val="20"/>
                <w:szCs w:val="20"/>
              </w:rPr>
              <w:t>20</w:t>
            </w:r>
          </w:p>
        </w:tc>
        <w:tc>
          <w:tcPr>
            <w:tcW w:w="1203" w:type="dxa"/>
            <w:noWrap/>
            <w:vAlign w:val="center"/>
          </w:tcPr>
          <w:p w14:paraId="15E74A43" w14:textId="77777777" w:rsidR="008D6C24" w:rsidRPr="006A300D" w:rsidRDefault="008D6C24" w:rsidP="006402C2">
            <w:pPr>
              <w:jc w:val="center"/>
              <w:rPr>
                <w:sz w:val="20"/>
                <w:szCs w:val="20"/>
              </w:rPr>
            </w:pPr>
            <w:r>
              <w:rPr>
                <w:sz w:val="20"/>
                <w:szCs w:val="20"/>
              </w:rPr>
              <w:t>19,2</w:t>
            </w:r>
          </w:p>
        </w:tc>
        <w:tc>
          <w:tcPr>
            <w:tcW w:w="876" w:type="dxa"/>
            <w:noWrap/>
            <w:vAlign w:val="center"/>
          </w:tcPr>
          <w:p w14:paraId="6518AD27" w14:textId="77777777" w:rsidR="008D6C24" w:rsidRPr="006A300D" w:rsidRDefault="008D6C24" w:rsidP="006402C2">
            <w:pPr>
              <w:jc w:val="center"/>
              <w:rPr>
                <w:sz w:val="20"/>
                <w:szCs w:val="20"/>
              </w:rPr>
            </w:pPr>
            <w:r>
              <w:rPr>
                <w:sz w:val="20"/>
                <w:szCs w:val="20"/>
              </w:rPr>
              <w:t>20</w:t>
            </w:r>
          </w:p>
        </w:tc>
        <w:tc>
          <w:tcPr>
            <w:tcW w:w="876" w:type="dxa"/>
            <w:noWrap/>
            <w:vAlign w:val="center"/>
          </w:tcPr>
          <w:p w14:paraId="7EB78F93" w14:textId="77777777" w:rsidR="008D6C24" w:rsidRPr="006A300D" w:rsidRDefault="008D6C24" w:rsidP="006402C2">
            <w:pPr>
              <w:jc w:val="center"/>
              <w:rPr>
                <w:sz w:val="20"/>
                <w:szCs w:val="20"/>
              </w:rPr>
            </w:pPr>
            <w:r>
              <w:rPr>
                <w:sz w:val="20"/>
                <w:szCs w:val="20"/>
              </w:rPr>
              <w:t>21</w:t>
            </w:r>
          </w:p>
        </w:tc>
        <w:tc>
          <w:tcPr>
            <w:tcW w:w="876" w:type="dxa"/>
            <w:noWrap/>
            <w:vAlign w:val="center"/>
          </w:tcPr>
          <w:p w14:paraId="630BF582" w14:textId="77777777" w:rsidR="008D6C24" w:rsidRPr="006A300D" w:rsidRDefault="008D6C24" w:rsidP="006402C2">
            <w:pPr>
              <w:jc w:val="center"/>
              <w:rPr>
                <w:sz w:val="20"/>
                <w:szCs w:val="20"/>
              </w:rPr>
            </w:pPr>
            <w:r>
              <w:rPr>
                <w:sz w:val="20"/>
                <w:szCs w:val="20"/>
              </w:rPr>
              <w:t>22</w:t>
            </w:r>
          </w:p>
        </w:tc>
        <w:tc>
          <w:tcPr>
            <w:tcW w:w="876" w:type="dxa"/>
            <w:noWrap/>
            <w:vAlign w:val="center"/>
          </w:tcPr>
          <w:p w14:paraId="5CD666D9" w14:textId="77777777" w:rsidR="008D6C24" w:rsidRPr="006A300D" w:rsidRDefault="008D6C24" w:rsidP="006402C2">
            <w:pPr>
              <w:jc w:val="center"/>
              <w:rPr>
                <w:sz w:val="20"/>
                <w:szCs w:val="20"/>
              </w:rPr>
            </w:pPr>
            <w:r>
              <w:rPr>
                <w:sz w:val="20"/>
                <w:szCs w:val="20"/>
              </w:rPr>
              <w:t>23</w:t>
            </w:r>
          </w:p>
        </w:tc>
        <w:tc>
          <w:tcPr>
            <w:tcW w:w="906" w:type="dxa"/>
            <w:noWrap/>
            <w:vAlign w:val="center"/>
          </w:tcPr>
          <w:p w14:paraId="28347EE1" w14:textId="77777777" w:rsidR="008D6C24" w:rsidRPr="006A300D" w:rsidRDefault="008D6C24" w:rsidP="006402C2">
            <w:pPr>
              <w:jc w:val="center"/>
              <w:rPr>
                <w:sz w:val="20"/>
                <w:szCs w:val="20"/>
              </w:rPr>
            </w:pPr>
            <w:r>
              <w:rPr>
                <w:sz w:val="20"/>
                <w:szCs w:val="20"/>
              </w:rPr>
              <w:t>24</w:t>
            </w:r>
          </w:p>
        </w:tc>
      </w:tr>
      <w:tr w:rsidR="008D6C24" w:rsidRPr="006A300D" w14:paraId="5C925561" w14:textId="77777777" w:rsidTr="008D6C24">
        <w:trPr>
          <w:trHeight w:val="600"/>
          <w:jc w:val="center"/>
        </w:trPr>
        <w:tc>
          <w:tcPr>
            <w:tcW w:w="3932" w:type="dxa"/>
            <w:shd w:val="clear" w:color="auto" w:fill="00B0F0"/>
            <w:vAlign w:val="center"/>
            <w:hideMark/>
          </w:tcPr>
          <w:p w14:paraId="38635F5A" w14:textId="77777777" w:rsidR="008D6C24" w:rsidRPr="006A300D" w:rsidRDefault="008D6C24" w:rsidP="006402C2">
            <w:pPr>
              <w:jc w:val="left"/>
              <w:rPr>
                <w:b/>
                <w:bCs/>
                <w:sz w:val="20"/>
                <w:szCs w:val="20"/>
              </w:rPr>
            </w:pPr>
            <w:r w:rsidRPr="006A300D">
              <w:rPr>
                <w:b/>
                <w:bCs/>
                <w:sz w:val="20"/>
                <w:szCs w:val="20"/>
              </w:rPr>
              <w:t xml:space="preserve">PG-2.1.2. Sağlıklı ve dengeli beslenme ile ilgili verilen eğitim sayısı </w:t>
            </w:r>
          </w:p>
        </w:tc>
        <w:tc>
          <w:tcPr>
            <w:tcW w:w="943" w:type="dxa"/>
            <w:noWrap/>
            <w:vAlign w:val="center"/>
            <w:hideMark/>
          </w:tcPr>
          <w:p w14:paraId="574DDC3B" w14:textId="77777777" w:rsidR="008D6C24" w:rsidRPr="006A300D" w:rsidRDefault="008D6C24" w:rsidP="006402C2">
            <w:pPr>
              <w:jc w:val="center"/>
              <w:rPr>
                <w:sz w:val="20"/>
                <w:szCs w:val="20"/>
              </w:rPr>
            </w:pPr>
            <w:r w:rsidRPr="006A300D">
              <w:rPr>
                <w:sz w:val="20"/>
                <w:szCs w:val="20"/>
              </w:rPr>
              <w:t>20</w:t>
            </w:r>
          </w:p>
        </w:tc>
        <w:tc>
          <w:tcPr>
            <w:tcW w:w="1203" w:type="dxa"/>
            <w:noWrap/>
            <w:vAlign w:val="center"/>
          </w:tcPr>
          <w:p w14:paraId="6106B53F" w14:textId="77777777" w:rsidR="008D6C24" w:rsidRPr="006A300D" w:rsidRDefault="008D6C24" w:rsidP="006402C2">
            <w:pPr>
              <w:jc w:val="center"/>
              <w:rPr>
                <w:sz w:val="20"/>
                <w:szCs w:val="20"/>
              </w:rPr>
            </w:pPr>
            <w:r w:rsidRPr="006A300D">
              <w:rPr>
                <w:sz w:val="20"/>
                <w:szCs w:val="20"/>
              </w:rPr>
              <w:t>1</w:t>
            </w:r>
          </w:p>
        </w:tc>
        <w:tc>
          <w:tcPr>
            <w:tcW w:w="876" w:type="dxa"/>
            <w:noWrap/>
            <w:vAlign w:val="center"/>
          </w:tcPr>
          <w:p w14:paraId="59642EB7" w14:textId="77777777" w:rsidR="008D6C24" w:rsidRPr="006A300D" w:rsidRDefault="008D6C24" w:rsidP="006402C2">
            <w:pPr>
              <w:jc w:val="center"/>
              <w:rPr>
                <w:sz w:val="20"/>
                <w:szCs w:val="20"/>
              </w:rPr>
            </w:pPr>
            <w:r w:rsidRPr="006A300D">
              <w:rPr>
                <w:sz w:val="20"/>
                <w:szCs w:val="20"/>
              </w:rPr>
              <w:t>1</w:t>
            </w:r>
          </w:p>
        </w:tc>
        <w:tc>
          <w:tcPr>
            <w:tcW w:w="876" w:type="dxa"/>
            <w:noWrap/>
            <w:vAlign w:val="center"/>
          </w:tcPr>
          <w:p w14:paraId="736113D8" w14:textId="77777777" w:rsidR="008D6C24" w:rsidRPr="006A300D" w:rsidRDefault="008D6C24" w:rsidP="006402C2">
            <w:pPr>
              <w:jc w:val="center"/>
              <w:rPr>
                <w:sz w:val="20"/>
                <w:szCs w:val="20"/>
              </w:rPr>
            </w:pPr>
            <w:r w:rsidRPr="006A300D">
              <w:rPr>
                <w:sz w:val="20"/>
                <w:szCs w:val="20"/>
              </w:rPr>
              <w:t>2</w:t>
            </w:r>
          </w:p>
        </w:tc>
        <w:tc>
          <w:tcPr>
            <w:tcW w:w="876" w:type="dxa"/>
            <w:noWrap/>
            <w:vAlign w:val="center"/>
          </w:tcPr>
          <w:p w14:paraId="6E433EDA" w14:textId="77777777" w:rsidR="008D6C24" w:rsidRPr="006A300D" w:rsidRDefault="008D6C24" w:rsidP="006402C2">
            <w:pPr>
              <w:jc w:val="center"/>
              <w:rPr>
                <w:sz w:val="20"/>
                <w:szCs w:val="20"/>
              </w:rPr>
            </w:pPr>
            <w:r w:rsidRPr="006A300D">
              <w:rPr>
                <w:sz w:val="20"/>
                <w:szCs w:val="20"/>
              </w:rPr>
              <w:t>2</w:t>
            </w:r>
          </w:p>
        </w:tc>
        <w:tc>
          <w:tcPr>
            <w:tcW w:w="876" w:type="dxa"/>
            <w:noWrap/>
            <w:vAlign w:val="center"/>
          </w:tcPr>
          <w:p w14:paraId="24CF14ED" w14:textId="77777777" w:rsidR="008D6C24" w:rsidRPr="006A300D" w:rsidRDefault="008D6C24" w:rsidP="006402C2">
            <w:pPr>
              <w:jc w:val="center"/>
              <w:rPr>
                <w:sz w:val="20"/>
                <w:szCs w:val="20"/>
              </w:rPr>
            </w:pPr>
            <w:r w:rsidRPr="006A300D">
              <w:rPr>
                <w:sz w:val="20"/>
                <w:szCs w:val="20"/>
              </w:rPr>
              <w:t>3</w:t>
            </w:r>
          </w:p>
        </w:tc>
        <w:tc>
          <w:tcPr>
            <w:tcW w:w="906" w:type="dxa"/>
            <w:noWrap/>
            <w:vAlign w:val="center"/>
          </w:tcPr>
          <w:p w14:paraId="376298F2" w14:textId="77777777" w:rsidR="008D6C24" w:rsidRPr="006A300D" w:rsidRDefault="008D6C24" w:rsidP="006402C2">
            <w:pPr>
              <w:jc w:val="center"/>
              <w:rPr>
                <w:sz w:val="20"/>
                <w:szCs w:val="20"/>
              </w:rPr>
            </w:pPr>
            <w:r w:rsidRPr="006A300D">
              <w:rPr>
                <w:sz w:val="20"/>
                <w:szCs w:val="20"/>
              </w:rPr>
              <w:t>3</w:t>
            </w:r>
          </w:p>
        </w:tc>
      </w:tr>
      <w:tr w:rsidR="008D6C24" w:rsidRPr="006A300D" w14:paraId="0A3CCDB1" w14:textId="77777777" w:rsidTr="008D6C24">
        <w:trPr>
          <w:trHeight w:val="300"/>
          <w:jc w:val="center"/>
        </w:trPr>
        <w:tc>
          <w:tcPr>
            <w:tcW w:w="3932" w:type="dxa"/>
            <w:shd w:val="clear" w:color="auto" w:fill="00B0F0"/>
            <w:vAlign w:val="center"/>
            <w:hideMark/>
          </w:tcPr>
          <w:p w14:paraId="74E23F6E" w14:textId="77777777" w:rsidR="008D6C24" w:rsidRPr="006A300D" w:rsidRDefault="008D6C24" w:rsidP="006402C2">
            <w:pPr>
              <w:jc w:val="left"/>
              <w:rPr>
                <w:b/>
                <w:bCs/>
                <w:sz w:val="20"/>
                <w:szCs w:val="20"/>
              </w:rPr>
            </w:pPr>
            <w:r w:rsidRPr="006A300D">
              <w:rPr>
                <w:b/>
                <w:bCs/>
                <w:sz w:val="20"/>
                <w:szCs w:val="20"/>
              </w:rPr>
              <w:t>PG-2.1.3 Sağlıklı ve dengeli beslenme ile ilgili verilen eğitime katılan öğrenci oranı (%)</w:t>
            </w:r>
          </w:p>
        </w:tc>
        <w:tc>
          <w:tcPr>
            <w:tcW w:w="943" w:type="dxa"/>
            <w:noWrap/>
            <w:vAlign w:val="center"/>
            <w:hideMark/>
          </w:tcPr>
          <w:p w14:paraId="26A84CF5" w14:textId="77777777" w:rsidR="008D6C24" w:rsidRPr="006A300D" w:rsidRDefault="008D6C24" w:rsidP="006402C2">
            <w:pPr>
              <w:jc w:val="center"/>
              <w:rPr>
                <w:sz w:val="20"/>
                <w:szCs w:val="20"/>
              </w:rPr>
            </w:pPr>
            <w:r w:rsidRPr="006A300D">
              <w:rPr>
                <w:sz w:val="20"/>
                <w:szCs w:val="20"/>
              </w:rPr>
              <w:t>20</w:t>
            </w:r>
          </w:p>
        </w:tc>
        <w:tc>
          <w:tcPr>
            <w:tcW w:w="1203" w:type="dxa"/>
            <w:noWrap/>
            <w:vAlign w:val="center"/>
          </w:tcPr>
          <w:p w14:paraId="219D1F5C"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23C8C36C"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67FDC625"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0DA77753"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6C99649F" w14:textId="77777777" w:rsidR="008D6C24" w:rsidRPr="006A300D" w:rsidRDefault="008D6C24" w:rsidP="006402C2">
            <w:pPr>
              <w:jc w:val="center"/>
              <w:rPr>
                <w:sz w:val="20"/>
                <w:szCs w:val="20"/>
              </w:rPr>
            </w:pPr>
            <w:r w:rsidRPr="006A300D">
              <w:rPr>
                <w:sz w:val="20"/>
                <w:szCs w:val="20"/>
              </w:rPr>
              <w:t>100</w:t>
            </w:r>
          </w:p>
        </w:tc>
        <w:tc>
          <w:tcPr>
            <w:tcW w:w="906" w:type="dxa"/>
            <w:noWrap/>
            <w:vAlign w:val="center"/>
          </w:tcPr>
          <w:p w14:paraId="53B60DD0" w14:textId="77777777" w:rsidR="008D6C24" w:rsidRPr="006A300D" w:rsidRDefault="008D6C24" w:rsidP="006402C2">
            <w:pPr>
              <w:jc w:val="center"/>
              <w:rPr>
                <w:sz w:val="20"/>
                <w:szCs w:val="20"/>
              </w:rPr>
            </w:pPr>
            <w:r w:rsidRPr="006A300D">
              <w:rPr>
                <w:sz w:val="20"/>
                <w:szCs w:val="20"/>
              </w:rPr>
              <w:t>100</w:t>
            </w:r>
          </w:p>
        </w:tc>
      </w:tr>
      <w:tr w:rsidR="008D6C24" w:rsidRPr="006A300D" w14:paraId="3CA86607" w14:textId="77777777" w:rsidTr="008D6C24">
        <w:trPr>
          <w:trHeight w:val="300"/>
          <w:jc w:val="center"/>
        </w:trPr>
        <w:tc>
          <w:tcPr>
            <w:tcW w:w="3932" w:type="dxa"/>
            <w:shd w:val="clear" w:color="auto" w:fill="00B0F0"/>
            <w:vAlign w:val="center"/>
          </w:tcPr>
          <w:p w14:paraId="59ABACB5" w14:textId="77777777" w:rsidR="008D6C24" w:rsidRPr="006A300D" w:rsidRDefault="008D6C24" w:rsidP="006402C2">
            <w:pPr>
              <w:jc w:val="left"/>
              <w:rPr>
                <w:b/>
                <w:bCs/>
                <w:sz w:val="20"/>
                <w:szCs w:val="20"/>
              </w:rPr>
            </w:pPr>
            <w:r w:rsidRPr="006A300D">
              <w:rPr>
                <w:b/>
                <w:bCs/>
                <w:sz w:val="20"/>
                <w:szCs w:val="20"/>
              </w:rPr>
              <w:t>PG 2.1.4 Çevre bilincinin artırılmasına yönelik verilen eğitim sayısı</w:t>
            </w:r>
          </w:p>
        </w:tc>
        <w:tc>
          <w:tcPr>
            <w:tcW w:w="943" w:type="dxa"/>
            <w:noWrap/>
            <w:vAlign w:val="center"/>
          </w:tcPr>
          <w:p w14:paraId="2A0D7871" w14:textId="77777777" w:rsidR="008D6C24" w:rsidRPr="006A300D" w:rsidRDefault="008D6C24" w:rsidP="006402C2">
            <w:pPr>
              <w:jc w:val="center"/>
              <w:rPr>
                <w:sz w:val="20"/>
                <w:szCs w:val="20"/>
              </w:rPr>
            </w:pPr>
            <w:r w:rsidRPr="006A300D">
              <w:rPr>
                <w:sz w:val="20"/>
                <w:szCs w:val="20"/>
              </w:rPr>
              <w:t>20</w:t>
            </w:r>
          </w:p>
        </w:tc>
        <w:tc>
          <w:tcPr>
            <w:tcW w:w="1203" w:type="dxa"/>
            <w:noWrap/>
            <w:vAlign w:val="center"/>
          </w:tcPr>
          <w:p w14:paraId="61D254F9" w14:textId="77777777" w:rsidR="008D6C24" w:rsidRPr="006A300D" w:rsidRDefault="008D6C24" w:rsidP="006402C2">
            <w:pPr>
              <w:jc w:val="center"/>
              <w:rPr>
                <w:sz w:val="20"/>
                <w:szCs w:val="20"/>
              </w:rPr>
            </w:pPr>
            <w:r w:rsidRPr="006A300D">
              <w:rPr>
                <w:sz w:val="20"/>
                <w:szCs w:val="20"/>
              </w:rPr>
              <w:t>1</w:t>
            </w:r>
          </w:p>
        </w:tc>
        <w:tc>
          <w:tcPr>
            <w:tcW w:w="876" w:type="dxa"/>
            <w:noWrap/>
            <w:vAlign w:val="center"/>
          </w:tcPr>
          <w:p w14:paraId="5D12D110" w14:textId="77777777" w:rsidR="008D6C24" w:rsidRPr="006A300D" w:rsidRDefault="008D6C24" w:rsidP="006402C2">
            <w:pPr>
              <w:jc w:val="center"/>
              <w:rPr>
                <w:sz w:val="20"/>
                <w:szCs w:val="20"/>
              </w:rPr>
            </w:pPr>
            <w:r w:rsidRPr="006A300D">
              <w:rPr>
                <w:sz w:val="20"/>
                <w:szCs w:val="20"/>
              </w:rPr>
              <w:t>1</w:t>
            </w:r>
          </w:p>
        </w:tc>
        <w:tc>
          <w:tcPr>
            <w:tcW w:w="876" w:type="dxa"/>
            <w:noWrap/>
            <w:vAlign w:val="center"/>
          </w:tcPr>
          <w:p w14:paraId="35EB2F46" w14:textId="77777777" w:rsidR="008D6C24" w:rsidRPr="006A300D" w:rsidRDefault="008D6C24" w:rsidP="006402C2">
            <w:pPr>
              <w:jc w:val="center"/>
              <w:rPr>
                <w:sz w:val="20"/>
                <w:szCs w:val="20"/>
              </w:rPr>
            </w:pPr>
            <w:r w:rsidRPr="006A300D">
              <w:rPr>
                <w:sz w:val="20"/>
                <w:szCs w:val="20"/>
              </w:rPr>
              <w:t>2</w:t>
            </w:r>
          </w:p>
        </w:tc>
        <w:tc>
          <w:tcPr>
            <w:tcW w:w="876" w:type="dxa"/>
            <w:noWrap/>
            <w:vAlign w:val="center"/>
          </w:tcPr>
          <w:p w14:paraId="1A816FD1" w14:textId="77777777" w:rsidR="008D6C24" w:rsidRPr="006A300D" w:rsidRDefault="008D6C24" w:rsidP="006402C2">
            <w:pPr>
              <w:jc w:val="center"/>
              <w:rPr>
                <w:sz w:val="20"/>
                <w:szCs w:val="20"/>
              </w:rPr>
            </w:pPr>
            <w:r w:rsidRPr="006A300D">
              <w:rPr>
                <w:sz w:val="20"/>
                <w:szCs w:val="20"/>
              </w:rPr>
              <w:t>2</w:t>
            </w:r>
          </w:p>
        </w:tc>
        <w:tc>
          <w:tcPr>
            <w:tcW w:w="876" w:type="dxa"/>
            <w:noWrap/>
            <w:vAlign w:val="center"/>
          </w:tcPr>
          <w:p w14:paraId="72AB612A" w14:textId="77777777" w:rsidR="008D6C24" w:rsidRPr="006A300D" w:rsidRDefault="008D6C24" w:rsidP="006402C2">
            <w:pPr>
              <w:jc w:val="center"/>
              <w:rPr>
                <w:sz w:val="20"/>
                <w:szCs w:val="20"/>
              </w:rPr>
            </w:pPr>
            <w:r w:rsidRPr="006A300D">
              <w:rPr>
                <w:sz w:val="20"/>
                <w:szCs w:val="20"/>
              </w:rPr>
              <w:t>3</w:t>
            </w:r>
          </w:p>
        </w:tc>
        <w:tc>
          <w:tcPr>
            <w:tcW w:w="906" w:type="dxa"/>
            <w:noWrap/>
            <w:vAlign w:val="center"/>
          </w:tcPr>
          <w:p w14:paraId="33BB89F6" w14:textId="77777777" w:rsidR="008D6C24" w:rsidRPr="006A300D" w:rsidRDefault="008D6C24" w:rsidP="006402C2">
            <w:pPr>
              <w:jc w:val="center"/>
              <w:rPr>
                <w:sz w:val="20"/>
                <w:szCs w:val="20"/>
              </w:rPr>
            </w:pPr>
            <w:r w:rsidRPr="006A300D">
              <w:rPr>
                <w:sz w:val="20"/>
                <w:szCs w:val="20"/>
              </w:rPr>
              <w:t>3</w:t>
            </w:r>
          </w:p>
        </w:tc>
      </w:tr>
      <w:tr w:rsidR="008D6C24" w:rsidRPr="006A300D" w14:paraId="194E4F99" w14:textId="77777777" w:rsidTr="008D6C24">
        <w:trPr>
          <w:trHeight w:val="300"/>
          <w:jc w:val="center"/>
        </w:trPr>
        <w:tc>
          <w:tcPr>
            <w:tcW w:w="3932" w:type="dxa"/>
            <w:shd w:val="clear" w:color="auto" w:fill="00B0F0"/>
            <w:vAlign w:val="center"/>
          </w:tcPr>
          <w:p w14:paraId="235EF535" w14:textId="77777777" w:rsidR="008D6C24" w:rsidRPr="006A300D" w:rsidRDefault="008D6C24" w:rsidP="006402C2">
            <w:pPr>
              <w:jc w:val="left"/>
              <w:rPr>
                <w:b/>
                <w:bCs/>
                <w:sz w:val="20"/>
                <w:szCs w:val="20"/>
              </w:rPr>
            </w:pPr>
            <w:r w:rsidRPr="006A300D">
              <w:rPr>
                <w:b/>
                <w:bCs/>
                <w:sz w:val="20"/>
                <w:szCs w:val="20"/>
              </w:rPr>
              <w:t>PG-2.1.5 Çevre bilincinin artırılmasına yönelik verilen eğitimlere katılan öğrenci oranı (%)</w:t>
            </w:r>
          </w:p>
        </w:tc>
        <w:tc>
          <w:tcPr>
            <w:tcW w:w="943" w:type="dxa"/>
            <w:noWrap/>
            <w:vAlign w:val="center"/>
          </w:tcPr>
          <w:p w14:paraId="0CF1C3DB" w14:textId="77777777" w:rsidR="008D6C24" w:rsidRPr="006A300D" w:rsidRDefault="008D6C24" w:rsidP="006402C2">
            <w:pPr>
              <w:jc w:val="center"/>
              <w:rPr>
                <w:sz w:val="20"/>
                <w:szCs w:val="20"/>
              </w:rPr>
            </w:pPr>
            <w:r w:rsidRPr="006A300D">
              <w:rPr>
                <w:sz w:val="20"/>
                <w:szCs w:val="20"/>
              </w:rPr>
              <w:t>20</w:t>
            </w:r>
          </w:p>
        </w:tc>
        <w:tc>
          <w:tcPr>
            <w:tcW w:w="1203" w:type="dxa"/>
            <w:noWrap/>
            <w:vAlign w:val="center"/>
          </w:tcPr>
          <w:p w14:paraId="31F3549E"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5F0203BE"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6B5681C3"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70BD0BB3" w14:textId="77777777" w:rsidR="008D6C24" w:rsidRPr="006A300D" w:rsidRDefault="008D6C24" w:rsidP="006402C2">
            <w:pPr>
              <w:jc w:val="center"/>
              <w:rPr>
                <w:sz w:val="20"/>
                <w:szCs w:val="20"/>
              </w:rPr>
            </w:pPr>
            <w:r w:rsidRPr="006A300D">
              <w:rPr>
                <w:sz w:val="20"/>
                <w:szCs w:val="20"/>
              </w:rPr>
              <w:t>100</w:t>
            </w:r>
          </w:p>
        </w:tc>
        <w:tc>
          <w:tcPr>
            <w:tcW w:w="876" w:type="dxa"/>
            <w:noWrap/>
            <w:vAlign w:val="center"/>
          </w:tcPr>
          <w:p w14:paraId="1F76C798" w14:textId="77777777" w:rsidR="008D6C24" w:rsidRPr="006A300D" w:rsidRDefault="008D6C24" w:rsidP="006402C2">
            <w:pPr>
              <w:jc w:val="center"/>
              <w:rPr>
                <w:sz w:val="20"/>
                <w:szCs w:val="20"/>
              </w:rPr>
            </w:pPr>
            <w:r w:rsidRPr="006A300D">
              <w:rPr>
                <w:sz w:val="20"/>
                <w:szCs w:val="20"/>
              </w:rPr>
              <w:t>100</w:t>
            </w:r>
          </w:p>
        </w:tc>
        <w:tc>
          <w:tcPr>
            <w:tcW w:w="906" w:type="dxa"/>
            <w:noWrap/>
            <w:vAlign w:val="center"/>
          </w:tcPr>
          <w:p w14:paraId="2AD3C58C" w14:textId="77777777" w:rsidR="008D6C24" w:rsidRPr="006A300D" w:rsidRDefault="008D6C24" w:rsidP="006402C2">
            <w:pPr>
              <w:jc w:val="center"/>
              <w:rPr>
                <w:sz w:val="20"/>
                <w:szCs w:val="20"/>
              </w:rPr>
            </w:pPr>
            <w:r w:rsidRPr="006A300D">
              <w:rPr>
                <w:sz w:val="20"/>
                <w:szCs w:val="20"/>
              </w:rPr>
              <w:t>100</w:t>
            </w:r>
          </w:p>
        </w:tc>
      </w:tr>
      <w:tr w:rsidR="008D6C24" w:rsidRPr="006A300D" w14:paraId="08CDECBA" w14:textId="77777777" w:rsidTr="008D6C24">
        <w:trPr>
          <w:trHeight w:val="300"/>
          <w:jc w:val="center"/>
        </w:trPr>
        <w:tc>
          <w:tcPr>
            <w:tcW w:w="3932" w:type="dxa"/>
            <w:shd w:val="clear" w:color="auto" w:fill="00B0F0"/>
            <w:noWrap/>
            <w:vAlign w:val="center"/>
            <w:hideMark/>
          </w:tcPr>
          <w:p w14:paraId="6C505BD9" w14:textId="77777777" w:rsidR="008D6C24" w:rsidRPr="006A300D" w:rsidRDefault="008D6C24" w:rsidP="006402C2">
            <w:pPr>
              <w:jc w:val="left"/>
              <w:rPr>
                <w:b/>
                <w:bCs/>
                <w:sz w:val="20"/>
                <w:szCs w:val="20"/>
              </w:rPr>
            </w:pPr>
            <w:r w:rsidRPr="006A300D">
              <w:rPr>
                <w:b/>
                <w:bCs/>
                <w:sz w:val="20"/>
                <w:szCs w:val="20"/>
              </w:rPr>
              <w:t>Sorumlu Birim</w:t>
            </w:r>
          </w:p>
          <w:p w14:paraId="61E087AB" w14:textId="77777777" w:rsidR="008D6C24" w:rsidRPr="006A300D" w:rsidRDefault="008D6C24" w:rsidP="006402C2">
            <w:pPr>
              <w:jc w:val="left"/>
              <w:rPr>
                <w:b/>
                <w:bCs/>
                <w:sz w:val="20"/>
                <w:szCs w:val="20"/>
              </w:rPr>
            </w:pPr>
          </w:p>
        </w:tc>
        <w:tc>
          <w:tcPr>
            <w:tcW w:w="6556" w:type="dxa"/>
            <w:gridSpan w:val="7"/>
            <w:noWrap/>
            <w:vAlign w:val="center"/>
            <w:hideMark/>
          </w:tcPr>
          <w:p w14:paraId="7DC1A46D" w14:textId="3A54AD18" w:rsidR="008D6C24" w:rsidRPr="006A300D" w:rsidRDefault="00985A80" w:rsidP="006402C2">
            <w:pPr>
              <w:jc w:val="left"/>
              <w:rPr>
                <w:sz w:val="20"/>
                <w:szCs w:val="20"/>
              </w:rPr>
            </w:pPr>
            <w:r>
              <w:rPr>
                <w:sz w:val="20"/>
                <w:szCs w:val="20"/>
              </w:rPr>
              <w:t>Okul Müdürü</w:t>
            </w:r>
          </w:p>
        </w:tc>
      </w:tr>
      <w:tr w:rsidR="008D6C24" w:rsidRPr="006A300D" w14:paraId="0ABB19DD" w14:textId="77777777" w:rsidTr="008D6C24">
        <w:trPr>
          <w:trHeight w:val="300"/>
          <w:jc w:val="center"/>
        </w:trPr>
        <w:tc>
          <w:tcPr>
            <w:tcW w:w="3932" w:type="dxa"/>
            <w:shd w:val="clear" w:color="auto" w:fill="00B0F0"/>
            <w:noWrap/>
            <w:vAlign w:val="center"/>
            <w:hideMark/>
          </w:tcPr>
          <w:p w14:paraId="5EFF4A40" w14:textId="77777777" w:rsidR="008D6C24" w:rsidRPr="006A300D" w:rsidRDefault="008D6C24" w:rsidP="006402C2">
            <w:pPr>
              <w:jc w:val="left"/>
              <w:rPr>
                <w:b/>
                <w:bCs/>
                <w:sz w:val="20"/>
                <w:szCs w:val="20"/>
              </w:rPr>
            </w:pPr>
            <w:r w:rsidRPr="006A300D">
              <w:rPr>
                <w:b/>
                <w:bCs/>
                <w:sz w:val="20"/>
                <w:szCs w:val="20"/>
              </w:rPr>
              <w:t>İş Birliği Yapılacak Birim(</w:t>
            </w:r>
            <w:proofErr w:type="spellStart"/>
            <w:r w:rsidRPr="006A300D">
              <w:rPr>
                <w:b/>
                <w:bCs/>
                <w:sz w:val="20"/>
                <w:szCs w:val="20"/>
              </w:rPr>
              <w:t>ler</w:t>
            </w:r>
            <w:proofErr w:type="spellEnd"/>
            <w:r w:rsidRPr="006A300D">
              <w:rPr>
                <w:b/>
                <w:bCs/>
                <w:sz w:val="20"/>
                <w:szCs w:val="20"/>
              </w:rPr>
              <w:t>)</w:t>
            </w:r>
          </w:p>
          <w:p w14:paraId="02D05950" w14:textId="77777777" w:rsidR="008D6C24" w:rsidRPr="006A300D" w:rsidRDefault="008D6C24" w:rsidP="006402C2">
            <w:pPr>
              <w:jc w:val="left"/>
              <w:rPr>
                <w:b/>
                <w:bCs/>
                <w:sz w:val="20"/>
                <w:szCs w:val="20"/>
              </w:rPr>
            </w:pPr>
          </w:p>
        </w:tc>
        <w:tc>
          <w:tcPr>
            <w:tcW w:w="6556" w:type="dxa"/>
            <w:gridSpan w:val="7"/>
            <w:vAlign w:val="center"/>
            <w:hideMark/>
          </w:tcPr>
          <w:p w14:paraId="0DFF004C" w14:textId="5D815260" w:rsidR="008D6C24" w:rsidRPr="006A300D" w:rsidRDefault="008D6C24" w:rsidP="006402C2">
            <w:pPr>
              <w:jc w:val="left"/>
              <w:rPr>
                <w:sz w:val="20"/>
                <w:szCs w:val="20"/>
              </w:rPr>
            </w:pPr>
            <w:r w:rsidRPr="006A300D">
              <w:rPr>
                <w:sz w:val="20"/>
                <w:szCs w:val="20"/>
              </w:rPr>
              <w:t>Sosyal Etkinlikler Yürütme Kurulu</w:t>
            </w:r>
          </w:p>
        </w:tc>
      </w:tr>
      <w:tr w:rsidR="008D6C24" w:rsidRPr="006A300D" w14:paraId="226CA350" w14:textId="77777777" w:rsidTr="008D6C24">
        <w:trPr>
          <w:trHeight w:val="1920"/>
          <w:jc w:val="center"/>
        </w:trPr>
        <w:tc>
          <w:tcPr>
            <w:tcW w:w="3932" w:type="dxa"/>
            <w:shd w:val="clear" w:color="auto" w:fill="00B0F0"/>
            <w:vAlign w:val="center"/>
            <w:hideMark/>
          </w:tcPr>
          <w:p w14:paraId="46DBEAE2" w14:textId="77777777" w:rsidR="008D6C24" w:rsidRPr="006A300D" w:rsidRDefault="008D6C24" w:rsidP="006402C2">
            <w:pPr>
              <w:jc w:val="left"/>
              <w:rPr>
                <w:b/>
                <w:bCs/>
                <w:sz w:val="20"/>
                <w:szCs w:val="20"/>
              </w:rPr>
            </w:pPr>
            <w:r w:rsidRPr="006A300D">
              <w:rPr>
                <w:b/>
                <w:bCs/>
                <w:sz w:val="20"/>
                <w:szCs w:val="20"/>
              </w:rPr>
              <w:t>Stratejiler</w:t>
            </w:r>
          </w:p>
          <w:p w14:paraId="7DCEB165" w14:textId="77777777" w:rsidR="008D6C24" w:rsidRPr="006A300D" w:rsidRDefault="008D6C24" w:rsidP="006402C2">
            <w:pPr>
              <w:jc w:val="left"/>
              <w:rPr>
                <w:b/>
                <w:bCs/>
                <w:sz w:val="20"/>
                <w:szCs w:val="20"/>
              </w:rPr>
            </w:pPr>
          </w:p>
        </w:tc>
        <w:tc>
          <w:tcPr>
            <w:tcW w:w="6556" w:type="dxa"/>
            <w:gridSpan w:val="7"/>
            <w:vAlign w:val="center"/>
            <w:hideMark/>
          </w:tcPr>
          <w:p w14:paraId="7D7872F6" w14:textId="77777777" w:rsidR="008D6C24" w:rsidRPr="006A300D" w:rsidRDefault="008D6C24" w:rsidP="006402C2">
            <w:pPr>
              <w:ind w:left="79"/>
              <w:jc w:val="left"/>
              <w:rPr>
                <w:sz w:val="20"/>
                <w:szCs w:val="20"/>
              </w:rPr>
            </w:pPr>
            <w:r w:rsidRPr="006A300D">
              <w:rPr>
                <w:sz w:val="20"/>
                <w:szCs w:val="20"/>
              </w:rPr>
              <w:t xml:space="preserve">S.2.1.1 Okul kütüphanesi zenginleştirilecek, öğrencilerin kütüphaneden yararlanması sağlanacaktır </w:t>
            </w:r>
          </w:p>
          <w:p w14:paraId="10DF5090" w14:textId="77777777" w:rsidR="008D6C24" w:rsidRPr="006A300D" w:rsidRDefault="008D6C24" w:rsidP="006402C2">
            <w:pPr>
              <w:ind w:left="79"/>
              <w:jc w:val="left"/>
              <w:rPr>
                <w:sz w:val="20"/>
                <w:szCs w:val="20"/>
              </w:rPr>
            </w:pPr>
            <w:r w:rsidRPr="006A300D">
              <w:rPr>
                <w:sz w:val="20"/>
                <w:szCs w:val="20"/>
              </w:rPr>
              <w:t>S.2.1.2 Türkçe dersinde ders saatinin bir bölümü okumaya ayrılacak ve okul müdürlüğünce planlanan zamanlarda okuma etkinlikleri düzenlenecektir.</w:t>
            </w:r>
          </w:p>
          <w:p w14:paraId="62226E44" w14:textId="77777777" w:rsidR="008D6C24" w:rsidRPr="006A300D" w:rsidRDefault="008D6C24" w:rsidP="006402C2">
            <w:pPr>
              <w:ind w:left="79"/>
              <w:jc w:val="left"/>
              <w:rPr>
                <w:sz w:val="20"/>
                <w:szCs w:val="20"/>
              </w:rPr>
            </w:pPr>
            <w:r w:rsidRPr="006A300D">
              <w:rPr>
                <w:sz w:val="20"/>
                <w:szCs w:val="20"/>
              </w:rPr>
              <w:t>S.2.1.3 Serbest etkinlikler saati, öğrencilerin sanatsal, sportif ve kültürel faaliyetlere katılım sağlayacağı şekilde düzenlenecektir.</w:t>
            </w:r>
          </w:p>
          <w:p w14:paraId="5DED0B41" w14:textId="77777777" w:rsidR="008D6C24" w:rsidRPr="006A300D" w:rsidRDefault="008D6C24" w:rsidP="006402C2">
            <w:pPr>
              <w:ind w:left="79"/>
              <w:jc w:val="left"/>
              <w:rPr>
                <w:sz w:val="20"/>
                <w:szCs w:val="20"/>
              </w:rPr>
            </w:pPr>
            <w:r w:rsidRPr="006A300D">
              <w:rPr>
                <w:sz w:val="20"/>
                <w:szCs w:val="20"/>
              </w:rPr>
              <w:t>S.2.1.4 Öğrencilere sağlıklı ve dengeli beslenmelerine yönelik bilgilendirme eğitimleri ve etkinlikler yapılacaktır</w:t>
            </w:r>
          </w:p>
          <w:p w14:paraId="69D5B3AC" w14:textId="77777777" w:rsidR="008D6C24" w:rsidRPr="006A300D" w:rsidRDefault="008D6C24" w:rsidP="006402C2">
            <w:pPr>
              <w:ind w:left="79"/>
              <w:jc w:val="left"/>
              <w:rPr>
                <w:sz w:val="20"/>
                <w:szCs w:val="20"/>
              </w:rPr>
            </w:pPr>
            <w:r w:rsidRPr="006A300D">
              <w:rPr>
                <w:sz w:val="20"/>
                <w:szCs w:val="20"/>
              </w:rPr>
              <w:t>S.2.1.5 Öğrencilerin çevre bilincinin artırılmasına yönelik etkinlikler yapılacaktır.</w:t>
            </w:r>
          </w:p>
          <w:p w14:paraId="465ABF60" w14:textId="77777777" w:rsidR="008D6C24" w:rsidRPr="006A300D" w:rsidRDefault="008D6C24" w:rsidP="006402C2">
            <w:pPr>
              <w:ind w:firstLine="73"/>
              <w:jc w:val="left"/>
              <w:rPr>
                <w:sz w:val="20"/>
                <w:szCs w:val="20"/>
              </w:rPr>
            </w:pPr>
          </w:p>
        </w:tc>
      </w:tr>
      <w:tr w:rsidR="008D6C24" w:rsidRPr="006A300D" w14:paraId="19C4C0EF" w14:textId="77777777" w:rsidTr="008D6C24">
        <w:trPr>
          <w:trHeight w:val="562"/>
          <w:jc w:val="center"/>
        </w:trPr>
        <w:tc>
          <w:tcPr>
            <w:tcW w:w="3932" w:type="dxa"/>
            <w:shd w:val="clear" w:color="auto" w:fill="00B0F0"/>
            <w:noWrap/>
            <w:vAlign w:val="center"/>
            <w:hideMark/>
          </w:tcPr>
          <w:p w14:paraId="3CC1FAF2" w14:textId="77777777" w:rsidR="008D6C24" w:rsidRPr="006A300D" w:rsidRDefault="008D6C24" w:rsidP="006402C2">
            <w:pPr>
              <w:jc w:val="left"/>
              <w:rPr>
                <w:b/>
                <w:bCs/>
                <w:sz w:val="20"/>
                <w:szCs w:val="20"/>
              </w:rPr>
            </w:pPr>
            <w:r w:rsidRPr="006A300D">
              <w:rPr>
                <w:b/>
                <w:bCs/>
                <w:sz w:val="20"/>
                <w:szCs w:val="20"/>
              </w:rPr>
              <w:t>Riskler</w:t>
            </w:r>
          </w:p>
        </w:tc>
        <w:tc>
          <w:tcPr>
            <w:tcW w:w="6556" w:type="dxa"/>
            <w:gridSpan w:val="7"/>
            <w:vAlign w:val="center"/>
            <w:hideMark/>
          </w:tcPr>
          <w:p w14:paraId="78C4E94E" w14:textId="77777777" w:rsidR="008D6C24" w:rsidRPr="006A300D" w:rsidRDefault="008D6C24" w:rsidP="008D6C24">
            <w:pPr>
              <w:pStyle w:val="ListeParagraf"/>
              <w:numPr>
                <w:ilvl w:val="0"/>
                <w:numId w:val="16"/>
              </w:numPr>
              <w:spacing w:after="0" w:line="240" w:lineRule="auto"/>
              <w:ind w:left="357" w:hanging="216"/>
              <w:rPr>
                <w:rFonts w:ascii="Times New Roman" w:hAnsi="Times New Roman" w:cs="Times New Roman"/>
                <w:color w:val="000000"/>
                <w:sz w:val="20"/>
                <w:szCs w:val="20"/>
              </w:rPr>
            </w:pPr>
            <w:r w:rsidRPr="006A300D">
              <w:rPr>
                <w:rFonts w:ascii="Times New Roman" w:hAnsi="Times New Roman" w:cs="Times New Roman"/>
                <w:color w:val="000000"/>
                <w:sz w:val="20"/>
                <w:szCs w:val="20"/>
              </w:rPr>
              <w:t xml:space="preserve">Okunmak için alınan kitapların kaybolması, </w:t>
            </w:r>
          </w:p>
          <w:p w14:paraId="35375BE8" w14:textId="77777777" w:rsidR="008D6C24" w:rsidRPr="006A300D" w:rsidRDefault="008D6C24" w:rsidP="008D6C24">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color w:val="000000"/>
                <w:sz w:val="20"/>
                <w:szCs w:val="20"/>
              </w:rPr>
              <w:t>Öğrencilerin kitap okumak istememesi</w:t>
            </w:r>
          </w:p>
          <w:p w14:paraId="27CDB5D0" w14:textId="77777777" w:rsidR="008D6C24" w:rsidRPr="006A300D" w:rsidRDefault="008D6C24" w:rsidP="008D6C24">
            <w:pPr>
              <w:pStyle w:val="ListeParagraf"/>
              <w:numPr>
                <w:ilvl w:val="0"/>
                <w:numId w:val="16"/>
              </w:numPr>
              <w:spacing w:after="0" w:line="240" w:lineRule="auto"/>
              <w:ind w:left="357" w:hanging="216"/>
              <w:jc w:val="left"/>
              <w:rPr>
                <w:rFonts w:ascii="Times New Roman" w:hAnsi="Times New Roman" w:cs="Times New Roman"/>
                <w:sz w:val="20"/>
                <w:szCs w:val="20"/>
              </w:rPr>
            </w:pPr>
            <w:r w:rsidRPr="006A300D">
              <w:rPr>
                <w:rFonts w:ascii="Times New Roman" w:hAnsi="Times New Roman" w:cs="Times New Roman"/>
                <w:sz w:val="20"/>
                <w:szCs w:val="20"/>
              </w:rPr>
              <w:t>Verilen eğitimlere katılan öğrencilerin uygulamada yetersiz kalması</w:t>
            </w:r>
          </w:p>
        </w:tc>
      </w:tr>
      <w:tr w:rsidR="008D6C24" w:rsidRPr="006A300D" w14:paraId="7C27B4CE" w14:textId="77777777" w:rsidTr="008D6C24">
        <w:trPr>
          <w:trHeight w:val="300"/>
          <w:jc w:val="center"/>
        </w:trPr>
        <w:tc>
          <w:tcPr>
            <w:tcW w:w="3932" w:type="dxa"/>
            <w:shd w:val="clear" w:color="auto" w:fill="00B0F0"/>
            <w:noWrap/>
            <w:vAlign w:val="center"/>
            <w:hideMark/>
          </w:tcPr>
          <w:p w14:paraId="2C2A5888" w14:textId="77777777" w:rsidR="008D6C24" w:rsidRPr="006A300D" w:rsidRDefault="008D6C24" w:rsidP="006402C2">
            <w:pPr>
              <w:jc w:val="left"/>
              <w:rPr>
                <w:b/>
                <w:bCs/>
                <w:sz w:val="20"/>
                <w:szCs w:val="20"/>
              </w:rPr>
            </w:pPr>
            <w:r w:rsidRPr="006A300D">
              <w:rPr>
                <w:b/>
                <w:bCs/>
                <w:sz w:val="20"/>
                <w:szCs w:val="20"/>
              </w:rPr>
              <w:t>Maliyet Tahmini</w:t>
            </w:r>
          </w:p>
        </w:tc>
        <w:tc>
          <w:tcPr>
            <w:tcW w:w="6556" w:type="dxa"/>
            <w:gridSpan w:val="7"/>
            <w:noWrap/>
            <w:vAlign w:val="center"/>
            <w:hideMark/>
          </w:tcPr>
          <w:p w14:paraId="6F932CB9" w14:textId="2B9C8D89" w:rsidR="008D6C24" w:rsidRPr="006A300D" w:rsidRDefault="00CA6660" w:rsidP="006402C2">
            <w:pPr>
              <w:jc w:val="left"/>
              <w:rPr>
                <w:sz w:val="20"/>
                <w:szCs w:val="20"/>
              </w:rPr>
            </w:pPr>
            <w:r>
              <w:rPr>
                <w:sz w:val="20"/>
                <w:szCs w:val="20"/>
              </w:rPr>
              <w:t>5000 TL</w:t>
            </w:r>
          </w:p>
        </w:tc>
      </w:tr>
      <w:tr w:rsidR="008D6C24" w:rsidRPr="006A300D" w14:paraId="6CE8A78F" w14:textId="77777777" w:rsidTr="008D6C24">
        <w:trPr>
          <w:trHeight w:val="391"/>
          <w:jc w:val="center"/>
        </w:trPr>
        <w:tc>
          <w:tcPr>
            <w:tcW w:w="3932" w:type="dxa"/>
            <w:shd w:val="clear" w:color="auto" w:fill="00B0F0"/>
            <w:vAlign w:val="center"/>
            <w:hideMark/>
          </w:tcPr>
          <w:p w14:paraId="1A504FEE" w14:textId="77777777" w:rsidR="008D6C24" w:rsidRPr="006A300D" w:rsidRDefault="008D6C24" w:rsidP="006402C2">
            <w:pPr>
              <w:jc w:val="left"/>
              <w:rPr>
                <w:b/>
                <w:bCs/>
                <w:sz w:val="20"/>
                <w:szCs w:val="20"/>
              </w:rPr>
            </w:pPr>
            <w:r w:rsidRPr="006A300D">
              <w:rPr>
                <w:b/>
                <w:bCs/>
                <w:sz w:val="20"/>
                <w:szCs w:val="20"/>
              </w:rPr>
              <w:t>Tespitler</w:t>
            </w:r>
          </w:p>
        </w:tc>
        <w:tc>
          <w:tcPr>
            <w:tcW w:w="6556" w:type="dxa"/>
            <w:gridSpan w:val="7"/>
            <w:vAlign w:val="center"/>
          </w:tcPr>
          <w:p w14:paraId="16171223"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Okuma alışkanlığının bazı öğrencilerde olmaması</w:t>
            </w:r>
          </w:p>
          <w:p w14:paraId="0E1F96CB"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Eğitime katılan öğrencilerin öğrendiklerini yeteri kadar uygulamaması</w:t>
            </w:r>
          </w:p>
        </w:tc>
      </w:tr>
      <w:tr w:rsidR="008D6C24" w:rsidRPr="006A300D" w14:paraId="4FD2B24E" w14:textId="77777777" w:rsidTr="008D6C24">
        <w:trPr>
          <w:trHeight w:val="570"/>
          <w:jc w:val="center"/>
        </w:trPr>
        <w:tc>
          <w:tcPr>
            <w:tcW w:w="3932" w:type="dxa"/>
            <w:shd w:val="clear" w:color="auto" w:fill="00B0F0"/>
            <w:noWrap/>
            <w:vAlign w:val="center"/>
            <w:hideMark/>
          </w:tcPr>
          <w:p w14:paraId="34711388" w14:textId="77777777" w:rsidR="008D6C24" w:rsidRPr="006A300D" w:rsidRDefault="008D6C24" w:rsidP="006402C2">
            <w:pPr>
              <w:jc w:val="left"/>
              <w:rPr>
                <w:b/>
                <w:bCs/>
                <w:sz w:val="20"/>
                <w:szCs w:val="20"/>
              </w:rPr>
            </w:pPr>
            <w:r w:rsidRPr="006A300D">
              <w:rPr>
                <w:b/>
                <w:bCs/>
                <w:sz w:val="20"/>
                <w:szCs w:val="20"/>
              </w:rPr>
              <w:t>İhtiyaçlar</w:t>
            </w:r>
          </w:p>
        </w:tc>
        <w:tc>
          <w:tcPr>
            <w:tcW w:w="6556" w:type="dxa"/>
            <w:gridSpan w:val="7"/>
            <w:vAlign w:val="center"/>
            <w:hideMark/>
          </w:tcPr>
          <w:p w14:paraId="71072889"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Hikâye ve masal kitaplarının alınması</w:t>
            </w:r>
          </w:p>
          <w:p w14:paraId="3AAB11B2" w14:textId="77777777" w:rsidR="008D6C24" w:rsidRPr="006A300D"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6A300D">
              <w:rPr>
                <w:rFonts w:ascii="Times New Roman" w:hAnsi="Times New Roman" w:cs="Times New Roman"/>
                <w:sz w:val="20"/>
                <w:szCs w:val="20"/>
              </w:rPr>
              <w:t>Eğitim verilecek konuların belirlenmesi</w:t>
            </w:r>
          </w:p>
        </w:tc>
      </w:tr>
    </w:tbl>
    <w:p w14:paraId="610F2F9A" w14:textId="77777777" w:rsidR="008D6C24" w:rsidRDefault="008D6C24" w:rsidP="008D6C24">
      <w:pPr>
        <w:rPr>
          <w:sz w:val="20"/>
          <w:szCs w:val="20"/>
        </w:rPr>
      </w:pPr>
    </w:p>
    <w:tbl>
      <w:tblPr>
        <w:tblStyle w:val="TabloKlavuzu"/>
        <w:tblW w:w="10488" w:type="dxa"/>
        <w:jc w:val="center"/>
        <w:tblLook w:val="04A0" w:firstRow="1" w:lastRow="0" w:firstColumn="1" w:lastColumn="0" w:noHBand="0" w:noVBand="1"/>
      </w:tblPr>
      <w:tblGrid>
        <w:gridCol w:w="3932"/>
        <w:gridCol w:w="943"/>
        <w:gridCol w:w="1203"/>
        <w:gridCol w:w="876"/>
        <w:gridCol w:w="876"/>
        <w:gridCol w:w="876"/>
        <w:gridCol w:w="876"/>
        <w:gridCol w:w="906"/>
      </w:tblGrid>
      <w:tr w:rsidR="008D6C24" w:rsidRPr="00B709C8" w14:paraId="70244C1C" w14:textId="77777777" w:rsidTr="008D6C24">
        <w:trPr>
          <w:trHeight w:val="342"/>
          <w:jc w:val="center"/>
        </w:trPr>
        <w:tc>
          <w:tcPr>
            <w:tcW w:w="3932" w:type="dxa"/>
            <w:shd w:val="clear" w:color="auto" w:fill="00B0F0"/>
            <w:noWrap/>
            <w:vAlign w:val="center"/>
            <w:hideMark/>
          </w:tcPr>
          <w:p w14:paraId="1EA21BE9" w14:textId="77777777" w:rsidR="008D6C24" w:rsidRPr="00B709C8" w:rsidRDefault="008D6C24" w:rsidP="006402C2">
            <w:pPr>
              <w:rPr>
                <w:b/>
                <w:bCs/>
                <w:sz w:val="20"/>
                <w:szCs w:val="20"/>
              </w:rPr>
            </w:pPr>
            <w:r w:rsidRPr="00B709C8">
              <w:rPr>
                <w:b/>
                <w:bCs/>
                <w:sz w:val="20"/>
                <w:szCs w:val="20"/>
              </w:rPr>
              <w:t>Amaç 3</w:t>
            </w:r>
          </w:p>
        </w:tc>
        <w:tc>
          <w:tcPr>
            <w:tcW w:w="6556" w:type="dxa"/>
            <w:gridSpan w:val="7"/>
            <w:vAlign w:val="center"/>
            <w:hideMark/>
          </w:tcPr>
          <w:p w14:paraId="4C1581E0" w14:textId="77777777" w:rsidR="008D6C24" w:rsidRPr="00B709C8" w:rsidRDefault="008D6C24" w:rsidP="006402C2">
            <w:pPr>
              <w:rPr>
                <w:sz w:val="20"/>
                <w:szCs w:val="20"/>
              </w:rPr>
            </w:pPr>
            <w:r w:rsidRPr="00B709C8">
              <w:rPr>
                <w:sz w:val="20"/>
                <w:szCs w:val="20"/>
              </w:rPr>
              <w:t>Eğitim ortamlarının fiziki imkânları geliştirilecektir</w:t>
            </w:r>
          </w:p>
        </w:tc>
      </w:tr>
      <w:tr w:rsidR="008D6C24" w:rsidRPr="00B709C8" w14:paraId="2428A6F6" w14:textId="77777777" w:rsidTr="008D6C24">
        <w:trPr>
          <w:trHeight w:val="420"/>
          <w:jc w:val="center"/>
        </w:trPr>
        <w:tc>
          <w:tcPr>
            <w:tcW w:w="3932" w:type="dxa"/>
            <w:shd w:val="clear" w:color="auto" w:fill="00B0F0"/>
            <w:noWrap/>
            <w:vAlign w:val="center"/>
            <w:hideMark/>
          </w:tcPr>
          <w:p w14:paraId="3B88B0EE" w14:textId="77777777" w:rsidR="008D6C24" w:rsidRPr="00B709C8" w:rsidRDefault="008D6C24" w:rsidP="006402C2">
            <w:pPr>
              <w:rPr>
                <w:b/>
                <w:bCs/>
                <w:sz w:val="20"/>
                <w:szCs w:val="20"/>
              </w:rPr>
            </w:pPr>
            <w:r w:rsidRPr="00B709C8">
              <w:rPr>
                <w:b/>
                <w:bCs/>
                <w:sz w:val="20"/>
                <w:szCs w:val="20"/>
              </w:rPr>
              <w:t>Hedef 3.1</w:t>
            </w:r>
          </w:p>
        </w:tc>
        <w:tc>
          <w:tcPr>
            <w:tcW w:w="6556" w:type="dxa"/>
            <w:gridSpan w:val="7"/>
            <w:vAlign w:val="center"/>
            <w:hideMark/>
          </w:tcPr>
          <w:p w14:paraId="05F85D87" w14:textId="77777777" w:rsidR="008D6C24" w:rsidRPr="00B709C8" w:rsidRDefault="008D6C24" w:rsidP="006402C2">
            <w:pPr>
              <w:rPr>
                <w:sz w:val="20"/>
                <w:szCs w:val="20"/>
              </w:rPr>
            </w:pPr>
            <w:r w:rsidRPr="00B709C8">
              <w:rPr>
                <w:sz w:val="20"/>
                <w:szCs w:val="20"/>
              </w:rPr>
              <w:t>Temel eğitimde okulların niteliğini arttıracak uygulama ve çalışmalara yer verilecektir</w:t>
            </w:r>
          </w:p>
        </w:tc>
      </w:tr>
      <w:tr w:rsidR="008D6C24" w:rsidRPr="00B709C8" w14:paraId="00167C64" w14:textId="77777777" w:rsidTr="008D6C24">
        <w:trPr>
          <w:trHeight w:val="480"/>
          <w:jc w:val="center"/>
        </w:trPr>
        <w:tc>
          <w:tcPr>
            <w:tcW w:w="3932" w:type="dxa"/>
            <w:shd w:val="clear" w:color="auto" w:fill="00B0F0"/>
            <w:vAlign w:val="center"/>
            <w:hideMark/>
          </w:tcPr>
          <w:p w14:paraId="4699F792" w14:textId="77777777" w:rsidR="008D6C24" w:rsidRPr="00B709C8" w:rsidRDefault="008D6C24" w:rsidP="006402C2">
            <w:pPr>
              <w:rPr>
                <w:b/>
                <w:bCs/>
                <w:sz w:val="20"/>
                <w:szCs w:val="20"/>
              </w:rPr>
            </w:pPr>
            <w:r w:rsidRPr="00B709C8">
              <w:rPr>
                <w:b/>
                <w:bCs/>
                <w:sz w:val="20"/>
                <w:szCs w:val="20"/>
              </w:rPr>
              <w:t>Amacın İlgili Olduğu Program/Alt Program Adı</w:t>
            </w:r>
          </w:p>
        </w:tc>
        <w:tc>
          <w:tcPr>
            <w:tcW w:w="6556" w:type="dxa"/>
            <w:gridSpan w:val="7"/>
            <w:noWrap/>
            <w:vAlign w:val="center"/>
            <w:hideMark/>
          </w:tcPr>
          <w:p w14:paraId="1BBB6B77" w14:textId="77777777" w:rsidR="008D6C24" w:rsidRPr="00B709C8" w:rsidRDefault="008D6C24" w:rsidP="006402C2">
            <w:pPr>
              <w:rPr>
                <w:sz w:val="20"/>
                <w:szCs w:val="20"/>
              </w:rPr>
            </w:pPr>
            <w:r w:rsidRPr="00B709C8">
              <w:rPr>
                <w:sz w:val="20"/>
                <w:szCs w:val="20"/>
              </w:rPr>
              <w:t>TEMEL EĞİTİM</w:t>
            </w:r>
          </w:p>
        </w:tc>
      </w:tr>
      <w:tr w:rsidR="008D6C24" w:rsidRPr="00B709C8" w14:paraId="5C182FCF" w14:textId="77777777" w:rsidTr="008D6C24">
        <w:trPr>
          <w:trHeight w:val="480"/>
          <w:jc w:val="center"/>
        </w:trPr>
        <w:tc>
          <w:tcPr>
            <w:tcW w:w="3932" w:type="dxa"/>
            <w:shd w:val="clear" w:color="auto" w:fill="00B0F0"/>
            <w:noWrap/>
            <w:vAlign w:val="center"/>
            <w:hideMark/>
          </w:tcPr>
          <w:p w14:paraId="79AEB8BB" w14:textId="77777777" w:rsidR="008D6C24" w:rsidRPr="00B709C8" w:rsidRDefault="008D6C24" w:rsidP="006402C2">
            <w:pPr>
              <w:rPr>
                <w:b/>
                <w:bCs/>
                <w:sz w:val="20"/>
                <w:szCs w:val="20"/>
              </w:rPr>
            </w:pPr>
            <w:r w:rsidRPr="00B709C8">
              <w:rPr>
                <w:b/>
                <w:bCs/>
                <w:sz w:val="20"/>
                <w:szCs w:val="20"/>
              </w:rPr>
              <w:t>Amacın İlişkili Olduğu Alt Program Hedefi</w:t>
            </w:r>
          </w:p>
        </w:tc>
        <w:tc>
          <w:tcPr>
            <w:tcW w:w="6556" w:type="dxa"/>
            <w:gridSpan w:val="7"/>
            <w:noWrap/>
            <w:vAlign w:val="center"/>
            <w:hideMark/>
          </w:tcPr>
          <w:p w14:paraId="3EF1C4D0" w14:textId="77777777" w:rsidR="008D6C24" w:rsidRPr="00B709C8" w:rsidRDefault="008D6C24" w:rsidP="006402C2">
            <w:pPr>
              <w:rPr>
                <w:sz w:val="20"/>
                <w:szCs w:val="20"/>
              </w:rPr>
            </w:pPr>
            <w:r w:rsidRPr="00B709C8">
              <w:rPr>
                <w:sz w:val="20"/>
                <w:szCs w:val="20"/>
              </w:rPr>
              <w:t>Eğitime Erişim ve Fırsat Eşitliği</w:t>
            </w:r>
          </w:p>
        </w:tc>
      </w:tr>
      <w:tr w:rsidR="008D6C24" w:rsidRPr="00B709C8" w14:paraId="0DCE471F" w14:textId="77777777" w:rsidTr="008D6C24">
        <w:trPr>
          <w:trHeight w:val="615"/>
          <w:jc w:val="center"/>
        </w:trPr>
        <w:tc>
          <w:tcPr>
            <w:tcW w:w="3932" w:type="dxa"/>
            <w:shd w:val="clear" w:color="auto" w:fill="00B0F0"/>
            <w:noWrap/>
            <w:vAlign w:val="center"/>
            <w:hideMark/>
          </w:tcPr>
          <w:p w14:paraId="26EF06A5" w14:textId="77777777" w:rsidR="008D6C24" w:rsidRPr="00B709C8" w:rsidRDefault="008D6C24" w:rsidP="006402C2">
            <w:pPr>
              <w:rPr>
                <w:b/>
                <w:bCs/>
                <w:sz w:val="20"/>
                <w:szCs w:val="20"/>
              </w:rPr>
            </w:pPr>
            <w:r w:rsidRPr="00B709C8">
              <w:rPr>
                <w:b/>
                <w:bCs/>
                <w:sz w:val="20"/>
                <w:szCs w:val="20"/>
              </w:rPr>
              <w:t>Performans Göstergeleri</w:t>
            </w:r>
          </w:p>
        </w:tc>
        <w:tc>
          <w:tcPr>
            <w:tcW w:w="943" w:type="dxa"/>
            <w:shd w:val="clear" w:color="auto" w:fill="00B0F0"/>
            <w:noWrap/>
            <w:vAlign w:val="center"/>
            <w:hideMark/>
          </w:tcPr>
          <w:p w14:paraId="3ADEB7BE" w14:textId="77777777" w:rsidR="008D6C24" w:rsidRPr="00B709C8" w:rsidRDefault="008D6C24" w:rsidP="006402C2">
            <w:pPr>
              <w:rPr>
                <w:b/>
                <w:bCs/>
                <w:sz w:val="20"/>
                <w:szCs w:val="20"/>
              </w:rPr>
            </w:pPr>
            <w:r w:rsidRPr="00B709C8">
              <w:rPr>
                <w:b/>
                <w:bCs/>
                <w:sz w:val="20"/>
                <w:szCs w:val="20"/>
              </w:rPr>
              <w:t>Hedefe Etkisi (%)</w:t>
            </w:r>
          </w:p>
        </w:tc>
        <w:tc>
          <w:tcPr>
            <w:tcW w:w="1203" w:type="dxa"/>
            <w:shd w:val="clear" w:color="auto" w:fill="00B0F0"/>
            <w:vAlign w:val="center"/>
            <w:hideMark/>
          </w:tcPr>
          <w:p w14:paraId="0D3BB8A9" w14:textId="77777777" w:rsidR="008D6C24" w:rsidRPr="00B709C8" w:rsidRDefault="008D6C24" w:rsidP="006402C2">
            <w:pPr>
              <w:rPr>
                <w:b/>
                <w:bCs/>
                <w:sz w:val="20"/>
                <w:szCs w:val="20"/>
              </w:rPr>
            </w:pPr>
            <w:r w:rsidRPr="00B709C8">
              <w:rPr>
                <w:b/>
                <w:bCs/>
                <w:sz w:val="20"/>
                <w:szCs w:val="20"/>
              </w:rPr>
              <w:t>Plan Dönemi Başlangıç Değeri</w:t>
            </w:r>
          </w:p>
        </w:tc>
        <w:tc>
          <w:tcPr>
            <w:tcW w:w="876" w:type="dxa"/>
            <w:shd w:val="clear" w:color="auto" w:fill="00B0F0"/>
            <w:noWrap/>
            <w:vAlign w:val="center"/>
            <w:hideMark/>
          </w:tcPr>
          <w:p w14:paraId="4727ED8E" w14:textId="77777777" w:rsidR="008D6C24" w:rsidRPr="00B709C8" w:rsidRDefault="008D6C24" w:rsidP="006402C2">
            <w:pPr>
              <w:rPr>
                <w:b/>
                <w:bCs/>
                <w:sz w:val="20"/>
                <w:szCs w:val="20"/>
              </w:rPr>
            </w:pPr>
            <w:r w:rsidRPr="00B709C8">
              <w:rPr>
                <w:b/>
                <w:bCs/>
                <w:sz w:val="20"/>
                <w:szCs w:val="20"/>
              </w:rPr>
              <w:t>2024</w:t>
            </w:r>
          </w:p>
        </w:tc>
        <w:tc>
          <w:tcPr>
            <w:tcW w:w="876" w:type="dxa"/>
            <w:shd w:val="clear" w:color="auto" w:fill="00B0F0"/>
            <w:noWrap/>
            <w:vAlign w:val="center"/>
            <w:hideMark/>
          </w:tcPr>
          <w:p w14:paraId="61D14955" w14:textId="77777777" w:rsidR="008D6C24" w:rsidRPr="00B709C8" w:rsidRDefault="008D6C24" w:rsidP="006402C2">
            <w:pPr>
              <w:rPr>
                <w:b/>
                <w:bCs/>
                <w:sz w:val="20"/>
                <w:szCs w:val="20"/>
              </w:rPr>
            </w:pPr>
            <w:r w:rsidRPr="00B709C8">
              <w:rPr>
                <w:b/>
                <w:bCs/>
                <w:sz w:val="20"/>
                <w:szCs w:val="20"/>
              </w:rPr>
              <w:t>2025</w:t>
            </w:r>
          </w:p>
        </w:tc>
        <w:tc>
          <w:tcPr>
            <w:tcW w:w="876" w:type="dxa"/>
            <w:shd w:val="clear" w:color="auto" w:fill="00B0F0"/>
            <w:noWrap/>
            <w:vAlign w:val="center"/>
            <w:hideMark/>
          </w:tcPr>
          <w:p w14:paraId="34F73F89" w14:textId="77777777" w:rsidR="008D6C24" w:rsidRPr="00B709C8" w:rsidRDefault="008D6C24" w:rsidP="006402C2">
            <w:pPr>
              <w:rPr>
                <w:b/>
                <w:bCs/>
                <w:sz w:val="20"/>
                <w:szCs w:val="20"/>
              </w:rPr>
            </w:pPr>
            <w:r w:rsidRPr="00B709C8">
              <w:rPr>
                <w:b/>
                <w:bCs/>
                <w:sz w:val="20"/>
                <w:szCs w:val="20"/>
              </w:rPr>
              <w:t>2026</w:t>
            </w:r>
          </w:p>
        </w:tc>
        <w:tc>
          <w:tcPr>
            <w:tcW w:w="876" w:type="dxa"/>
            <w:shd w:val="clear" w:color="auto" w:fill="00B0F0"/>
            <w:noWrap/>
            <w:vAlign w:val="center"/>
            <w:hideMark/>
          </w:tcPr>
          <w:p w14:paraId="0C4D35B4" w14:textId="77777777" w:rsidR="008D6C24" w:rsidRPr="00B709C8" w:rsidRDefault="008D6C24" w:rsidP="006402C2">
            <w:pPr>
              <w:rPr>
                <w:b/>
                <w:bCs/>
                <w:sz w:val="20"/>
                <w:szCs w:val="20"/>
              </w:rPr>
            </w:pPr>
            <w:r w:rsidRPr="00B709C8">
              <w:rPr>
                <w:b/>
                <w:bCs/>
                <w:sz w:val="20"/>
                <w:szCs w:val="20"/>
              </w:rPr>
              <w:t>2027</w:t>
            </w:r>
          </w:p>
        </w:tc>
        <w:tc>
          <w:tcPr>
            <w:tcW w:w="906" w:type="dxa"/>
            <w:shd w:val="clear" w:color="auto" w:fill="00B0F0"/>
            <w:noWrap/>
            <w:vAlign w:val="center"/>
            <w:hideMark/>
          </w:tcPr>
          <w:p w14:paraId="0911E015" w14:textId="77777777" w:rsidR="008D6C24" w:rsidRPr="00B709C8" w:rsidRDefault="008D6C24" w:rsidP="006402C2">
            <w:pPr>
              <w:rPr>
                <w:b/>
                <w:bCs/>
                <w:sz w:val="20"/>
                <w:szCs w:val="20"/>
              </w:rPr>
            </w:pPr>
            <w:r w:rsidRPr="00B709C8">
              <w:rPr>
                <w:b/>
                <w:bCs/>
                <w:sz w:val="20"/>
                <w:szCs w:val="20"/>
              </w:rPr>
              <w:t>2028</w:t>
            </w:r>
          </w:p>
        </w:tc>
      </w:tr>
      <w:tr w:rsidR="008D6C24" w:rsidRPr="00B709C8" w14:paraId="6B3D9AB3" w14:textId="77777777" w:rsidTr="008D6C24">
        <w:trPr>
          <w:trHeight w:val="300"/>
          <w:jc w:val="center"/>
        </w:trPr>
        <w:tc>
          <w:tcPr>
            <w:tcW w:w="3932" w:type="dxa"/>
            <w:shd w:val="clear" w:color="auto" w:fill="00B0F0"/>
            <w:vAlign w:val="center"/>
            <w:hideMark/>
          </w:tcPr>
          <w:p w14:paraId="3D8B1A4C" w14:textId="011F0ADB" w:rsidR="008D6C24" w:rsidRPr="00B709C8" w:rsidRDefault="008D6C24" w:rsidP="006402C2">
            <w:pPr>
              <w:jc w:val="left"/>
              <w:rPr>
                <w:b/>
                <w:bCs/>
                <w:sz w:val="20"/>
                <w:szCs w:val="20"/>
              </w:rPr>
            </w:pPr>
            <w:r w:rsidRPr="00B709C8">
              <w:rPr>
                <w:b/>
                <w:bCs/>
                <w:sz w:val="20"/>
                <w:szCs w:val="20"/>
              </w:rPr>
              <w:t>PG-3.1.1 İyileştirilen fiziki mekân (derslikler, kütüphaneler vb.) sayısı.</w:t>
            </w:r>
          </w:p>
        </w:tc>
        <w:tc>
          <w:tcPr>
            <w:tcW w:w="943" w:type="dxa"/>
            <w:noWrap/>
            <w:vAlign w:val="center"/>
            <w:hideMark/>
          </w:tcPr>
          <w:p w14:paraId="1C7CABA1" w14:textId="77777777" w:rsidR="008D6C24" w:rsidRPr="00B709C8" w:rsidRDefault="008D6C24" w:rsidP="006402C2">
            <w:pPr>
              <w:jc w:val="center"/>
              <w:rPr>
                <w:sz w:val="20"/>
                <w:szCs w:val="20"/>
              </w:rPr>
            </w:pPr>
            <w:r w:rsidRPr="00B709C8">
              <w:rPr>
                <w:sz w:val="20"/>
                <w:szCs w:val="20"/>
              </w:rPr>
              <w:t>100</w:t>
            </w:r>
          </w:p>
        </w:tc>
        <w:tc>
          <w:tcPr>
            <w:tcW w:w="1203" w:type="dxa"/>
            <w:noWrap/>
            <w:vAlign w:val="center"/>
          </w:tcPr>
          <w:p w14:paraId="75D1070B" w14:textId="77777777" w:rsidR="008D6C24" w:rsidRPr="00B709C8" w:rsidRDefault="008D6C24" w:rsidP="006402C2">
            <w:pPr>
              <w:jc w:val="center"/>
              <w:rPr>
                <w:sz w:val="20"/>
                <w:szCs w:val="20"/>
              </w:rPr>
            </w:pPr>
            <w:r>
              <w:rPr>
                <w:sz w:val="20"/>
                <w:szCs w:val="20"/>
              </w:rPr>
              <w:t>1</w:t>
            </w:r>
          </w:p>
        </w:tc>
        <w:tc>
          <w:tcPr>
            <w:tcW w:w="876" w:type="dxa"/>
            <w:noWrap/>
            <w:vAlign w:val="center"/>
          </w:tcPr>
          <w:p w14:paraId="6F081CBE" w14:textId="77777777" w:rsidR="008D6C24" w:rsidRPr="00B709C8" w:rsidRDefault="008D6C24" w:rsidP="006402C2">
            <w:pPr>
              <w:jc w:val="center"/>
              <w:rPr>
                <w:sz w:val="20"/>
                <w:szCs w:val="20"/>
              </w:rPr>
            </w:pPr>
            <w:r w:rsidRPr="00B709C8">
              <w:rPr>
                <w:sz w:val="20"/>
                <w:szCs w:val="20"/>
              </w:rPr>
              <w:t>1</w:t>
            </w:r>
          </w:p>
        </w:tc>
        <w:tc>
          <w:tcPr>
            <w:tcW w:w="876" w:type="dxa"/>
            <w:noWrap/>
            <w:vAlign w:val="center"/>
          </w:tcPr>
          <w:p w14:paraId="254386A8" w14:textId="77777777" w:rsidR="008D6C24" w:rsidRPr="00B709C8" w:rsidRDefault="008D6C24" w:rsidP="006402C2">
            <w:pPr>
              <w:jc w:val="center"/>
              <w:rPr>
                <w:sz w:val="20"/>
                <w:szCs w:val="20"/>
              </w:rPr>
            </w:pPr>
            <w:r>
              <w:rPr>
                <w:sz w:val="20"/>
                <w:szCs w:val="20"/>
              </w:rPr>
              <w:t>2</w:t>
            </w:r>
          </w:p>
        </w:tc>
        <w:tc>
          <w:tcPr>
            <w:tcW w:w="876" w:type="dxa"/>
            <w:noWrap/>
            <w:vAlign w:val="center"/>
          </w:tcPr>
          <w:p w14:paraId="2A91A895" w14:textId="77777777" w:rsidR="008D6C24" w:rsidRPr="00B709C8" w:rsidRDefault="008D6C24" w:rsidP="006402C2">
            <w:pPr>
              <w:jc w:val="center"/>
              <w:rPr>
                <w:sz w:val="20"/>
                <w:szCs w:val="20"/>
              </w:rPr>
            </w:pPr>
            <w:r>
              <w:rPr>
                <w:sz w:val="20"/>
                <w:szCs w:val="20"/>
              </w:rPr>
              <w:t>2</w:t>
            </w:r>
          </w:p>
        </w:tc>
        <w:tc>
          <w:tcPr>
            <w:tcW w:w="876" w:type="dxa"/>
            <w:noWrap/>
            <w:vAlign w:val="center"/>
          </w:tcPr>
          <w:p w14:paraId="30FD35E5" w14:textId="77777777" w:rsidR="008D6C24" w:rsidRPr="00B709C8" w:rsidRDefault="008D6C24" w:rsidP="006402C2">
            <w:pPr>
              <w:jc w:val="center"/>
              <w:rPr>
                <w:sz w:val="20"/>
                <w:szCs w:val="20"/>
              </w:rPr>
            </w:pPr>
            <w:r>
              <w:rPr>
                <w:sz w:val="20"/>
                <w:szCs w:val="20"/>
              </w:rPr>
              <w:t>3</w:t>
            </w:r>
          </w:p>
        </w:tc>
        <w:tc>
          <w:tcPr>
            <w:tcW w:w="906" w:type="dxa"/>
            <w:noWrap/>
            <w:vAlign w:val="center"/>
          </w:tcPr>
          <w:p w14:paraId="7D095CE4" w14:textId="77777777" w:rsidR="008D6C24" w:rsidRPr="00B709C8" w:rsidRDefault="008D6C24" w:rsidP="006402C2">
            <w:pPr>
              <w:jc w:val="center"/>
              <w:rPr>
                <w:sz w:val="20"/>
                <w:szCs w:val="20"/>
              </w:rPr>
            </w:pPr>
            <w:r>
              <w:rPr>
                <w:sz w:val="20"/>
                <w:szCs w:val="20"/>
              </w:rPr>
              <w:t>3</w:t>
            </w:r>
          </w:p>
        </w:tc>
      </w:tr>
      <w:tr w:rsidR="008D6C24" w:rsidRPr="00B709C8" w14:paraId="4D70775A" w14:textId="77777777" w:rsidTr="008D6C24">
        <w:trPr>
          <w:trHeight w:val="300"/>
          <w:jc w:val="center"/>
        </w:trPr>
        <w:tc>
          <w:tcPr>
            <w:tcW w:w="3932" w:type="dxa"/>
            <w:shd w:val="clear" w:color="auto" w:fill="00B0F0"/>
            <w:noWrap/>
            <w:vAlign w:val="center"/>
            <w:hideMark/>
          </w:tcPr>
          <w:p w14:paraId="3564B93E" w14:textId="77777777" w:rsidR="008D6C24" w:rsidRPr="00B709C8" w:rsidRDefault="008D6C24" w:rsidP="006402C2">
            <w:pPr>
              <w:jc w:val="left"/>
              <w:rPr>
                <w:b/>
                <w:bCs/>
                <w:sz w:val="20"/>
                <w:szCs w:val="20"/>
              </w:rPr>
            </w:pPr>
            <w:r w:rsidRPr="00B709C8">
              <w:rPr>
                <w:b/>
                <w:bCs/>
                <w:sz w:val="20"/>
                <w:szCs w:val="20"/>
              </w:rPr>
              <w:t>Sorumlu Birim</w:t>
            </w:r>
          </w:p>
          <w:p w14:paraId="74234EDF" w14:textId="77777777" w:rsidR="008D6C24" w:rsidRPr="00B709C8" w:rsidRDefault="008D6C24" w:rsidP="006402C2">
            <w:pPr>
              <w:jc w:val="left"/>
              <w:rPr>
                <w:b/>
                <w:bCs/>
                <w:sz w:val="20"/>
                <w:szCs w:val="20"/>
              </w:rPr>
            </w:pPr>
          </w:p>
        </w:tc>
        <w:tc>
          <w:tcPr>
            <w:tcW w:w="6556" w:type="dxa"/>
            <w:gridSpan w:val="7"/>
            <w:noWrap/>
            <w:vAlign w:val="center"/>
            <w:hideMark/>
          </w:tcPr>
          <w:p w14:paraId="0995A891" w14:textId="77777777" w:rsidR="008D6C24" w:rsidRPr="00B709C8" w:rsidRDefault="008D6C24" w:rsidP="006402C2">
            <w:pPr>
              <w:jc w:val="left"/>
              <w:rPr>
                <w:sz w:val="20"/>
                <w:szCs w:val="20"/>
              </w:rPr>
            </w:pPr>
            <w:r w:rsidRPr="00B709C8">
              <w:rPr>
                <w:sz w:val="20"/>
                <w:szCs w:val="20"/>
              </w:rPr>
              <w:t>Okul Aile Birliği Yönetim Kurulu</w:t>
            </w:r>
          </w:p>
        </w:tc>
      </w:tr>
      <w:tr w:rsidR="008D6C24" w:rsidRPr="00B709C8" w14:paraId="031ECB64" w14:textId="77777777" w:rsidTr="008D6C24">
        <w:trPr>
          <w:trHeight w:val="300"/>
          <w:jc w:val="center"/>
        </w:trPr>
        <w:tc>
          <w:tcPr>
            <w:tcW w:w="3932" w:type="dxa"/>
            <w:shd w:val="clear" w:color="auto" w:fill="00B0F0"/>
            <w:noWrap/>
            <w:vAlign w:val="center"/>
            <w:hideMark/>
          </w:tcPr>
          <w:p w14:paraId="6E9F85C5" w14:textId="77777777" w:rsidR="008D6C24" w:rsidRPr="00B709C8" w:rsidRDefault="008D6C24" w:rsidP="006402C2">
            <w:pPr>
              <w:jc w:val="left"/>
              <w:rPr>
                <w:b/>
                <w:bCs/>
                <w:sz w:val="20"/>
                <w:szCs w:val="20"/>
              </w:rPr>
            </w:pPr>
            <w:r w:rsidRPr="00B709C8">
              <w:rPr>
                <w:b/>
                <w:bCs/>
                <w:sz w:val="20"/>
                <w:szCs w:val="20"/>
              </w:rPr>
              <w:t>İş Birliği Yapılacak Birim(</w:t>
            </w:r>
            <w:proofErr w:type="spellStart"/>
            <w:r w:rsidRPr="00B709C8">
              <w:rPr>
                <w:b/>
                <w:bCs/>
                <w:sz w:val="20"/>
                <w:szCs w:val="20"/>
              </w:rPr>
              <w:t>ler</w:t>
            </w:r>
            <w:proofErr w:type="spellEnd"/>
            <w:r w:rsidRPr="00B709C8">
              <w:rPr>
                <w:b/>
                <w:bCs/>
                <w:sz w:val="20"/>
                <w:szCs w:val="20"/>
              </w:rPr>
              <w:t>)</w:t>
            </w:r>
          </w:p>
          <w:p w14:paraId="78DBBABE" w14:textId="77777777" w:rsidR="008D6C24" w:rsidRPr="00B709C8" w:rsidRDefault="008D6C24" w:rsidP="006402C2">
            <w:pPr>
              <w:jc w:val="left"/>
              <w:rPr>
                <w:b/>
                <w:bCs/>
                <w:sz w:val="20"/>
                <w:szCs w:val="20"/>
              </w:rPr>
            </w:pPr>
          </w:p>
        </w:tc>
        <w:tc>
          <w:tcPr>
            <w:tcW w:w="6556" w:type="dxa"/>
            <w:gridSpan w:val="7"/>
            <w:vAlign w:val="center"/>
            <w:hideMark/>
          </w:tcPr>
          <w:p w14:paraId="209805AF" w14:textId="77777777" w:rsidR="008D6C24" w:rsidRPr="00B709C8" w:rsidRDefault="008D6C24" w:rsidP="006402C2">
            <w:pPr>
              <w:jc w:val="left"/>
              <w:rPr>
                <w:sz w:val="20"/>
                <w:szCs w:val="20"/>
              </w:rPr>
            </w:pPr>
            <w:r w:rsidRPr="00B709C8">
              <w:rPr>
                <w:sz w:val="20"/>
                <w:szCs w:val="20"/>
              </w:rPr>
              <w:t>Satın Alma Komisyonu, Devir Teslim ve Muayene Komisyonu</w:t>
            </w:r>
          </w:p>
        </w:tc>
      </w:tr>
      <w:tr w:rsidR="008D6C24" w:rsidRPr="00B709C8" w14:paraId="63C4F4D1" w14:textId="77777777" w:rsidTr="008D6C24">
        <w:trPr>
          <w:trHeight w:val="1224"/>
          <w:jc w:val="center"/>
        </w:trPr>
        <w:tc>
          <w:tcPr>
            <w:tcW w:w="3932" w:type="dxa"/>
            <w:shd w:val="clear" w:color="auto" w:fill="00B0F0"/>
            <w:vAlign w:val="center"/>
            <w:hideMark/>
          </w:tcPr>
          <w:p w14:paraId="4F6D7360" w14:textId="77777777" w:rsidR="008D6C24" w:rsidRPr="00B709C8" w:rsidRDefault="008D6C24" w:rsidP="006402C2">
            <w:pPr>
              <w:jc w:val="left"/>
              <w:rPr>
                <w:b/>
                <w:bCs/>
                <w:sz w:val="20"/>
                <w:szCs w:val="20"/>
              </w:rPr>
            </w:pPr>
            <w:r w:rsidRPr="00B709C8">
              <w:rPr>
                <w:b/>
                <w:bCs/>
                <w:sz w:val="20"/>
                <w:szCs w:val="20"/>
              </w:rPr>
              <w:lastRenderedPageBreak/>
              <w:t>Stratejiler</w:t>
            </w:r>
          </w:p>
          <w:p w14:paraId="34EFFE9F" w14:textId="77777777" w:rsidR="008D6C24" w:rsidRPr="00B709C8" w:rsidRDefault="008D6C24" w:rsidP="006402C2">
            <w:pPr>
              <w:jc w:val="left"/>
              <w:rPr>
                <w:b/>
                <w:bCs/>
                <w:sz w:val="20"/>
                <w:szCs w:val="20"/>
              </w:rPr>
            </w:pPr>
          </w:p>
        </w:tc>
        <w:tc>
          <w:tcPr>
            <w:tcW w:w="6556" w:type="dxa"/>
            <w:gridSpan w:val="7"/>
            <w:vAlign w:val="center"/>
            <w:hideMark/>
          </w:tcPr>
          <w:p w14:paraId="7607F4F2" w14:textId="77777777" w:rsidR="008D6C24" w:rsidRPr="00B709C8" w:rsidRDefault="008D6C24" w:rsidP="006402C2">
            <w:pPr>
              <w:ind w:left="79"/>
              <w:jc w:val="left"/>
              <w:rPr>
                <w:sz w:val="20"/>
                <w:szCs w:val="20"/>
              </w:rPr>
            </w:pPr>
            <w:r w:rsidRPr="00B709C8">
              <w:rPr>
                <w:sz w:val="20"/>
                <w:szCs w:val="20"/>
              </w:rPr>
              <w:t>S.3.1.1 Fiziki mekânların iyileştirilmesi için kamu idareleri, belediyeler ve işverenlerle iş birlikleri yapılacaktır.</w:t>
            </w:r>
          </w:p>
          <w:p w14:paraId="2A4CEA4A" w14:textId="1EF020F8" w:rsidR="008D6C24" w:rsidRPr="00B709C8" w:rsidRDefault="008D6C24" w:rsidP="006402C2">
            <w:pPr>
              <w:ind w:left="79"/>
              <w:jc w:val="left"/>
              <w:rPr>
                <w:sz w:val="20"/>
                <w:szCs w:val="20"/>
              </w:rPr>
            </w:pPr>
            <w:r w:rsidRPr="00B709C8">
              <w:rPr>
                <w:sz w:val="20"/>
                <w:szCs w:val="20"/>
              </w:rPr>
              <w:t>.</w:t>
            </w:r>
          </w:p>
        </w:tc>
      </w:tr>
      <w:tr w:rsidR="008D6C24" w:rsidRPr="00B709C8" w14:paraId="3D7A46E4" w14:textId="77777777" w:rsidTr="008D6C24">
        <w:trPr>
          <w:trHeight w:val="562"/>
          <w:jc w:val="center"/>
        </w:trPr>
        <w:tc>
          <w:tcPr>
            <w:tcW w:w="3932" w:type="dxa"/>
            <w:shd w:val="clear" w:color="auto" w:fill="00B0F0"/>
            <w:noWrap/>
            <w:vAlign w:val="center"/>
            <w:hideMark/>
          </w:tcPr>
          <w:p w14:paraId="15F0F143" w14:textId="77777777" w:rsidR="008D6C24" w:rsidRPr="00B709C8" w:rsidRDefault="008D6C24" w:rsidP="006402C2">
            <w:pPr>
              <w:jc w:val="left"/>
              <w:rPr>
                <w:b/>
                <w:bCs/>
                <w:sz w:val="20"/>
                <w:szCs w:val="20"/>
              </w:rPr>
            </w:pPr>
            <w:r w:rsidRPr="00B709C8">
              <w:rPr>
                <w:b/>
                <w:bCs/>
                <w:sz w:val="20"/>
                <w:szCs w:val="20"/>
              </w:rPr>
              <w:t>Riskler</w:t>
            </w:r>
          </w:p>
        </w:tc>
        <w:tc>
          <w:tcPr>
            <w:tcW w:w="6556" w:type="dxa"/>
            <w:gridSpan w:val="7"/>
            <w:vAlign w:val="center"/>
            <w:hideMark/>
          </w:tcPr>
          <w:p w14:paraId="57644A11" w14:textId="77777777" w:rsidR="008D6C24" w:rsidRPr="00B709C8" w:rsidRDefault="008D6C24" w:rsidP="008D6C24">
            <w:pPr>
              <w:pStyle w:val="ListeParagraf"/>
              <w:numPr>
                <w:ilvl w:val="0"/>
                <w:numId w:val="16"/>
              </w:numPr>
              <w:spacing w:after="0" w:line="240" w:lineRule="auto"/>
              <w:ind w:left="357" w:hanging="216"/>
              <w:jc w:val="left"/>
              <w:rPr>
                <w:rFonts w:ascii="Times New Roman" w:hAnsi="Times New Roman" w:cs="Times New Roman"/>
                <w:sz w:val="20"/>
                <w:szCs w:val="20"/>
              </w:rPr>
            </w:pPr>
            <w:r w:rsidRPr="00B709C8">
              <w:rPr>
                <w:rFonts w:ascii="Times New Roman" w:hAnsi="Times New Roman" w:cs="Times New Roman"/>
                <w:color w:val="000000"/>
                <w:sz w:val="20"/>
                <w:szCs w:val="20"/>
              </w:rPr>
              <w:t>İş Sağlığı ve Güvenliği eksikliğinden doğacak olumsuz durumlar</w:t>
            </w:r>
          </w:p>
        </w:tc>
      </w:tr>
      <w:tr w:rsidR="008D6C24" w:rsidRPr="00B709C8" w14:paraId="6BA710A2" w14:textId="77777777" w:rsidTr="008D6C24">
        <w:trPr>
          <w:trHeight w:val="300"/>
          <w:jc w:val="center"/>
        </w:trPr>
        <w:tc>
          <w:tcPr>
            <w:tcW w:w="3932" w:type="dxa"/>
            <w:shd w:val="clear" w:color="auto" w:fill="00B0F0"/>
            <w:noWrap/>
            <w:vAlign w:val="center"/>
            <w:hideMark/>
          </w:tcPr>
          <w:p w14:paraId="16FE7511" w14:textId="77777777" w:rsidR="008D6C24" w:rsidRPr="00B709C8" w:rsidRDefault="008D6C24" w:rsidP="006402C2">
            <w:pPr>
              <w:jc w:val="left"/>
              <w:rPr>
                <w:b/>
                <w:bCs/>
                <w:sz w:val="20"/>
                <w:szCs w:val="20"/>
              </w:rPr>
            </w:pPr>
            <w:r w:rsidRPr="00B709C8">
              <w:rPr>
                <w:b/>
                <w:bCs/>
                <w:sz w:val="20"/>
                <w:szCs w:val="20"/>
              </w:rPr>
              <w:t>Maliyet Tahmini</w:t>
            </w:r>
          </w:p>
        </w:tc>
        <w:tc>
          <w:tcPr>
            <w:tcW w:w="6556" w:type="dxa"/>
            <w:gridSpan w:val="7"/>
            <w:noWrap/>
            <w:vAlign w:val="center"/>
            <w:hideMark/>
          </w:tcPr>
          <w:p w14:paraId="3ADDD7A8" w14:textId="2FEE7E70" w:rsidR="008D6C24" w:rsidRPr="00B709C8" w:rsidRDefault="00CA6660" w:rsidP="006402C2">
            <w:pPr>
              <w:jc w:val="left"/>
              <w:rPr>
                <w:sz w:val="20"/>
                <w:szCs w:val="20"/>
              </w:rPr>
            </w:pPr>
            <w:r>
              <w:rPr>
                <w:sz w:val="20"/>
                <w:szCs w:val="20"/>
              </w:rPr>
              <w:t>5000 TL</w:t>
            </w:r>
          </w:p>
        </w:tc>
      </w:tr>
      <w:tr w:rsidR="008D6C24" w:rsidRPr="00B709C8" w14:paraId="614646E4" w14:textId="77777777" w:rsidTr="008D6C24">
        <w:trPr>
          <w:trHeight w:val="391"/>
          <w:jc w:val="center"/>
        </w:trPr>
        <w:tc>
          <w:tcPr>
            <w:tcW w:w="3932" w:type="dxa"/>
            <w:shd w:val="clear" w:color="auto" w:fill="00B0F0"/>
            <w:vAlign w:val="center"/>
            <w:hideMark/>
          </w:tcPr>
          <w:p w14:paraId="0336176F" w14:textId="77777777" w:rsidR="008D6C24" w:rsidRPr="00B709C8" w:rsidRDefault="008D6C24" w:rsidP="006402C2">
            <w:pPr>
              <w:jc w:val="left"/>
              <w:rPr>
                <w:b/>
                <w:bCs/>
                <w:sz w:val="20"/>
                <w:szCs w:val="20"/>
              </w:rPr>
            </w:pPr>
            <w:r w:rsidRPr="00B709C8">
              <w:rPr>
                <w:b/>
                <w:bCs/>
                <w:sz w:val="20"/>
                <w:szCs w:val="20"/>
              </w:rPr>
              <w:t>Tespitler</w:t>
            </w:r>
          </w:p>
        </w:tc>
        <w:tc>
          <w:tcPr>
            <w:tcW w:w="6556" w:type="dxa"/>
            <w:gridSpan w:val="7"/>
            <w:vAlign w:val="center"/>
          </w:tcPr>
          <w:p w14:paraId="4D2DA51C"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İş birliği yapılacak birimlerden olumlu geri dönüşlerin olmaması</w:t>
            </w:r>
          </w:p>
          <w:p w14:paraId="6B240E52"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proofErr w:type="spellStart"/>
            <w:r w:rsidRPr="00B709C8">
              <w:rPr>
                <w:rFonts w:ascii="Times New Roman" w:hAnsi="Times New Roman" w:cs="Times New Roman"/>
                <w:sz w:val="20"/>
                <w:szCs w:val="20"/>
              </w:rPr>
              <w:t>Maaliyet</w:t>
            </w:r>
            <w:proofErr w:type="spellEnd"/>
            <w:r w:rsidRPr="00B709C8">
              <w:rPr>
                <w:rFonts w:ascii="Times New Roman" w:hAnsi="Times New Roman" w:cs="Times New Roman"/>
                <w:sz w:val="20"/>
                <w:szCs w:val="20"/>
              </w:rPr>
              <w:t xml:space="preserve"> konusunda yeterli parasal kaynakların olmaması</w:t>
            </w:r>
          </w:p>
        </w:tc>
      </w:tr>
      <w:tr w:rsidR="008D6C24" w:rsidRPr="00B709C8" w14:paraId="7DAE0A86" w14:textId="77777777" w:rsidTr="008D6C24">
        <w:trPr>
          <w:trHeight w:val="570"/>
          <w:jc w:val="center"/>
        </w:trPr>
        <w:tc>
          <w:tcPr>
            <w:tcW w:w="3932" w:type="dxa"/>
            <w:shd w:val="clear" w:color="auto" w:fill="00B0F0"/>
            <w:noWrap/>
            <w:vAlign w:val="center"/>
            <w:hideMark/>
          </w:tcPr>
          <w:p w14:paraId="601A7045" w14:textId="77777777" w:rsidR="008D6C24" w:rsidRPr="00B709C8" w:rsidRDefault="008D6C24" w:rsidP="006402C2">
            <w:pPr>
              <w:jc w:val="left"/>
              <w:rPr>
                <w:b/>
                <w:bCs/>
                <w:sz w:val="20"/>
                <w:szCs w:val="20"/>
              </w:rPr>
            </w:pPr>
            <w:r w:rsidRPr="00B709C8">
              <w:rPr>
                <w:b/>
                <w:bCs/>
                <w:sz w:val="20"/>
                <w:szCs w:val="20"/>
              </w:rPr>
              <w:t>İhtiyaçlar</w:t>
            </w:r>
          </w:p>
        </w:tc>
        <w:tc>
          <w:tcPr>
            <w:tcW w:w="6556" w:type="dxa"/>
            <w:gridSpan w:val="7"/>
            <w:vAlign w:val="center"/>
            <w:hideMark/>
          </w:tcPr>
          <w:p w14:paraId="7151DFEE"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 xml:space="preserve">Fiziki </w:t>
            </w:r>
            <w:proofErr w:type="gramStart"/>
            <w:r w:rsidRPr="00B709C8">
              <w:rPr>
                <w:rFonts w:ascii="Times New Roman" w:hAnsi="Times New Roman" w:cs="Times New Roman"/>
                <w:sz w:val="20"/>
                <w:szCs w:val="20"/>
              </w:rPr>
              <w:t>mekan</w:t>
            </w:r>
            <w:proofErr w:type="gramEnd"/>
            <w:r w:rsidRPr="00B709C8">
              <w:rPr>
                <w:rFonts w:ascii="Times New Roman" w:hAnsi="Times New Roman" w:cs="Times New Roman"/>
                <w:sz w:val="20"/>
                <w:szCs w:val="20"/>
              </w:rPr>
              <w:t xml:space="preserve"> için yeterli alanların oluşturulması</w:t>
            </w:r>
          </w:p>
          <w:p w14:paraId="6D0897A2"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20"/>
                <w:szCs w:val="20"/>
              </w:rPr>
            </w:pPr>
            <w:r w:rsidRPr="00B709C8">
              <w:rPr>
                <w:rFonts w:ascii="Times New Roman" w:hAnsi="Times New Roman" w:cs="Times New Roman"/>
                <w:sz w:val="20"/>
                <w:szCs w:val="20"/>
              </w:rPr>
              <w:t>Oluşturulacak alanlar için malzeme desteği</w:t>
            </w:r>
          </w:p>
        </w:tc>
      </w:tr>
    </w:tbl>
    <w:p w14:paraId="18D6AD72" w14:textId="77777777" w:rsidR="008D6C24" w:rsidRDefault="008D6C24" w:rsidP="008D6C24">
      <w:pPr>
        <w:rPr>
          <w:sz w:val="20"/>
          <w:szCs w:val="20"/>
        </w:rPr>
      </w:pPr>
    </w:p>
    <w:tbl>
      <w:tblPr>
        <w:tblStyle w:val="TabloKlavuzu"/>
        <w:tblW w:w="10488" w:type="dxa"/>
        <w:jc w:val="center"/>
        <w:tblLook w:val="04A0" w:firstRow="1" w:lastRow="0" w:firstColumn="1" w:lastColumn="0" w:noHBand="0" w:noVBand="1"/>
      </w:tblPr>
      <w:tblGrid>
        <w:gridCol w:w="3932"/>
        <w:gridCol w:w="943"/>
        <w:gridCol w:w="1203"/>
        <w:gridCol w:w="876"/>
        <w:gridCol w:w="876"/>
        <w:gridCol w:w="876"/>
        <w:gridCol w:w="876"/>
        <w:gridCol w:w="906"/>
      </w:tblGrid>
      <w:tr w:rsidR="008D6C24" w:rsidRPr="00B709C8" w14:paraId="343C4E5B" w14:textId="77777777" w:rsidTr="008D6C24">
        <w:trPr>
          <w:trHeight w:val="555"/>
          <w:jc w:val="center"/>
        </w:trPr>
        <w:tc>
          <w:tcPr>
            <w:tcW w:w="3932" w:type="dxa"/>
            <w:shd w:val="clear" w:color="auto" w:fill="00B0F0"/>
            <w:noWrap/>
            <w:vAlign w:val="center"/>
            <w:hideMark/>
          </w:tcPr>
          <w:p w14:paraId="7EC89E24" w14:textId="77777777" w:rsidR="008D6C24" w:rsidRPr="00B709C8" w:rsidRDefault="008D6C24" w:rsidP="006402C2">
            <w:pPr>
              <w:rPr>
                <w:b/>
                <w:bCs/>
                <w:sz w:val="20"/>
                <w:szCs w:val="20"/>
              </w:rPr>
            </w:pPr>
            <w:r w:rsidRPr="00B709C8">
              <w:rPr>
                <w:b/>
                <w:bCs/>
                <w:sz w:val="20"/>
                <w:szCs w:val="20"/>
              </w:rPr>
              <w:t>Amaç 4</w:t>
            </w:r>
          </w:p>
        </w:tc>
        <w:tc>
          <w:tcPr>
            <w:tcW w:w="6556" w:type="dxa"/>
            <w:gridSpan w:val="7"/>
            <w:vAlign w:val="center"/>
            <w:hideMark/>
          </w:tcPr>
          <w:p w14:paraId="7167BFF7" w14:textId="77777777" w:rsidR="008D6C24" w:rsidRPr="00B709C8" w:rsidRDefault="008D6C24" w:rsidP="006402C2">
            <w:pPr>
              <w:rPr>
                <w:sz w:val="20"/>
                <w:szCs w:val="20"/>
              </w:rPr>
            </w:pPr>
            <w:r w:rsidRPr="00B709C8">
              <w:rPr>
                <w:sz w:val="20"/>
                <w:szCs w:val="20"/>
              </w:rPr>
              <w:t xml:space="preserve">Temel eğitimde öğrencilerin kaliteli eğitime erişimleri fırsat eşitliği temelinde artırılarak bilişsel, </w:t>
            </w:r>
            <w:proofErr w:type="spellStart"/>
            <w:r w:rsidRPr="00B709C8">
              <w:rPr>
                <w:sz w:val="20"/>
                <w:szCs w:val="20"/>
              </w:rPr>
              <w:t>duyuşsal</w:t>
            </w:r>
            <w:proofErr w:type="spellEnd"/>
            <w:r w:rsidRPr="00B709C8">
              <w:rPr>
                <w:sz w:val="20"/>
                <w:szCs w:val="20"/>
              </w:rPr>
              <w:t xml:space="preserve"> ve fiziksel olarak çok yönlü gelişimleri sağlanacak ve temel hayat becerilerini edinmiş öğrenciler yetiştirilecektir</w:t>
            </w:r>
          </w:p>
        </w:tc>
      </w:tr>
      <w:tr w:rsidR="008D6C24" w:rsidRPr="00B709C8" w14:paraId="4B429DA7" w14:textId="77777777" w:rsidTr="008D6C24">
        <w:trPr>
          <w:trHeight w:val="420"/>
          <w:jc w:val="center"/>
        </w:trPr>
        <w:tc>
          <w:tcPr>
            <w:tcW w:w="3932" w:type="dxa"/>
            <w:shd w:val="clear" w:color="auto" w:fill="00B0F0"/>
            <w:noWrap/>
            <w:vAlign w:val="center"/>
            <w:hideMark/>
          </w:tcPr>
          <w:p w14:paraId="0896DAFE" w14:textId="77777777" w:rsidR="008D6C24" w:rsidRPr="00B709C8" w:rsidRDefault="008D6C24" w:rsidP="006402C2">
            <w:pPr>
              <w:rPr>
                <w:b/>
                <w:bCs/>
                <w:sz w:val="20"/>
                <w:szCs w:val="20"/>
              </w:rPr>
            </w:pPr>
            <w:r w:rsidRPr="00B709C8">
              <w:rPr>
                <w:b/>
                <w:bCs/>
                <w:sz w:val="20"/>
                <w:szCs w:val="20"/>
              </w:rPr>
              <w:t>Hedef 4.1</w:t>
            </w:r>
          </w:p>
        </w:tc>
        <w:tc>
          <w:tcPr>
            <w:tcW w:w="6556" w:type="dxa"/>
            <w:gridSpan w:val="7"/>
            <w:vAlign w:val="center"/>
            <w:hideMark/>
          </w:tcPr>
          <w:p w14:paraId="1E5C0543" w14:textId="77777777" w:rsidR="008D6C24" w:rsidRPr="00B709C8" w:rsidRDefault="008D6C24" w:rsidP="006402C2">
            <w:pPr>
              <w:rPr>
                <w:sz w:val="20"/>
                <w:szCs w:val="20"/>
              </w:rPr>
            </w:pPr>
            <w:r w:rsidRPr="00B709C8">
              <w:rPr>
                <w:sz w:val="20"/>
                <w:szCs w:val="20"/>
              </w:rPr>
              <w:t>Öğrencilerin bilimsel, kültürel, sanatsal, sportif ve toplum hizmeti alanlarında ders dışı etkinliklere katılım oranı artırılacaktır.</w:t>
            </w:r>
          </w:p>
        </w:tc>
      </w:tr>
      <w:tr w:rsidR="008D6C24" w:rsidRPr="00B709C8" w14:paraId="5D5655D4" w14:textId="77777777" w:rsidTr="008D6C24">
        <w:trPr>
          <w:trHeight w:val="480"/>
          <w:jc w:val="center"/>
        </w:trPr>
        <w:tc>
          <w:tcPr>
            <w:tcW w:w="3932" w:type="dxa"/>
            <w:shd w:val="clear" w:color="auto" w:fill="00B0F0"/>
            <w:vAlign w:val="center"/>
            <w:hideMark/>
          </w:tcPr>
          <w:p w14:paraId="55A6DFFD" w14:textId="77777777" w:rsidR="008D6C24" w:rsidRPr="00B709C8" w:rsidRDefault="008D6C24" w:rsidP="006402C2">
            <w:pPr>
              <w:rPr>
                <w:b/>
                <w:bCs/>
                <w:sz w:val="20"/>
                <w:szCs w:val="20"/>
              </w:rPr>
            </w:pPr>
            <w:r w:rsidRPr="00B709C8">
              <w:rPr>
                <w:b/>
                <w:bCs/>
                <w:sz w:val="20"/>
                <w:szCs w:val="20"/>
              </w:rPr>
              <w:t>Amacın İlgili Olduğu Program/Alt Program Adı</w:t>
            </w:r>
          </w:p>
        </w:tc>
        <w:tc>
          <w:tcPr>
            <w:tcW w:w="6556" w:type="dxa"/>
            <w:gridSpan w:val="7"/>
            <w:noWrap/>
            <w:vAlign w:val="center"/>
            <w:hideMark/>
          </w:tcPr>
          <w:p w14:paraId="7DEBE252" w14:textId="77777777" w:rsidR="008D6C24" w:rsidRPr="00B709C8" w:rsidRDefault="008D6C24" w:rsidP="006402C2">
            <w:pPr>
              <w:rPr>
                <w:sz w:val="20"/>
                <w:szCs w:val="20"/>
              </w:rPr>
            </w:pPr>
            <w:r w:rsidRPr="00B709C8">
              <w:rPr>
                <w:sz w:val="20"/>
                <w:szCs w:val="20"/>
              </w:rPr>
              <w:t>TEMEL EĞİTİM</w:t>
            </w:r>
          </w:p>
        </w:tc>
      </w:tr>
      <w:tr w:rsidR="008D6C24" w:rsidRPr="00B709C8" w14:paraId="668B3D04" w14:textId="77777777" w:rsidTr="008D6C24">
        <w:trPr>
          <w:trHeight w:val="480"/>
          <w:jc w:val="center"/>
        </w:trPr>
        <w:tc>
          <w:tcPr>
            <w:tcW w:w="3932" w:type="dxa"/>
            <w:shd w:val="clear" w:color="auto" w:fill="00B0F0"/>
            <w:noWrap/>
            <w:vAlign w:val="center"/>
            <w:hideMark/>
          </w:tcPr>
          <w:p w14:paraId="54279189" w14:textId="77777777" w:rsidR="008D6C24" w:rsidRPr="00B709C8" w:rsidRDefault="008D6C24" w:rsidP="006402C2">
            <w:pPr>
              <w:rPr>
                <w:b/>
                <w:bCs/>
                <w:sz w:val="20"/>
                <w:szCs w:val="20"/>
              </w:rPr>
            </w:pPr>
            <w:r w:rsidRPr="00B709C8">
              <w:rPr>
                <w:b/>
                <w:bCs/>
                <w:sz w:val="20"/>
                <w:szCs w:val="20"/>
              </w:rPr>
              <w:t>Amacın İlişkili Olduğu Alt Program Hedefi</w:t>
            </w:r>
          </w:p>
        </w:tc>
        <w:tc>
          <w:tcPr>
            <w:tcW w:w="6556" w:type="dxa"/>
            <w:gridSpan w:val="7"/>
            <w:noWrap/>
            <w:vAlign w:val="center"/>
            <w:hideMark/>
          </w:tcPr>
          <w:p w14:paraId="0D0727B7" w14:textId="77777777" w:rsidR="008D6C24" w:rsidRPr="00B709C8" w:rsidRDefault="008D6C24" w:rsidP="006402C2">
            <w:pPr>
              <w:rPr>
                <w:sz w:val="20"/>
                <w:szCs w:val="20"/>
              </w:rPr>
            </w:pPr>
            <w:r w:rsidRPr="00B709C8">
              <w:rPr>
                <w:sz w:val="20"/>
                <w:szCs w:val="20"/>
              </w:rPr>
              <w:t>Eğitime Erişim ve Fırsat Eşitliği</w:t>
            </w:r>
          </w:p>
        </w:tc>
      </w:tr>
      <w:tr w:rsidR="008D6C24" w:rsidRPr="00B709C8" w14:paraId="6437D5F4" w14:textId="77777777" w:rsidTr="008D6C24">
        <w:trPr>
          <w:trHeight w:val="615"/>
          <w:jc w:val="center"/>
        </w:trPr>
        <w:tc>
          <w:tcPr>
            <w:tcW w:w="3932" w:type="dxa"/>
            <w:shd w:val="clear" w:color="auto" w:fill="00B0F0"/>
            <w:noWrap/>
            <w:vAlign w:val="center"/>
            <w:hideMark/>
          </w:tcPr>
          <w:p w14:paraId="06B0C2BC" w14:textId="77777777" w:rsidR="008D6C24" w:rsidRPr="00B709C8" w:rsidRDefault="008D6C24" w:rsidP="006402C2">
            <w:pPr>
              <w:rPr>
                <w:b/>
                <w:bCs/>
                <w:sz w:val="20"/>
                <w:szCs w:val="20"/>
              </w:rPr>
            </w:pPr>
            <w:r w:rsidRPr="00B709C8">
              <w:rPr>
                <w:b/>
                <w:bCs/>
                <w:sz w:val="20"/>
                <w:szCs w:val="20"/>
              </w:rPr>
              <w:t>Performans Göstergeleri</w:t>
            </w:r>
          </w:p>
        </w:tc>
        <w:tc>
          <w:tcPr>
            <w:tcW w:w="943" w:type="dxa"/>
            <w:shd w:val="clear" w:color="auto" w:fill="00B0F0"/>
            <w:noWrap/>
            <w:vAlign w:val="center"/>
            <w:hideMark/>
          </w:tcPr>
          <w:p w14:paraId="462B5893" w14:textId="77777777" w:rsidR="008D6C24" w:rsidRPr="00B709C8" w:rsidRDefault="008D6C24" w:rsidP="006402C2">
            <w:pPr>
              <w:rPr>
                <w:b/>
                <w:bCs/>
                <w:sz w:val="20"/>
                <w:szCs w:val="20"/>
              </w:rPr>
            </w:pPr>
            <w:r w:rsidRPr="00B709C8">
              <w:rPr>
                <w:b/>
                <w:bCs/>
                <w:sz w:val="20"/>
                <w:szCs w:val="20"/>
              </w:rPr>
              <w:t>Hedefe Etkisi (%)</w:t>
            </w:r>
          </w:p>
        </w:tc>
        <w:tc>
          <w:tcPr>
            <w:tcW w:w="1203" w:type="dxa"/>
            <w:shd w:val="clear" w:color="auto" w:fill="00B0F0"/>
            <w:vAlign w:val="center"/>
            <w:hideMark/>
          </w:tcPr>
          <w:p w14:paraId="07F1D4AD" w14:textId="77777777" w:rsidR="008D6C24" w:rsidRPr="00B709C8" w:rsidRDefault="008D6C24" w:rsidP="006402C2">
            <w:pPr>
              <w:rPr>
                <w:b/>
                <w:bCs/>
                <w:sz w:val="20"/>
                <w:szCs w:val="20"/>
              </w:rPr>
            </w:pPr>
            <w:r w:rsidRPr="00B709C8">
              <w:rPr>
                <w:b/>
                <w:bCs/>
                <w:sz w:val="20"/>
                <w:szCs w:val="20"/>
              </w:rPr>
              <w:t>Plan Dönemi Başlangıç Değeri</w:t>
            </w:r>
          </w:p>
        </w:tc>
        <w:tc>
          <w:tcPr>
            <w:tcW w:w="876" w:type="dxa"/>
            <w:shd w:val="clear" w:color="auto" w:fill="00B0F0"/>
            <w:noWrap/>
            <w:vAlign w:val="center"/>
            <w:hideMark/>
          </w:tcPr>
          <w:p w14:paraId="63789915" w14:textId="77777777" w:rsidR="008D6C24" w:rsidRPr="00B709C8" w:rsidRDefault="008D6C24" w:rsidP="006402C2">
            <w:pPr>
              <w:rPr>
                <w:b/>
                <w:bCs/>
                <w:sz w:val="20"/>
                <w:szCs w:val="20"/>
              </w:rPr>
            </w:pPr>
            <w:r w:rsidRPr="00B709C8">
              <w:rPr>
                <w:b/>
                <w:bCs/>
                <w:sz w:val="20"/>
                <w:szCs w:val="20"/>
              </w:rPr>
              <w:t>2024</w:t>
            </w:r>
          </w:p>
        </w:tc>
        <w:tc>
          <w:tcPr>
            <w:tcW w:w="876" w:type="dxa"/>
            <w:shd w:val="clear" w:color="auto" w:fill="00B0F0"/>
            <w:noWrap/>
            <w:vAlign w:val="center"/>
            <w:hideMark/>
          </w:tcPr>
          <w:p w14:paraId="2495A93A" w14:textId="77777777" w:rsidR="008D6C24" w:rsidRPr="00B709C8" w:rsidRDefault="008D6C24" w:rsidP="006402C2">
            <w:pPr>
              <w:rPr>
                <w:b/>
                <w:bCs/>
                <w:sz w:val="20"/>
                <w:szCs w:val="20"/>
              </w:rPr>
            </w:pPr>
            <w:r w:rsidRPr="00B709C8">
              <w:rPr>
                <w:b/>
                <w:bCs/>
                <w:sz w:val="20"/>
                <w:szCs w:val="20"/>
              </w:rPr>
              <w:t>2025</w:t>
            </w:r>
          </w:p>
        </w:tc>
        <w:tc>
          <w:tcPr>
            <w:tcW w:w="876" w:type="dxa"/>
            <w:shd w:val="clear" w:color="auto" w:fill="00B0F0"/>
            <w:noWrap/>
            <w:vAlign w:val="center"/>
            <w:hideMark/>
          </w:tcPr>
          <w:p w14:paraId="1C89CD72" w14:textId="77777777" w:rsidR="008D6C24" w:rsidRPr="00B709C8" w:rsidRDefault="008D6C24" w:rsidP="006402C2">
            <w:pPr>
              <w:rPr>
                <w:b/>
                <w:bCs/>
                <w:sz w:val="20"/>
                <w:szCs w:val="20"/>
              </w:rPr>
            </w:pPr>
            <w:r w:rsidRPr="00B709C8">
              <w:rPr>
                <w:b/>
                <w:bCs/>
                <w:sz w:val="20"/>
                <w:szCs w:val="20"/>
              </w:rPr>
              <w:t>2026</w:t>
            </w:r>
          </w:p>
        </w:tc>
        <w:tc>
          <w:tcPr>
            <w:tcW w:w="876" w:type="dxa"/>
            <w:shd w:val="clear" w:color="auto" w:fill="00B0F0"/>
            <w:noWrap/>
            <w:vAlign w:val="center"/>
            <w:hideMark/>
          </w:tcPr>
          <w:p w14:paraId="6D9B4ACE" w14:textId="77777777" w:rsidR="008D6C24" w:rsidRPr="00B709C8" w:rsidRDefault="008D6C24" w:rsidP="006402C2">
            <w:pPr>
              <w:rPr>
                <w:b/>
                <w:bCs/>
                <w:sz w:val="20"/>
                <w:szCs w:val="20"/>
              </w:rPr>
            </w:pPr>
            <w:r w:rsidRPr="00B709C8">
              <w:rPr>
                <w:b/>
                <w:bCs/>
                <w:sz w:val="20"/>
                <w:szCs w:val="20"/>
              </w:rPr>
              <w:t>2027</w:t>
            </w:r>
          </w:p>
        </w:tc>
        <w:tc>
          <w:tcPr>
            <w:tcW w:w="906" w:type="dxa"/>
            <w:shd w:val="clear" w:color="auto" w:fill="00B0F0"/>
            <w:noWrap/>
            <w:vAlign w:val="center"/>
            <w:hideMark/>
          </w:tcPr>
          <w:p w14:paraId="7991AA1B" w14:textId="77777777" w:rsidR="008D6C24" w:rsidRPr="00B709C8" w:rsidRDefault="008D6C24" w:rsidP="006402C2">
            <w:pPr>
              <w:rPr>
                <w:b/>
                <w:bCs/>
                <w:sz w:val="20"/>
                <w:szCs w:val="20"/>
              </w:rPr>
            </w:pPr>
            <w:r w:rsidRPr="00B709C8">
              <w:rPr>
                <w:b/>
                <w:bCs/>
                <w:sz w:val="20"/>
                <w:szCs w:val="20"/>
              </w:rPr>
              <w:t>2028</w:t>
            </w:r>
          </w:p>
        </w:tc>
      </w:tr>
      <w:tr w:rsidR="008D6C24" w:rsidRPr="00B709C8" w14:paraId="3440B416" w14:textId="77777777" w:rsidTr="008D6C24">
        <w:trPr>
          <w:trHeight w:val="300"/>
          <w:jc w:val="center"/>
        </w:trPr>
        <w:tc>
          <w:tcPr>
            <w:tcW w:w="3932" w:type="dxa"/>
            <w:shd w:val="clear" w:color="auto" w:fill="00B0F0"/>
            <w:vAlign w:val="center"/>
            <w:hideMark/>
          </w:tcPr>
          <w:p w14:paraId="4D17CD21" w14:textId="77777777" w:rsidR="008D6C24" w:rsidRPr="00B709C8" w:rsidRDefault="008D6C24" w:rsidP="006402C2">
            <w:pPr>
              <w:jc w:val="left"/>
              <w:rPr>
                <w:b/>
                <w:bCs/>
                <w:sz w:val="20"/>
                <w:szCs w:val="20"/>
              </w:rPr>
            </w:pPr>
            <w:r w:rsidRPr="00B709C8">
              <w:rPr>
                <w:b/>
                <w:bCs/>
                <w:sz w:val="20"/>
                <w:szCs w:val="20"/>
              </w:rPr>
              <w:t>PG-4.1.1 Okulda bir eğitim ve öğretim döneminde bilimsel, kültürel, sanatsal ve sportif alanlarda en az bir faaliyete katılan öğrenci oranı (%)</w:t>
            </w:r>
          </w:p>
          <w:p w14:paraId="25253C83" w14:textId="77777777" w:rsidR="008D6C24" w:rsidRPr="00B709C8" w:rsidRDefault="008D6C24" w:rsidP="006402C2">
            <w:pPr>
              <w:jc w:val="left"/>
              <w:rPr>
                <w:b/>
                <w:bCs/>
                <w:sz w:val="20"/>
                <w:szCs w:val="20"/>
              </w:rPr>
            </w:pPr>
          </w:p>
        </w:tc>
        <w:tc>
          <w:tcPr>
            <w:tcW w:w="943" w:type="dxa"/>
            <w:noWrap/>
            <w:vAlign w:val="center"/>
            <w:hideMark/>
          </w:tcPr>
          <w:p w14:paraId="208F390B" w14:textId="43443765" w:rsidR="008D6C24" w:rsidRPr="00B709C8" w:rsidRDefault="00E24692" w:rsidP="006402C2">
            <w:pPr>
              <w:jc w:val="center"/>
              <w:rPr>
                <w:sz w:val="20"/>
                <w:szCs w:val="20"/>
              </w:rPr>
            </w:pPr>
            <w:r>
              <w:rPr>
                <w:sz w:val="20"/>
                <w:szCs w:val="20"/>
              </w:rPr>
              <w:t>33</w:t>
            </w:r>
          </w:p>
        </w:tc>
        <w:tc>
          <w:tcPr>
            <w:tcW w:w="1203" w:type="dxa"/>
            <w:noWrap/>
            <w:vAlign w:val="center"/>
          </w:tcPr>
          <w:p w14:paraId="318C3177" w14:textId="77777777" w:rsidR="008D6C24" w:rsidRPr="00B709C8" w:rsidRDefault="008D6C24" w:rsidP="006402C2">
            <w:pPr>
              <w:jc w:val="center"/>
              <w:rPr>
                <w:sz w:val="20"/>
                <w:szCs w:val="20"/>
              </w:rPr>
            </w:pPr>
            <w:r w:rsidRPr="00B709C8">
              <w:rPr>
                <w:sz w:val="20"/>
                <w:szCs w:val="20"/>
              </w:rPr>
              <w:t>100</w:t>
            </w:r>
          </w:p>
        </w:tc>
        <w:tc>
          <w:tcPr>
            <w:tcW w:w="876" w:type="dxa"/>
            <w:noWrap/>
            <w:vAlign w:val="center"/>
          </w:tcPr>
          <w:p w14:paraId="6A526D3B" w14:textId="77777777" w:rsidR="008D6C24" w:rsidRPr="00B709C8" w:rsidRDefault="008D6C24" w:rsidP="006402C2">
            <w:pPr>
              <w:jc w:val="center"/>
              <w:rPr>
                <w:sz w:val="20"/>
                <w:szCs w:val="20"/>
              </w:rPr>
            </w:pPr>
            <w:r w:rsidRPr="00B709C8">
              <w:rPr>
                <w:sz w:val="20"/>
                <w:szCs w:val="20"/>
              </w:rPr>
              <w:t>100</w:t>
            </w:r>
          </w:p>
        </w:tc>
        <w:tc>
          <w:tcPr>
            <w:tcW w:w="876" w:type="dxa"/>
            <w:noWrap/>
            <w:vAlign w:val="center"/>
          </w:tcPr>
          <w:p w14:paraId="773569D0" w14:textId="77777777" w:rsidR="008D6C24" w:rsidRPr="00B709C8" w:rsidRDefault="008D6C24" w:rsidP="006402C2">
            <w:pPr>
              <w:jc w:val="center"/>
              <w:rPr>
                <w:sz w:val="20"/>
                <w:szCs w:val="20"/>
              </w:rPr>
            </w:pPr>
            <w:r w:rsidRPr="00B709C8">
              <w:rPr>
                <w:sz w:val="20"/>
                <w:szCs w:val="20"/>
              </w:rPr>
              <w:t>100</w:t>
            </w:r>
          </w:p>
        </w:tc>
        <w:tc>
          <w:tcPr>
            <w:tcW w:w="876" w:type="dxa"/>
            <w:noWrap/>
            <w:vAlign w:val="center"/>
          </w:tcPr>
          <w:p w14:paraId="57295AA7" w14:textId="77777777" w:rsidR="008D6C24" w:rsidRPr="00B709C8" w:rsidRDefault="008D6C24" w:rsidP="006402C2">
            <w:pPr>
              <w:jc w:val="center"/>
              <w:rPr>
                <w:sz w:val="20"/>
                <w:szCs w:val="20"/>
              </w:rPr>
            </w:pPr>
            <w:r w:rsidRPr="00B709C8">
              <w:rPr>
                <w:sz w:val="20"/>
                <w:szCs w:val="20"/>
              </w:rPr>
              <w:t>100</w:t>
            </w:r>
          </w:p>
        </w:tc>
        <w:tc>
          <w:tcPr>
            <w:tcW w:w="876" w:type="dxa"/>
            <w:noWrap/>
            <w:vAlign w:val="center"/>
          </w:tcPr>
          <w:p w14:paraId="6887AFE0" w14:textId="77777777" w:rsidR="008D6C24" w:rsidRPr="00B709C8" w:rsidRDefault="008D6C24" w:rsidP="006402C2">
            <w:pPr>
              <w:jc w:val="center"/>
              <w:rPr>
                <w:sz w:val="20"/>
                <w:szCs w:val="20"/>
              </w:rPr>
            </w:pPr>
            <w:r w:rsidRPr="00B709C8">
              <w:rPr>
                <w:sz w:val="20"/>
                <w:szCs w:val="20"/>
              </w:rPr>
              <w:t>100</w:t>
            </w:r>
          </w:p>
        </w:tc>
        <w:tc>
          <w:tcPr>
            <w:tcW w:w="906" w:type="dxa"/>
            <w:noWrap/>
            <w:vAlign w:val="center"/>
          </w:tcPr>
          <w:p w14:paraId="38732434" w14:textId="77777777" w:rsidR="008D6C24" w:rsidRPr="00B709C8" w:rsidRDefault="008D6C24" w:rsidP="006402C2">
            <w:pPr>
              <w:jc w:val="center"/>
              <w:rPr>
                <w:sz w:val="20"/>
                <w:szCs w:val="20"/>
              </w:rPr>
            </w:pPr>
            <w:r w:rsidRPr="00B709C8">
              <w:rPr>
                <w:sz w:val="20"/>
                <w:szCs w:val="20"/>
              </w:rPr>
              <w:t>100</w:t>
            </w:r>
          </w:p>
        </w:tc>
      </w:tr>
      <w:tr w:rsidR="008D6C24" w:rsidRPr="00B709C8" w14:paraId="0F750A83" w14:textId="77777777" w:rsidTr="008D6C24">
        <w:trPr>
          <w:trHeight w:val="600"/>
          <w:jc w:val="center"/>
        </w:trPr>
        <w:tc>
          <w:tcPr>
            <w:tcW w:w="3932" w:type="dxa"/>
            <w:shd w:val="clear" w:color="auto" w:fill="00B0F0"/>
            <w:vAlign w:val="center"/>
            <w:hideMark/>
          </w:tcPr>
          <w:p w14:paraId="314977A0" w14:textId="77777777" w:rsidR="008D6C24" w:rsidRPr="00B709C8" w:rsidRDefault="008D6C24" w:rsidP="006402C2">
            <w:pPr>
              <w:jc w:val="left"/>
              <w:rPr>
                <w:b/>
                <w:bCs/>
                <w:sz w:val="20"/>
                <w:szCs w:val="20"/>
              </w:rPr>
            </w:pPr>
            <w:r w:rsidRPr="00B709C8">
              <w:rPr>
                <w:b/>
                <w:bCs/>
                <w:sz w:val="20"/>
                <w:szCs w:val="20"/>
              </w:rPr>
              <w:t>PG-4.1.2. Bir eğitim ve öğretim yılında en az iki sosyal sorumluluk ve toplum hizmeti çalışmalarına katılan öğrenci oranı (%)</w:t>
            </w:r>
          </w:p>
        </w:tc>
        <w:tc>
          <w:tcPr>
            <w:tcW w:w="943" w:type="dxa"/>
            <w:noWrap/>
            <w:vAlign w:val="center"/>
            <w:hideMark/>
          </w:tcPr>
          <w:p w14:paraId="6A7F017A" w14:textId="096D33F3" w:rsidR="008D6C24" w:rsidRPr="00B709C8" w:rsidRDefault="00E24692" w:rsidP="006402C2">
            <w:pPr>
              <w:jc w:val="center"/>
              <w:rPr>
                <w:sz w:val="20"/>
                <w:szCs w:val="20"/>
              </w:rPr>
            </w:pPr>
            <w:r>
              <w:rPr>
                <w:sz w:val="20"/>
                <w:szCs w:val="20"/>
              </w:rPr>
              <w:t>33</w:t>
            </w:r>
          </w:p>
        </w:tc>
        <w:tc>
          <w:tcPr>
            <w:tcW w:w="1203" w:type="dxa"/>
            <w:noWrap/>
            <w:vAlign w:val="center"/>
          </w:tcPr>
          <w:p w14:paraId="256882AF" w14:textId="77777777" w:rsidR="008D6C24" w:rsidRPr="00B709C8" w:rsidRDefault="008D6C24" w:rsidP="006402C2">
            <w:pPr>
              <w:jc w:val="center"/>
              <w:rPr>
                <w:sz w:val="20"/>
                <w:szCs w:val="20"/>
              </w:rPr>
            </w:pPr>
            <w:r w:rsidRPr="00B709C8">
              <w:rPr>
                <w:sz w:val="20"/>
                <w:szCs w:val="20"/>
              </w:rPr>
              <w:t>75</w:t>
            </w:r>
          </w:p>
        </w:tc>
        <w:tc>
          <w:tcPr>
            <w:tcW w:w="876" w:type="dxa"/>
            <w:noWrap/>
            <w:vAlign w:val="center"/>
          </w:tcPr>
          <w:p w14:paraId="356A337D" w14:textId="77777777" w:rsidR="008D6C24" w:rsidRPr="00B709C8" w:rsidRDefault="008D6C24" w:rsidP="006402C2">
            <w:pPr>
              <w:jc w:val="center"/>
              <w:rPr>
                <w:sz w:val="20"/>
                <w:szCs w:val="20"/>
              </w:rPr>
            </w:pPr>
            <w:r w:rsidRPr="00B709C8">
              <w:rPr>
                <w:sz w:val="20"/>
                <w:szCs w:val="20"/>
              </w:rPr>
              <w:t>85</w:t>
            </w:r>
          </w:p>
        </w:tc>
        <w:tc>
          <w:tcPr>
            <w:tcW w:w="876" w:type="dxa"/>
            <w:noWrap/>
            <w:vAlign w:val="center"/>
          </w:tcPr>
          <w:p w14:paraId="464619ED" w14:textId="77777777" w:rsidR="008D6C24" w:rsidRPr="00B709C8" w:rsidRDefault="008D6C24" w:rsidP="006402C2">
            <w:pPr>
              <w:jc w:val="center"/>
              <w:rPr>
                <w:sz w:val="20"/>
                <w:szCs w:val="20"/>
              </w:rPr>
            </w:pPr>
            <w:r w:rsidRPr="00B709C8">
              <w:rPr>
                <w:sz w:val="20"/>
                <w:szCs w:val="20"/>
              </w:rPr>
              <w:t>90</w:t>
            </w:r>
          </w:p>
        </w:tc>
        <w:tc>
          <w:tcPr>
            <w:tcW w:w="876" w:type="dxa"/>
            <w:noWrap/>
            <w:vAlign w:val="center"/>
          </w:tcPr>
          <w:p w14:paraId="0A5D78EF" w14:textId="77777777" w:rsidR="008D6C24" w:rsidRPr="00B709C8" w:rsidRDefault="008D6C24" w:rsidP="006402C2">
            <w:pPr>
              <w:jc w:val="center"/>
              <w:rPr>
                <w:sz w:val="20"/>
                <w:szCs w:val="20"/>
              </w:rPr>
            </w:pPr>
            <w:r w:rsidRPr="00B709C8">
              <w:rPr>
                <w:sz w:val="20"/>
                <w:szCs w:val="20"/>
              </w:rPr>
              <w:t>95</w:t>
            </w:r>
          </w:p>
        </w:tc>
        <w:tc>
          <w:tcPr>
            <w:tcW w:w="876" w:type="dxa"/>
            <w:noWrap/>
            <w:vAlign w:val="center"/>
          </w:tcPr>
          <w:p w14:paraId="3EF52883" w14:textId="77777777" w:rsidR="008D6C24" w:rsidRPr="00B709C8" w:rsidRDefault="008D6C24" w:rsidP="006402C2">
            <w:pPr>
              <w:jc w:val="center"/>
              <w:rPr>
                <w:sz w:val="20"/>
                <w:szCs w:val="20"/>
              </w:rPr>
            </w:pPr>
            <w:r w:rsidRPr="00B709C8">
              <w:rPr>
                <w:sz w:val="20"/>
                <w:szCs w:val="20"/>
              </w:rPr>
              <w:t>97</w:t>
            </w:r>
          </w:p>
        </w:tc>
        <w:tc>
          <w:tcPr>
            <w:tcW w:w="906" w:type="dxa"/>
            <w:noWrap/>
            <w:vAlign w:val="center"/>
          </w:tcPr>
          <w:p w14:paraId="5E201290" w14:textId="77777777" w:rsidR="008D6C24" w:rsidRPr="00B709C8" w:rsidRDefault="008D6C24" w:rsidP="006402C2">
            <w:pPr>
              <w:jc w:val="center"/>
              <w:rPr>
                <w:sz w:val="20"/>
                <w:szCs w:val="20"/>
              </w:rPr>
            </w:pPr>
            <w:r w:rsidRPr="00B709C8">
              <w:rPr>
                <w:sz w:val="20"/>
                <w:szCs w:val="20"/>
              </w:rPr>
              <w:t>100</w:t>
            </w:r>
          </w:p>
        </w:tc>
      </w:tr>
      <w:tr w:rsidR="008D6C24" w:rsidRPr="00B709C8" w14:paraId="3B09090B" w14:textId="77777777" w:rsidTr="008D6C24">
        <w:trPr>
          <w:trHeight w:val="300"/>
          <w:jc w:val="center"/>
        </w:trPr>
        <w:tc>
          <w:tcPr>
            <w:tcW w:w="3932" w:type="dxa"/>
            <w:shd w:val="clear" w:color="auto" w:fill="00B0F0"/>
            <w:vAlign w:val="center"/>
          </w:tcPr>
          <w:p w14:paraId="2FD38A6B" w14:textId="0A78D774" w:rsidR="008D6C24" w:rsidRPr="00B709C8" w:rsidRDefault="008D6C24" w:rsidP="006402C2">
            <w:pPr>
              <w:jc w:val="left"/>
              <w:rPr>
                <w:b/>
                <w:bCs/>
                <w:sz w:val="20"/>
                <w:szCs w:val="20"/>
              </w:rPr>
            </w:pPr>
            <w:r w:rsidRPr="00B709C8">
              <w:rPr>
                <w:b/>
                <w:bCs/>
                <w:sz w:val="20"/>
                <w:szCs w:val="20"/>
              </w:rPr>
              <w:t>PG-4.1.</w:t>
            </w:r>
            <w:r w:rsidR="00E24692">
              <w:rPr>
                <w:b/>
                <w:bCs/>
                <w:sz w:val="20"/>
                <w:szCs w:val="20"/>
              </w:rPr>
              <w:t>3</w:t>
            </w:r>
            <w:r w:rsidRPr="00B709C8">
              <w:rPr>
                <w:b/>
                <w:bCs/>
                <w:sz w:val="20"/>
                <w:szCs w:val="20"/>
              </w:rPr>
              <w:t xml:space="preserve"> Okulda bir eğitim ve öğretim yılında geleneksel çocuk oyunlarına yönelik olarak düzenlenen alan/ mekân sayısı.</w:t>
            </w:r>
          </w:p>
        </w:tc>
        <w:tc>
          <w:tcPr>
            <w:tcW w:w="943" w:type="dxa"/>
            <w:noWrap/>
            <w:vAlign w:val="center"/>
          </w:tcPr>
          <w:p w14:paraId="6171F75F" w14:textId="046C52D8" w:rsidR="008D6C24" w:rsidRPr="00B709C8" w:rsidRDefault="00E24692" w:rsidP="006402C2">
            <w:pPr>
              <w:jc w:val="center"/>
              <w:rPr>
                <w:sz w:val="20"/>
                <w:szCs w:val="20"/>
              </w:rPr>
            </w:pPr>
            <w:r>
              <w:rPr>
                <w:sz w:val="20"/>
                <w:szCs w:val="20"/>
              </w:rPr>
              <w:t>34</w:t>
            </w:r>
          </w:p>
        </w:tc>
        <w:tc>
          <w:tcPr>
            <w:tcW w:w="1203" w:type="dxa"/>
            <w:noWrap/>
            <w:vAlign w:val="center"/>
          </w:tcPr>
          <w:p w14:paraId="6C2BE2CF" w14:textId="77777777" w:rsidR="008D6C24" w:rsidRPr="00B709C8" w:rsidRDefault="008D6C24" w:rsidP="006402C2">
            <w:pPr>
              <w:jc w:val="center"/>
              <w:rPr>
                <w:sz w:val="20"/>
                <w:szCs w:val="20"/>
              </w:rPr>
            </w:pPr>
            <w:r>
              <w:rPr>
                <w:sz w:val="20"/>
                <w:szCs w:val="20"/>
              </w:rPr>
              <w:t>1</w:t>
            </w:r>
          </w:p>
        </w:tc>
        <w:tc>
          <w:tcPr>
            <w:tcW w:w="876" w:type="dxa"/>
            <w:noWrap/>
            <w:vAlign w:val="center"/>
          </w:tcPr>
          <w:p w14:paraId="6AA8FD3B" w14:textId="77777777" w:rsidR="008D6C24" w:rsidRPr="00B709C8" w:rsidRDefault="008D6C24" w:rsidP="006402C2">
            <w:pPr>
              <w:jc w:val="center"/>
              <w:rPr>
                <w:sz w:val="20"/>
                <w:szCs w:val="20"/>
              </w:rPr>
            </w:pPr>
            <w:r w:rsidRPr="00B709C8">
              <w:rPr>
                <w:sz w:val="20"/>
                <w:szCs w:val="20"/>
              </w:rPr>
              <w:t>0</w:t>
            </w:r>
          </w:p>
        </w:tc>
        <w:tc>
          <w:tcPr>
            <w:tcW w:w="876" w:type="dxa"/>
            <w:noWrap/>
            <w:vAlign w:val="center"/>
          </w:tcPr>
          <w:p w14:paraId="7007BF22" w14:textId="77777777" w:rsidR="008D6C24" w:rsidRPr="00B709C8" w:rsidRDefault="008D6C24" w:rsidP="006402C2">
            <w:pPr>
              <w:jc w:val="center"/>
              <w:rPr>
                <w:sz w:val="20"/>
                <w:szCs w:val="20"/>
              </w:rPr>
            </w:pPr>
            <w:r w:rsidRPr="00B709C8">
              <w:rPr>
                <w:sz w:val="20"/>
                <w:szCs w:val="20"/>
              </w:rPr>
              <w:t>1</w:t>
            </w:r>
          </w:p>
        </w:tc>
        <w:tc>
          <w:tcPr>
            <w:tcW w:w="876" w:type="dxa"/>
            <w:noWrap/>
            <w:vAlign w:val="center"/>
          </w:tcPr>
          <w:p w14:paraId="743C8178" w14:textId="77777777" w:rsidR="008D6C24" w:rsidRPr="00B709C8" w:rsidRDefault="008D6C24" w:rsidP="006402C2">
            <w:pPr>
              <w:jc w:val="center"/>
              <w:rPr>
                <w:sz w:val="20"/>
                <w:szCs w:val="20"/>
              </w:rPr>
            </w:pPr>
            <w:r w:rsidRPr="00B709C8">
              <w:rPr>
                <w:sz w:val="20"/>
                <w:szCs w:val="20"/>
              </w:rPr>
              <w:t>0</w:t>
            </w:r>
          </w:p>
        </w:tc>
        <w:tc>
          <w:tcPr>
            <w:tcW w:w="876" w:type="dxa"/>
            <w:noWrap/>
            <w:vAlign w:val="center"/>
          </w:tcPr>
          <w:p w14:paraId="503FDE31" w14:textId="77777777" w:rsidR="008D6C24" w:rsidRPr="00B709C8" w:rsidRDefault="008D6C24" w:rsidP="006402C2">
            <w:pPr>
              <w:jc w:val="center"/>
              <w:rPr>
                <w:sz w:val="20"/>
                <w:szCs w:val="20"/>
              </w:rPr>
            </w:pPr>
            <w:r>
              <w:rPr>
                <w:sz w:val="20"/>
                <w:szCs w:val="20"/>
              </w:rPr>
              <w:t>1</w:t>
            </w:r>
          </w:p>
        </w:tc>
        <w:tc>
          <w:tcPr>
            <w:tcW w:w="906" w:type="dxa"/>
            <w:noWrap/>
            <w:vAlign w:val="center"/>
          </w:tcPr>
          <w:p w14:paraId="3D3BD28C" w14:textId="77777777" w:rsidR="008D6C24" w:rsidRPr="00B709C8" w:rsidRDefault="008D6C24" w:rsidP="006402C2">
            <w:pPr>
              <w:jc w:val="center"/>
              <w:rPr>
                <w:sz w:val="20"/>
                <w:szCs w:val="20"/>
              </w:rPr>
            </w:pPr>
            <w:r w:rsidRPr="00B709C8">
              <w:rPr>
                <w:sz w:val="20"/>
                <w:szCs w:val="20"/>
              </w:rPr>
              <w:t>0</w:t>
            </w:r>
          </w:p>
        </w:tc>
      </w:tr>
      <w:tr w:rsidR="008D6C24" w:rsidRPr="00B709C8" w14:paraId="7A6D4231" w14:textId="77777777" w:rsidTr="008D6C24">
        <w:trPr>
          <w:trHeight w:val="300"/>
          <w:jc w:val="center"/>
        </w:trPr>
        <w:tc>
          <w:tcPr>
            <w:tcW w:w="3932" w:type="dxa"/>
            <w:shd w:val="clear" w:color="auto" w:fill="00B0F0"/>
            <w:noWrap/>
            <w:vAlign w:val="center"/>
            <w:hideMark/>
          </w:tcPr>
          <w:p w14:paraId="64ACD013" w14:textId="77777777" w:rsidR="008D6C24" w:rsidRPr="00B709C8" w:rsidRDefault="008D6C24" w:rsidP="006402C2">
            <w:pPr>
              <w:jc w:val="left"/>
              <w:rPr>
                <w:b/>
                <w:bCs/>
                <w:sz w:val="20"/>
                <w:szCs w:val="20"/>
              </w:rPr>
            </w:pPr>
            <w:r w:rsidRPr="00B709C8">
              <w:rPr>
                <w:b/>
                <w:bCs/>
                <w:sz w:val="20"/>
                <w:szCs w:val="20"/>
              </w:rPr>
              <w:t>Sorumlu Birim</w:t>
            </w:r>
          </w:p>
          <w:p w14:paraId="54B74404" w14:textId="77777777" w:rsidR="008D6C24" w:rsidRPr="00B709C8" w:rsidRDefault="008D6C24" w:rsidP="006402C2">
            <w:pPr>
              <w:jc w:val="left"/>
              <w:rPr>
                <w:b/>
                <w:bCs/>
                <w:sz w:val="20"/>
                <w:szCs w:val="20"/>
              </w:rPr>
            </w:pPr>
          </w:p>
        </w:tc>
        <w:tc>
          <w:tcPr>
            <w:tcW w:w="6556" w:type="dxa"/>
            <w:gridSpan w:val="7"/>
            <w:noWrap/>
            <w:vAlign w:val="center"/>
            <w:hideMark/>
          </w:tcPr>
          <w:p w14:paraId="15B92280" w14:textId="2CCBA787" w:rsidR="008D6C24" w:rsidRPr="00B709C8" w:rsidRDefault="00E24692" w:rsidP="006402C2">
            <w:pPr>
              <w:jc w:val="left"/>
              <w:rPr>
                <w:sz w:val="20"/>
                <w:szCs w:val="20"/>
              </w:rPr>
            </w:pPr>
            <w:r>
              <w:rPr>
                <w:sz w:val="20"/>
                <w:szCs w:val="20"/>
              </w:rPr>
              <w:t>Okul Müdürü</w:t>
            </w:r>
          </w:p>
        </w:tc>
      </w:tr>
      <w:tr w:rsidR="008D6C24" w:rsidRPr="00B709C8" w14:paraId="07501952" w14:textId="77777777" w:rsidTr="00E24692">
        <w:trPr>
          <w:trHeight w:val="435"/>
          <w:jc w:val="center"/>
        </w:trPr>
        <w:tc>
          <w:tcPr>
            <w:tcW w:w="3932" w:type="dxa"/>
            <w:shd w:val="clear" w:color="auto" w:fill="00B0F0"/>
            <w:noWrap/>
            <w:vAlign w:val="center"/>
            <w:hideMark/>
          </w:tcPr>
          <w:p w14:paraId="4C914CC2" w14:textId="77777777" w:rsidR="008D6C24" w:rsidRPr="00B709C8" w:rsidRDefault="008D6C24" w:rsidP="006402C2">
            <w:pPr>
              <w:jc w:val="left"/>
              <w:rPr>
                <w:b/>
                <w:bCs/>
                <w:sz w:val="20"/>
                <w:szCs w:val="20"/>
              </w:rPr>
            </w:pPr>
            <w:r w:rsidRPr="00B709C8">
              <w:rPr>
                <w:b/>
                <w:bCs/>
                <w:sz w:val="20"/>
                <w:szCs w:val="20"/>
              </w:rPr>
              <w:t>İş Birliği Yapılacak Birim(</w:t>
            </w:r>
            <w:proofErr w:type="spellStart"/>
            <w:r w:rsidRPr="00B709C8">
              <w:rPr>
                <w:b/>
                <w:bCs/>
                <w:sz w:val="20"/>
                <w:szCs w:val="20"/>
              </w:rPr>
              <w:t>ler</w:t>
            </w:r>
            <w:proofErr w:type="spellEnd"/>
            <w:r w:rsidRPr="00B709C8">
              <w:rPr>
                <w:b/>
                <w:bCs/>
                <w:sz w:val="20"/>
                <w:szCs w:val="20"/>
              </w:rPr>
              <w:t>)</w:t>
            </w:r>
          </w:p>
          <w:p w14:paraId="7D3A8B29" w14:textId="77777777" w:rsidR="008D6C24" w:rsidRPr="00B709C8" w:rsidRDefault="008D6C24" w:rsidP="006402C2">
            <w:pPr>
              <w:jc w:val="left"/>
              <w:rPr>
                <w:b/>
                <w:bCs/>
                <w:sz w:val="20"/>
                <w:szCs w:val="20"/>
              </w:rPr>
            </w:pPr>
          </w:p>
        </w:tc>
        <w:tc>
          <w:tcPr>
            <w:tcW w:w="6556" w:type="dxa"/>
            <w:gridSpan w:val="7"/>
            <w:vAlign w:val="center"/>
            <w:hideMark/>
          </w:tcPr>
          <w:p w14:paraId="49F9982F" w14:textId="3C1EF22D" w:rsidR="008D6C24" w:rsidRPr="00B709C8" w:rsidRDefault="008D6C24" w:rsidP="006402C2">
            <w:pPr>
              <w:jc w:val="left"/>
              <w:rPr>
                <w:sz w:val="20"/>
                <w:szCs w:val="20"/>
              </w:rPr>
            </w:pPr>
            <w:r w:rsidRPr="00B709C8">
              <w:rPr>
                <w:sz w:val="20"/>
                <w:szCs w:val="20"/>
              </w:rPr>
              <w:t>Sosyal Etkinlikler Yürütme Kurulu</w:t>
            </w:r>
          </w:p>
        </w:tc>
      </w:tr>
      <w:tr w:rsidR="008D6C24" w:rsidRPr="00B709C8" w14:paraId="279DDB77" w14:textId="77777777" w:rsidTr="008D6C24">
        <w:trPr>
          <w:trHeight w:val="1920"/>
          <w:jc w:val="center"/>
        </w:trPr>
        <w:tc>
          <w:tcPr>
            <w:tcW w:w="3932" w:type="dxa"/>
            <w:shd w:val="clear" w:color="auto" w:fill="00B0F0"/>
            <w:vAlign w:val="center"/>
            <w:hideMark/>
          </w:tcPr>
          <w:p w14:paraId="26E814E4" w14:textId="77777777" w:rsidR="008D6C24" w:rsidRPr="00B709C8" w:rsidRDefault="008D6C24" w:rsidP="006402C2">
            <w:pPr>
              <w:jc w:val="left"/>
              <w:rPr>
                <w:b/>
                <w:bCs/>
                <w:sz w:val="20"/>
                <w:szCs w:val="20"/>
              </w:rPr>
            </w:pPr>
            <w:r w:rsidRPr="00B709C8">
              <w:rPr>
                <w:b/>
                <w:bCs/>
                <w:sz w:val="20"/>
                <w:szCs w:val="20"/>
              </w:rPr>
              <w:t>Stratejiler</w:t>
            </w:r>
          </w:p>
          <w:p w14:paraId="307627DA" w14:textId="77777777" w:rsidR="008D6C24" w:rsidRPr="00B709C8" w:rsidRDefault="008D6C24" w:rsidP="006402C2">
            <w:pPr>
              <w:jc w:val="left"/>
              <w:rPr>
                <w:b/>
                <w:bCs/>
                <w:sz w:val="20"/>
                <w:szCs w:val="20"/>
              </w:rPr>
            </w:pPr>
          </w:p>
        </w:tc>
        <w:tc>
          <w:tcPr>
            <w:tcW w:w="6556" w:type="dxa"/>
            <w:gridSpan w:val="7"/>
            <w:vAlign w:val="center"/>
            <w:hideMark/>
          </w:tcPr>
          <w:p w14:paraId="3FE39270" w14:textId="77777777" w:rsidR="008D6C24" w:rsidRPr="00B709C8" w:rsidRDefault="008D6C24" w:rsidP="006402C2">
            <w:pPr>
              <w:ind w:left="79"/>
              <w:jc w:val="left"/>
              <w:rPr>
                <w:sz w:val="18"/>
                <w:szCs w:val="18"/>
              </w:rPr>
            </w:pPr>
            <w:r w:rsidRPr="00B709C8">
              <w:rPr>
                <w:sz w:val="18"/>
                <w:szCs w:val="18"/>
              </w:rPr>
              <w:t>S.4.1.1 Her bir öğrencinin bir kulüp faaliyetinde aktif olarak yer alması sağlanarak kulüp faaliyetlerinin etkinliği artırılacaktır.</w:t>
            </w:r>
          </w:p>
          <w:p w14:paraId="1875AE07" w14:textId="77777777" w:rsidR="008D6C24" w:rsidRPr="00B709C8" w:rsidRDefault="008D6C24" w:rsidP="006402C2">
            <w:pPr>
              <w:ind w:left="79"/>
              <w:jc w:val="left"/>
              <w:rPr>
                <w:sz w:val="18"/>
                <w:szCs w:val="18"/>
              </w:rPr>
            </w:pPr>
            <w:r w:rsidRPr="00B709C8">
              <w:rPr>
                <w:sz w:val="18"/>
                <w:szCs w:val="18"/>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75A20620" w14:textId="77777777" w:rsidR="008D6C24" w:rsidRPr="00B709C8" w:rsidRDefault="008D6C24" w:rsidP="006402C2">
            <w:pPr>
              <w:ind w:left="79"/>
              <w:jc w:val="left"/>
              <w:rPr>
                <w:sz w:val="18"/>
                <w:szCs w:val="18"/>
              </w:rPr>
            </w:pPr>
            <w:r w:rsidRPr="00B709C8">
              <w:rPr>
                <w:sz w:val="18"/>
                <w:szCs w:val="18"/>
              </w:rPr>
              <w:t>S.4.1.3 Okul bünyesinde yarışmalar düzenlenecektir</w:t>
            </w:r>
          </w:p>
          <w:p w14:paraId="63D1F3AE" w14:textId="77777777" w:rsidR="008D6C24" w:rsidRPr="00B709C8" w:rsidRDefault="008D6C24" w:rsidP="006402C2">
            <w:pPr>
              <w:ind w:left="79"/>
              <w:jc w:val="left"/>
              <w:rPr>
                <w:sz w:val="18"/>
                <w:szCs w:val="18"/>
              </w:rPr>
            </w:pPr>
            <w:r w:rsidRPr="00B709C8">
              <w:rPr>
                <w:sz w:val="18"/>
                <w:szCs w:val="18"/>
              </w:rPr>
              <w:t xml:space="preserve">S.4.1.4 </w:t>
            </w:r>
            <w:proofErr w:type="gramStart"/>
            <w:r w:rsidRPr="00B709C8">
              <w:rPr>
                <w:sz w:val="18"/>
                <w:szCs w:val="18"/>
              </w:rPr>
              <w:t>Diğer</w:t>
            </w:r>
            <w:proofErr w:type="gramEnd"/>
            <w:r w:rsidRPr="00B709C8">
              <w:rPr>
                <w:sz w:val="18"/>
                <w:szCs w:val="18"/>
              </w:rPr>
              <w:t xml:space="preserve"> kurum ve kuruluşlarla iş birliği içerisinde yürütülen bilimsel, sosyal, kültürel, sanatsal ve sportif alanlardaki faaliyetler artırılacaktır.</w:t>
            </w:r>
          </w:p>
          <w:p w14:paraId="087E565F" w14:textId="77777777" w:rsidR="008D6C24" w:rsidRPr="00B709C8" w:rsidRDefault="008D6C24" w:rsidP="006402C2">
            <w:pPr>
              <w:ind w:firstLine="73"/>
              <w:jc w:val="left"/>
              <w:rPr>
                <w:sz w:val="18"/>
                <w:szCs w:val="18"/>
              </w:rPr>
            </w:pPr>
            <w:r w:rsidRPr="00B709C8">
              <w:rPr>
                <w:sz w:val="18"/>
                <w:szCs w:val="18"/>
              </w:rPr>
              <w:t xml:space="preserve">S.4.1.5 Okul bahçeleri çocukların geleneksel oyunlarla vakit geçirmelerini sağlayacak ve gelişimlerini destekleyecek şekilde etkin olarak kullanılacaktır </w:t>
            </w:r>
          </w:p>
          <w:p w14:paraId="71C42D29" w14:textId="77777777" w:rsidR="008D6C24" w:rsidRPr="00B709C8" w:rsidRDefault="008D6C24" w:rsidP="006402C2">
            <w:pPr>
              <w:ind w:firstLine="73"/>
              <w:jc w:val="left"/>
              <w:rPr>
                <w:sz w:val="18"/>
                <w:szCs w:val="18"/>
              </w:rPr>
            </w:pPr>
            <w:r w:rsidRPr="00B709C8">
              <w:rPr>
                <w:sz w:val="18"/>
                <w:szCs w:val="18"/>
              </w:rPr>
              <w:t>S.4.1.6 Öğrencilerin yerel, ulusal ve uluslararası proje ve yarışmalara katılmaları teşvik edilecektir.</w:t>
            </w:r>
          </w:p>
          <w:p w14:paraId="0E057602" w14:textId="77777777" w:rsidR="008D6C24" w:rsidRPr="00B709C8" w:rsidRDefault="008D6C24" w:rsidP="006402C2">
            <w:pPr>
              <w:ind w:firstLine="73"/>
              <w:jc w:val="left"/>
              <w:rPr>
                <w:sz w:val="18"/>
                <w:szCs w:val="18"/>
              </w:rPr>
            </w:pPr>
            <w:r w:rsidRPr="00B709C8">
              <w:rPr>
                <w:sz w:val="18"/>
                <w:szCs w:val="18"/>
              </w:rPr>
              <w:t>S.4.1.7 E‐okul sisteminde bulunan sosyal etkinlik modülünde gerçekleştirilen etkinlikler işlenecektir.</w:t>
            </w:r>
          </w:p>
          <w:p w14:paraId="028CE4CD" w14:textId="77777777" w:rsidR="008D6C24" w:rsidRPr="00B709C8" w:rsidRDefault="008D6C24" w:rsidP="006402C2">
            <w:pPr>
              <w:ind w:firstLine="73"/>
              <w:jc w:val="left"/>
              <w:rPr>
                <w:sz w:val="18"/>
                <w:szCs w:val="18"/>
              </w:rPr>
            </w:pPr>
            <w:r w:rsidRPr="00B709C8">
              <w:rPr>
                <w:sz w:val="18"/>
                <w:szCs w:val="18"/>
              </w:rPr>
              <w:t>S.4.1.8 Okul bahçeleri geleneksel çocuk oyunlarına yönelik düzenlenecektir.</w:t>
            </w:r>
          </w:p>
          <w:p w14:paraId="7232372E" w14:textId="77777777" w:rsidR="008D6C24" w:rsidRPr="00B709C8" w:rsidRDefault="008D6C24" w:rsidP="006402C2">
            <w:pPr>
              <w:ind w:firstLine="73"/>
              <w:jc w:val="left"/>
              <w:rPr>
                <w:sz w:val="18"/>
                <w:szCs w:val="18"/>
              </w:rPr>
            </w:pPr>
            <w:r w:rsidRPr="00B709C8">
              <w:rPr>
                <w:sz w:val="18"/>
                <w:szCs w:val="18"/>
              </w:rPr>
              <w:t>S.4.1.9 Öğrenci seviyesi ve öğretim programı kazanımlarına uygun olarak geleneksel çocuk oyunları ders içi etkinliklerde kullanılacaktır</w:t>
            </w:r>
          </w:p>
          <w:p w14:paraId="0B7BCE16" w14:textId="77777777" w:rsidR="008D6C24" w:rsidRPr="00B709C8" w:rsidRDefault="008D6C24" w:rsidP="006402C2">
            <w:pPr>
              <w:ind w:firstLine="73"/>
              <w:jc w:val="left"/>
              <w:rPr>
                <w:sz w:val="18"/>
                <w:szCs w:val="18"/>
              </w:rPr>
            </w:pPr>
            <w:r w:rsidRPr="00B709C8">
              <w:rPr>
                <w:sz w:val="18"/>
                <w:szCs w:val="18"/>
              </w:rPr>
              <w:t>S.4.1.10 Eğitim‐</w:t>
            </w:r>
            <w:r w:rsidRPr="00B709C8">
              <w:rPr>
                <w:spacing w:val="-6"/>
                <w:sz w:val="18"/>
                <w:szCs w:val="18"/>
              </w:rPr>
              <w:t xml:space="preserve"> </w:t>
            </w:r>
            <w:r w:rsidRPr="00B709C8">
              <w:rPr>
                <w:sz w:val="18"/>
                <w:szCs w:val="18"/>
              </w:rPr>
              <w:t>öğretim</w:t>
            </w:r>
            <w:r w:rsidRPr="00B709C8">
              <w:rPr>
                <w:spacing w:val="-6"/>
                <w:sz w:val="18"/>
                <w:szCs w:val="18"/>
              </w:rPr>
              <w:t xml:space="preserve"> </w:t>
            </w:r>
            <w:r w:rsidRPr="00B709C8">
              <w:rPr>
                <w:sz w:val="18"/>
                <w:szCs w:val="18"/>
              </w:rPr>
              <w:t>yılı</w:t>
            </w:r>
            <w:r w:rsidRPr="00B709C8">
              <w:rPr>
                <w:spacing w:val="-6"/>
                <w:sz w:val="18"/>
                <w:szCs w:val="18"/>
              </w:rPr>
              <w:t xml:space="preserve"> </w:t>
            </w:r>
            <w:r w:rsidRPr="00B709C8">
              <w:rPr>
                <w:sz w:val="18"/>
                <w:szCs w:val="18"/>
              </w:rPr>
              <w:t>içerisinde</w:t>
            </w:r>
            <w:r w:rsidRPr="00B709C8">
              <w:rPr>
                <w:spacing w:val="-5"/>
                <w:sz w:val="18"/>
                <w:szCs w:val="18"/>
              </w:rPr>
              <w:t xml:space="preserve"> </w:t>
            </w:r>
            <w:r w:rsidRPr="00B709C8">
              <w:rPr>
                <w:sz w:val="18"/>
                <w:szCs w:val="18"/>
              </w:rPr>
              <w:t>okullarda</w:t>
            </w:r>
            <w:r w:rsidRPr="00B709C8">
              <w:rPr>
                <w:spacing w:val="-7"/>
                <w:sz w:val="18"/>
                <w:szCs w:val="18"/>
              </w:rPr>
              <w:t xml:space="preserve"> </w:t>
            </w:r>
            <w:r w:rsidRPr="00B709C8">
              <w:rPr>
                <w:sz w:val="18"/>
                <w:szCs w:val="18"/>
              </w:rPr>
              <w:t>geleneksel</w:t>
            </w:r>
            <w:r w:rsidRPr="00B709C8">
              <w:rPr>
                <w:spacing w:val="-6"/>
                <w:sz w:val="18"/>
                <w:szCs w:val="18"/>
              </w:rPr>
              <w:t xml:space="preserve"> </w:t>
            </w:r>
            <w:r w:rsidRPr="00B709C8">
              <w:rPr>
                <w:sz w:val="18"/>
                <w:szCs w:val="18"/>
              </w:rPr>
              <w:t>çocuk</w:t>
            </w:r>
            <w:r w:rsidRPr="00B709C8">
              <w:rPr>
                <w:spacing w:val="-5"/>
                <w:sz w:val="18"/>
                <w:szCs w:val="18"/>
              </w:rPr>
              <w:t xml:space="preserve"> </w:t>
            </w:r>
            <w:r w:rsidRPr="00B709C8">
              <w:rPr>
                <w:sz w:val="18"/>
                <w:szCs w:val="18"/>
              </w:rPr>
              <w:t>oyunları</w:t>
            </w:r>
            <w:r w:rsidRPr="00B709C8">
              <w:rPr>
                <w:spacing w:val="-5"/>
                <w:sz w:val="18"/>
                <w:szCs w:val="18"/>
              </w:rPr>
              <w:t xml:space="preserve"> </w:t>
            </w:r>
            <w:r w:rsidRPr="00B709C8">
              <w:rPr>
                <w:sz w:val="18"/>
                <w:szCs w:val="18"/>
              </w:rPr>
              <w:t>şenliği</w:t>
            </w:r>
            <w:r w:rsidRPr="00B709C8">
              <w:rPr>
                <w:spacing w:val="-4"/>
                <w:sz w:val="18"/>
                <w:szCs w:val="18"/>
              </w:rPr>
              <w:t xml:space="preserve"> </w:t>
            </w:r>
            <w:r w:rsidRPr="00B709C8">
              <w:rPr>
                <w:spacing w:val="-2"/>
                <w:sz w:val="18"/>
                <w:szCs w:val="18"/>
              </w:rPr>
              <w:t>yapılacaktır</w:t>
            </w:r>
          </w:p>
        </w:tc>
      </w:tr>
      <w:tr w:rsidR="008D6C24" w:rsidRPr="00B709C8" w14:paraId="110A0782" w14:textId="77777777" w:rsidTr="008D6C24">
        <w:trPr>
          <w:trHeight w:val="562"/>
          <w:jc w:val="center"/>
        </w:trPr>
        <w:tc>
          <w:tcPr>
            <w:tcW w:w="3932" w:type="dxa"/>
            <w:shd w:val="clear" w:color="auto" w:fill="00B0F0"/>
            <w:noWrap/>
            <w:vAlign w:val="center"/>
            <w:hideMark/>
          </w:tcPr>
          <w:p w14:paraId="6DF923EB" w14:textId="77777777" w:rsidR="008D6C24" w:rsidRPr="00B709C8" w:rsidRDefault="008D6C24" w:rsidP="006402C2">
            <w:pPr>
              <w:jc w:val="left"/>
              <w:rPr>
                <w:b/>
                <w:bCs/>
                <w:sz w:val="20"/>
                <w:szCs w:val="20"/>
              </w:rPr>
            </w:pPr>
            <w:r w:rsidRPr="00B709C8">
              <w:rPr>
                <w:b/>
                <w:bCs/>
                <w:sz w:val="20"/>
                <w:szCs w:val="20"/>
              </w:rPr>
              <w:t>Riskler</w:t>
            </w:r>
          </w:p>
        </w:tc>
        <w:tc>
          <w:tcPr>
            <w:tcW w:w="6556" w:type="dxa"/>
            <w:gridSpan w:val="7"/>
            <w:vAlign w:val="center"/>
            <w:hideMark/>
          </w:tcPr>
          <w:p w14:paraId="09E3D759" w14:textId="77777777" w:rsidR="008D6C24" w:rsidRPr="00B709C8" w:rsidRDefault="008D6C24" w:rsidP="008D6C24">
            <w:pPr>
              <w:pStyle w:val="ListeParagraf"/>
              <w:numPr>
                <w:ilvl w:val="0"/>
                <w:numId w:val="16"/>
              </w:numPr>
              <w:spacing w:after="0" w:line="240" w:lineRule="auto"/>
              <w:ind w:left="357" w:hanging="218"/>
              <w:rPr>
                <w:rFonts w:ascii="Times New Roman" w:hAnsi="Times New Roman" w:cs="Times New Roman"/>
                <w:color w:val="000000"/>
                <w:sz w:val="18"/>
                <w:szCs w:val="18"/>
              </w:rPr>
            </w:pPr>
            <w:r w:rsidRPr="00B709C8">
              <w:rPr>
                <w:rFonts w:ascii="Times New Roman" w:hAnsi="Times New Roman" w:cs="Times New Roman"/>
                <w:color w:val="000000"/>
                <w:sz w:val="18"/>
                <w:szCs w:val="18"/>
              </w:rPr>
              <w:t>Okul dışı imkânların oluşturulmasında ilgili kurum ve kuruluşların yeterli desteği göstermemesi,</w:t>
            </w:r>
          </w:p>
          <w:p w14:paraId="04C9373E" w14:textId="77777777" w:rsidR="008D6C24" w:rsidRPr="00B709C8" w:rsidRDefault="008D6C24" w:rsidP="008D6C24">
            <w:pPr>
              <w:pStyle w:val="ListeParagraf"/>
              <w:numPr>
                <w:ilvl w:val="0"/>
                <w:numId w:val="16"/>
              </w:numPr>
              <w:spacing w:after="0" w:line="240" w:lineRule="auto"/>
              <w:ind w:left="357" w:hanging="218"/>
              <w:rPr>
                <w:rFonts w:ascii="Times New Roman" w:hAnsi="Times New Roman" w:cs="Times New Roman"/>
                <w:color w:val="000000"/>
                <w:sz w:val="18"/>
                <w:szCs w:val="18"/>
              </w:rPr>
            </w:pPr>
            <w:r w:rsidRPr="00B709C8">
              <w:rPr>
                <w:rFonts w:ascii="Times New Roman" w:hAnsi="Times New Roman" w:cs="Times New Roman"/>
                <w:color w:val="000000"/>
                <w:sz w:val="18"/>
                <w:szCs w:val="18"/>
              </w:rPr>
              <w:t>Yaz dönemlerinde bölgesel değişim programlarına yeterli talep olmaması,</w:t>
            </w:r>
          </w:p>
          <w:p w14:paraId="36590B0F"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color w:val="000000"/>
                <w:sz w:val="18"/>
                <w:szCs w:val="18"/>
              </w:rPr>
              <w:lastRenderedPageBreak/>
              <w:t>Öğrencilerin sosyal girişimcilik konusundaki isteksizliği,</w:t>
            </w:r>
          </w:p>
        </w:tc>
      </w:tr>
      <w:tr w:rsidR="008D6C24" w:rsidRPr="00B709C8" w14:paraId="289157A1" w14:textId="77777777" w:rsidTr="008D6C24">
        <w:trPr>
          <w:trHeight w:val="300"/>
          <w:jc w:val="center"/>
        </w:trPr>
        <w:tc>
          <w:tcPr>
            <w:tcW w:w="3932" w:type="dxa"/>
            <w:shd w:val="clear" w:color="auto" w:fill="00B0F0"/>
            <w:noWrap/>
            <w:vAlign w:val="center"/>
            <w:hideMark/>
          </w:tcPr>
          <w:p w14:paraId="48CEBD86" w14:textId="77777777" w:rsidR="008D6C24" w:rsidRPr="00B709C8" w:rsidRDefault="008D6C24" w:rsidP="006402C2">
            <w:pPr>
              <w:jc w:val="left"/>
              <w:rPr>
                <w:b/>
                <w:bCs/>
                <w:sz w:val="20"/>
                <w:szCs w:val="20"/>
              </w:rPr>
            </w:pPr>
            <w:r w:rsidRPr="00B709C8">
              <w:rPr>
                <w:b/>
                <w:bCs/>
                <w:sz w:val="20"/>
                <w:szCs w:val="20"/>
              </w:rPr>
              <w:lastRenderedPageBreak/>
              <w:t>Maliyet Tahmini</w:t>
            </w:r>
          </w:p>
        </w:tc>
        <w:tc>
          <w:tcPr>
            <w:tcW w:w="6556" w:type="dxa"/>
            <w:gridSpan w:val="7"/>
            <w:noWrap/>
            <w:vAlign w:val="center"/>
            <w:hideMark/>
          </w:tcPr>
          <w:p w14:paraId="3E499978" w14:textId="6B7554F8" w:rsidR="008D6C24" w:rsidRPr="00B709C8" w:rsidRDefault="00CA6660" w:rsidP="006402C2">
            <w:pPr>
              <w:jc w:val="left"/>
              <w:rPr>
                <w:sz w:val="18"/>
                <w:szCs w:val="18"/>
              </w:rPr>
            </w:pPr>
            <w:r>
              <w:rPr>
                <w:sz w:val="20"/>
                <w:szCs w:val="20"/>
              </w:rPr>
              <w:t>5000 TL</w:t>
            </w:r>
          </w:p>
        </w:tc>
      </w:tr>
      <w:tr w:rsidR="008D6C24" w:rsidRPr="00B709C8" w14:paraId="6393BDE4" w14:textId="77777777" w:rsidTr="008D6C24">
        <w:trPr>
          <w:trHeight w:val="391"/>
          <w:jc w:val="center"/>
        </w:trPr>
        <w:tc>
          <w:tcPr>
            <w:tcW w:w="3932" w:type="dxa"/>
            <w:shd w:val="clear" w:color="auto" w:fill="00B0F0"/>
            <w:vAlign w:val="center"/>
            <w:hideMark/>
          </w:tcPr>
          <w:p w14:paraId="6ADB7674" w14:textId="77777777" w:rsidR="008D6C24" w:rsidRPr="00B709C8" w:rsidRDefault="008D6C24" w:rsidP="006402C2">
            <w:pPr>
              <w:jc w:val="left"/>
              <w:rPr>
                <w:b/>
                <w:bCs/>
                <w:sz w:val="20"/>
                <w:szCs w:val="20"/>
              </w:rPr>
            </w:pPr>
            <w:r w:rsidRPr="00B709C8">
              <w:rPr>
                <w:b/>
                <w:bCs/>
                <w:sz w:val="20"/>
                <w:szCs w:val="20"/>
              </w:rPr>
              <w:t>Tespitler</w:t>
            </w:r>
          </w:p>
        </w:tc>
        <w:tc>
          <w:tcPr>
            <w:tcW w:w="6556" w:type="dxa"/>
            <w:gridSpan w:val="7"/>
            <w:vAlign w:val="center"/>
          </w:tcPr>
          <w:p w14:paraId="005C3E79"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İlgili kurum ve kuruluşlarla iş birliği çalışmaları,</w:t>
            </w:r>
          </w:p>
          <w:p w14:paraId="6DD56505"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 xml:space="preserve"> Okul bahçelerinin öğrencilerin çok yönlü gelişimini destekleyecek şekilde tasarlanması ve dersler ile ders dışı etkinliklerin kültürel kazanımlarla desteklenmesi,</w:t>
            </w:r>
          </w:p>
          <w:p w14:paraId="2E917272"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Okul ve mahalle spor kulüpleri ile bölgesel değişim programları ve şartları elverişsiz okulların öğrenci ve öğretmenlerinin desteklenmesi için</w:t>
            </w:r>
          </w:p>
          <w:p w14:paraId="1CE04A6B"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Hedeflenen başarıyı gösteremeyen öğrencilerin desteklenmesine yönelik mekanizmaların oluşturulması</w:t>
            </w:r>
          </w:p>
        </w:tc>
      </w:tr>
      <w:tr w:rsidR="008D6C24" w:rsidRPr="00B709C8" w14:paraId="06B092B5" w14:textId="77777777" w:rsidTr="008D6C24">
        <w:trPr>
          <w:trHeight w:val="570"/>
          <w:jc w:val="center"/>
        </w:trPr>
        <w:tc>
          <w:tcPr>
            <w:tcW w:w="3932" w:type="dxa"/>
            <w:shd w:val="clear" w:color="auto" w:fill="00B0F0"/>
            <w:noWrap/>
            <w:vAlign w:val="center"/>
            <w:hideMark/>
          </w:tcPr>
          <w:p w14:paraId="35E8B78F" w14:textId="77777777" w:rsidR="008D6C24" w:rsidRPr="00B709C8" w:rsidRDefault="008D6C24" w:rsidP="006402C2">
            <w:pPr>
              <w:jc w:val="left"/>
              <w:rPr>
                <w:b/>
                <w:bCs/>
                <w:sz w:val="20"/>
                <w:szCs w:val="20"/>
              </w:rPr>
            </w:pPr>
            <w:r w:rsidRPr="00B709C8">
              <w:rPr>
                <w:b/>
                <w:bCs/>
                <w:sz w:val="20"/>
                <w:szCs w:val="20"/>
              </w:rPr>
              <w:t>İhtiyaçlar</w:t>
            </w:r>
          </w:p>
        </w:tc>
        <w:tc>
          <w:tcPr>
            <w:tcW w:w="6556" w:type="dxa"/>
            <w:gridSpan w:val="7"/>
            <w:vAlign w:val="center"/>
            <w:hideMark/>
          </w:tcPr>
          <w:p w14:paraId="3BD6B9B9"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Okul bahçelerindeki oyun alanlarını düzenleme çalışmalarının yapılması.</w:t>
            </w:r>
          </w:p>
          <w:p w14:paraId="379FC0B4" w14:textId="77777777" w:rsidR="008D6C24" w:rsidRPr="00B709C8" w:rsidRDefault="008D6C24" w:rsidP="008D6C24">
            <w:pPr>
              <w:pStyle w:val="ListeParagraf"/>
              <w:numPr>
                <w:ilvl w:val="0"/>
                <w:numId w:val="16"/>
              </w:numPr>
              <w:spacing w:after="0" w:line="240" w:lineRule="auto"/>
              <w:ind w:left="357" w:hanging="218"/>
              <w:jc w:val="left"/>
              <w:rPr>
                <w:rFonts w:ascii="Times New Roman" w:hAnsi="Times New Roman" w:cs="Times New Roman"/>
                <w:sz w:val="18"/>
                <w:szCs w:val="18"/>
              </w:rPr>
            </w:pPr>
            <w:r w:rsidRPr="00B709C8">
              <w:rPr>
                <w:rFonts w:ascii="Times New Roman" w:hAnsi="Times New Roman" w:cs="Times New Roman"/>
                <w:sz w:val="18"/>
                <w:szCs w:val="18"/>
              </w:rPr>
              <w:t>İlgili kurumlarla iş birliği çalışmalarının yapılması</w:t>
            </w:r>
          </w:p>
        </w:tc>
      </w:tr>
    </w:tbl>
    <w:p w14:paraId="513FDFDB" w14:textId="77777777" w:rsidR="000B4C62" w:rsidRDefault="000B4C62" w:rsidP="00546C03"/>
    <w:p w14:paraId="1A7BA389" w14:textId="77777777" w:rsidR="00734576" w:rsidRDefault="00734576" w:rsidP="00546C03"/>
    <w:p w14:paraId="143D837B" w14:textId="77777777" w:rsidR="00734576" w:rsidRDefault="00734576" w:rsidP="00546C03"/>
    <w:p w14:paraId="16E9CED1" w14:textId="77777777" w:rsidR="00734576" w:rsidRDefault="00734576" w:rsidP="00546C03"/>
    <w:p w14:paraId="22AFE631" w14:textId="77777777" w:rsidR="00734576" w:rsidRDefault="00734576" w:rsidP="00546C03"/>
    <w:p w14:paraId="511EBD77" w14:textId="77777777" w:rsidR="00734576" w:rsidRDefault="00734576" w:rsidP="00546C03"/>
    <w:p w14:paraId="23576C01" w14:textId="77777777" w:rsidR="00734576" w:rsidRDefault="00734576" w:rsidP="00546C03"/>
    <w:p w14:paraId="6BD719CF" w14:textId="77777777" w:rsidR="00734576" w:rsidRDefault="00734576" w:rsidP="00546C03"/>
    <w:p w14:paraId="360603ED" w14:textId="77777777" w:rsidR="00734576" w:rsidRDefault="00734576" w:rsidP="00546C03"/>
    <w:p w14:paraId="1FD159F7" w14:textId="77777777" w:rsidR="00734576" w:rsidRDefault="00734576" w:rsidP="00546C03"/>
    <w:bookmarkEnd w:id="157"/>
    <w:bookmarkEnd w:id="158"/>
    <w:p w14:paraId="3D751B6B" w14:textId="77777777" w:rsidR="00DD1259" w:rsidRPr="00A17643" w:rsidRDefault="00DD1259" w:rsidP="00DD1259">
      <w:pPr>
        <w:spacing w:after="0"/>
        <w:rPr>
          <w:sz w:val="20"/>
          <w:szCs w:val="20"/>
        </w:rPr>
      </w:pPr>
    </w:p>
    <w:p w14:paraId="50A9A4AC" w14:textId="77777777" w:rsidR="00DD1259" w:rsidRPr="00DD1259" w:rsidRDefault="00C05809" w:rsidP="00DD1259">
      <w:pPr>
        <w:pStyle w:val="Balk1"/>
        <w:spacing w:after="0"/>
      </w:pPr>
      <w:bookmarkStart w:id="159" w:name="_Toc532154600"/>
      <w:bookmarkStart w:id="160" w:name="_Toc11922039"/>
      <w:proofErr w:type="spellStart"/>
      <w:r w:rsidRPr="00631477">
        <w:t>M</w:t>
      </w:r>
      <w:bookmarkEnd w:id="155"/>
      <w:bookmarkEnd w:id="159"/>
      <w:r w:rsidR="00BD1646">
        <w:t>aliyetlendirm</w:t>
      </w:r>
      <w:r w:rsidR="000E705D">
        <w:t>e</w:t>
      </w:r>
      <w:bookmarkEnd w:id="160"/>
      <w:proofErr w:type="spellEnd"/>
    </w:p>
    <w:p w14:paraId="585D1DC0" w14:textId="67E53FFA" w:rsidR="00814710" w:rsidRPr="002F75D8" w:rsidRDefault="00814710" w:rsidP="00814710">
      <w:pPr>
        <w:ind w:firstLine="708"/>
        <w:rPr>
          <w:color w:val="000000"/>
        </w:rPr>
      </w:pPr>
      <w:bookmarkStart w:id="161" w:name="_Toc531780878"/>
      <w:bookmarkStart w:id="162" w:name="_Toc531797219"/>
      <w:bookmarkStart w:id="163" w:name="_Toc532154725"/>
      <w:bookmarkEnd w:id="152"/>
      <w:bookmarkEnd w:id="153"/>
      <w:r w:rsidRPr="005D6BED">
        <w:t>Millî Eğitim Bakanlığı 2024-</w:t>
      </w:r>
      <w:r>
        <w:t xml:space="preserve"> </w:t>
      </w:r>
      <w:r w:rsidRPr="005D6BED">
        <w:t>2028 Stratejik Planı’nın</w:t>
      </w:r>
      <w:r w:rsidR="00523016">
        <w:t xml:space="preserve"> </w:t>
      </w:r>
      <w:r w:rsidRPr="005D6BED">
        <w:t>maliyetlendirilmesi</w:t>
      </w:r>
      <w:r w:rsidR="00523016">
        <w:t xml:space="preserve"> </w:t>
      </w:r>
      <w:r w:rsidRPr="005D6BED">
        <w:t xml:space="preserve">sürecindeki temel gaye;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5D6BED">
        <w:t>önceliklendirilme</w:t>
      </w:r>
      <w:proofErr w:type="spellEnd"/>
      <w:r w:rsidRPr="005D6BED">
        <w:t xml:space="preserve"> süreci iyileştirilecektir.</w:t>
      </w:r>
    </w:p>
    <w:p w14:paraId="074B3EEC" w14:textId="77777777" w:rsidR="00814710" w:rsidRPr="002F75D8" w:rsidRDefault="00814710" w:rsidP="00814710">
      <w:pPr>
        <w:ind w:firstLine="708"/>
        <w:rPr>
          <w:color w:val="000000"/>
        </w:rPr>
      </w:pPr>
      <w:r w:rsidRPr="005D6BED">
        <w:rPr>
          <w:bCs/>
        </w:rPr>
        <w:t>Bu temel gayeden hareketle planın tahmini maliyetlendirilmesi şu şekilde yapılmıştır:</w:t>
      </w:r>
    </w:p>
    <w:p w14:paraId="6CB993FC" w14:textId="77777777" w:rsidR="00814710" w:rsidRPr="002F75D8" w:rsidRDefault="00814710" w:rsidP="00814710">
      <w:pPr>
        <w:rPr>
          <w:color w:val="000000"/>
        </w:rPr>
      </w:pPr>
      <w:r>
        <w:t xml:space="preserve">4.1 </w:t>
      </w:r>
      <w:r w:rsidRPr="005D6BED">
        <w:t>Hedeflere ilişkin stratejiler durum analizi çalışmaları sonuçları ve ilgili birimlerin katılımlarıyla tespit edilmiştir.</w:t>
      </w:r>
    </w:p>
    <w:p w14:paraId="266F29DA" w14:textId="77777777" w:rsidR="00814710" w:rsidRPr="002F75D8" w:rsidRDefault="00814710" w:rsidP="00814710">
      <w:pPr>
        <w:rPr>
          <w:color w:val="000000"/>
        </w:rPr>
      </w:pPr>
      <w:r>
        <w:t xml:space="preserve">4.2 </w:t>
      </w:r>
      <w:r w:rsidRPr="005D6BED">
        <w:t>Stratejilere ilişkin maliyetlerin bütçe dağılımları yapılmadan önce genel yönetim giderleri ayrılmıştır.</w:t>
      </w:r>
    </w:p>
    <w:p w14:paraId="11A55B0D" w14:textId="77777777" w:rsidR="00814710" w:rsidRPr="002F75D8" w:rsidRDefault="00814710" w:rsidP="00814710">
      <w:pPr>
        <w:rPr>
          <w:color w:val="000000"/>
        </w:rPr>
      </w:pPr>
      <w:r>
        <w:t xml:space="preserve">4.3 </w:t>
      </w:r>
      <w:r w:rsidRPr="005D6BED">
        <w:t>Stratejilere ilişkin tahmini maliyetler belirlenirken buradan hareketle hedef maliyetleri de belirlenmiştir.</w:t>
      </w:r>
    </w:p>
    <w:p w14:paraId="0FA2C6CF" w14:textId="77777777" w:rsidR="00814710" w:rsidRPr="002F75D8" w:rsidRDefault="00814710" w:rsidP="00814710">
      <w:pPr>
        <w:rPr>
          <w:color w:val="000000"/>
        </w:rPr>
      </w:pPr>
      <w:r>
        <w:t xml:space="preserve">4.4 </w:t>
      </w:r>
      <w:r w:rsidRPr="005D6BED">
        <w:t>Hedef maliyetlerinden yola çıkılarak amaç maliyetleri ortaya çıkarılmış ve amaç maliyetlerinden de stratejik plan maliyeti belirlenmiştir.</w:t>
      </w:r>
    </w:p>
    <w:p w14:paraId="72B1B8CE" w14:textId="77777777" w:rsidR="00814710" w:rsidRDefault="00814710" w:rsidP="00814710">
      <w:r>
        <w:rPr>
          <w:b/>
        </w:rPr>
        <w:t xml:space="preserve">Müdürlüğümüzün </w:t>
      </w:r>
      <w:r w:rsidRPr="005D6BED">
        <w:rPr>
          <w:b/>
        </w:rPr>
        <w:t>stratejik</w:t>
      </w:r>
      <w:r w:rsidRPr="005D6BED">
        <w:t xml:space="preserve"> planında </w:t>
      </w:r>
      <w:r>
        <w:rPr>
          <w:b/>
        </w:rPr>
        <w:t>dört</w:t>
      </w:r>
      <w:r w:rsidRPr="005D6BED">
        <w:t xml:space="preserve"> amaç </w:t>
      </w:r>
      <w:r w:rsidRPr="00904BF0">
        <w:t xml:space="preserve">ve </w:t>
      </w:r>
      <w:r>
        <w:rPr>
          <w:b/>
        </w:rPr>
        <w:t>dört</w:t>
      </w:r>
      <w:r w:rsidRPr="00904BF0">
        <w:t xml:space="preserve"> </w:t>
      </w:r>
      <w:r w:rsidRPr="005D6BED">
        <w:t xml:space="preserve">hedef bulunmaktadır. Söz konusu amaç ve hedeflere ilişkin beş yıllık tahmini bütçe dağılımları </w:t>
      </w:r>
      <w:r>
        <w:rPr>
          <w:b/>
        </w:rPr>
        <w:t>aşağıdaki tabloda</w:t>
      </w:r>
      <w:r w:rsidRPr="005D6BED">
        <w:t xml:space="preserve"> gösterilmiştir.</w:t>
      </w:r>
    </w:p>
    <w:p w14:paraId="270BAD39" w14:textId="77777777" w:rsidR="00814710" w:rsidRDefault="00814710" w:rsidP="00814710">
      <w:pPr>
        <w:rPr>
          <w:lang w:eastAsia="en-US"/>
        </w:rPr>
      </w:pPr>
    </w:p>
    <w:tbl>
      <w:tblPr>
        <w:tblW w:w="9909" w:type="dxa"/>
        <w:jc w:val="center"/>
        <w:tblCellMar>
          <w:left w:w="70" w:type="dxa"/>
          <w:right w:w="70" w:type="dxa"/>
        </w:tblCellMar>
        <w:tblLook w:val="04A0" w:firstRow="1" w:lastRow="0" w:firstColumn="1" w:lastColumn="0" w:noHBand="0" w:noVBand="1"/>
      </w:tblPr>
      <w:tblGrid>
        <w:gridCol w:w="1604"/>
        <w:gridCol w:w="1320"/>
        <w:gridCol w:w="1320"/>
        <w:gridCol w:w="1320"/>
        <w:gridCol w:w="1320"/>
        <w:gridCol w:w="1320"/>
        <w:gridCol w:w="1705"/>
      </w:tblGrid>
      <w:tr w:rsidR="00814710" w:rsidRPr="00390E3C" w14:paraId="466A9191" w14:textId="77777777" w:rsidTr="00814710">
        <w:trPr>
          <w:trHeight w:val="490"/>
          <w:jc w:val="center"/>
        </w:trPr>
        <w:tc>
          <w:tcPr>
            <w:tcW w:w="1604" w:type="dxa"/>
            <w:vMerge w:val="restart"/>
            <w:tcBorders>
              <w:top w:val="nil"/>
              <w:left w:val="nil"/>
              <w:bottom w:val="single" w:sz="12" w:space="0" w:color="FFFFFF"/>
              <w:right w:val="nil"/>
            </w:tcBorders>
            <w:shd w:val="clear" w:color="000000" w:fill="58595B"/>
            <w:vAlign w:val="center"/>
            <w:hideMark/>
          </w:tcPr>
          <w:p w14:paraId="06013D40" w14:textId="77777777" w:rsidR="00814710" w:rsidRPr="00390E3C" w:rsidRDefault="00814710" w:rsidP="006402C2">
            <w:pPr>
              <w:spacing w:after="0" w:line="240" w:lineRule="auto"/>
              <w:jc w:val="center"/>
              <w:rPr>
                <w:b/>
                <w:bCs/>
                <w:color w:val="FFFFFF"/>
              </w:rPr>
            </w:pPr>
            <w:r w:rsidRPr="00390E3C">
              <w:rPr>
                <w:b/>
                <w:bCs/>
                <w:color w:val="FFFFFF"/>
                <w:sz w:val="22"/>
                <w:szCs w:val="22"/>
              </w:rPr>
              <w:lastRenderedPageBreak/>
              <w:t>AMAÇ VE HEDEF NO</w:t>
            </w:r>
          </w:p>
        </w:tc>
        <w:tc>
          <w:tcPr>
            <w:tcW w:w="1320" w:type="dxa"/>
            <w:tcBorders>
              <w:top w:val="nil"/>
              <w:left w:val="nil"/>
              <w:bottom w:val="nil"/>
              <w:right w:val="nil"/>
            </w:tcBorders>
            <w:shd w:val="clear" w:color="000000" w:fill="58595B"/>
            <w:vAlign w:val="center"/>
            <w:hideMark/>
          </w:tcPr>
          <w:p w14:paraId="7897760C"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6598943B"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297B8E9A"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nil"/>
            </w:tcBorders>
            <w:shd w:val="clear" w:color="000000" w:fill="58595B"/>
            <w:vAlign w:val="center"/>
            <w:hideMark/>
          </w:tcPr>
          <w:p w14:paraId="041A6465"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320" w:type="dxa"/>
            <w:tcBorders>
              <w:top w:val="nil"/>
              <w:left w:val="nil"/>
              <w:bottom w:val="nil"/>
              <w:right w:val="single" w:sz="8" w:space="0" w:color="58595B"/>
            </w:tcBorders>
            <w:shd w:val="clear" w:color="000000" w:fill="58595B"/>
            <w:vAlign w:val="center"/>
            <w:hideMark/>
          </w:tcPr>
          <w:p w14:paraId="038A1DE2"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c>
          <w:tcPr>
            <w:tcW w:w="1705" w:type="dxa"/>
            <w:tcBorders>
              <w:top w:val="nil"/>
              <w:left w:val="nil"/>
              <w:bottom w:val="nil"/>
              <w:right w:val="nil"/>
            </w:tcBorders>
            <w:shd w:val="clear" w:color="000000" w:fill="58595B"/>
            <w:vAlign w:val="center"/>
            <w:hideMark/>
          </w:tcPr>
          <w:p w14:paraId="64A91A80" w14:textId="77777777" w:rsidR="00814710" w:rsidRPr="00390E3C" w:rsidRDefault="00814710" w:rsidP="006402C2">
            <w:pPr>
              <w:spacing w:after="0" w:line="240" w:lineRule="auto"/>
              <w:jc w:val="center"/>
              <w:rPr>
                <w:rFonts w:ascii="Calibri" w:hAnsi="Calibri" w:cs="Calibri"/>
                <w:color w:val="000000"/>
                <w:sz w:val="17"/>
                <w:szCs w:val="17"/>
              </w:rPr>
            </w:pPr>
            <w:r w:rsidRPr="00390E3C">
              <w:rPr>
                <w:rFonts w:ascii="Calibri" w:hAnsi="Calibri" w:cs="Calibri"/>
                <w:color w:val="000000"/>
                <w:sz w:val="17"/>
                <w:szCs w:val="17"/>
              </w:rPr>
              <w:t> </w:t>
            </w:r>
          </w:p>
        </w:tc>
      </w:tr>
      <w:tr w:rsidR="00814710" w:rsidRPr="00390E3C" w14:paraId="161919ED" w14:textId="77777777" w:rsidTr="00814710">
        <w:trPr>
          <w:trHeight w:val="490"/>
          <w:jc w:val="center"/>
        </w:trPr>
        <w:tc>
          <w:tcPr>
            <w:tcW w:w="1604" w:type="dxa"/>
            <w:vMerge/>
            <w:tcBorders>
              <w:top w:val="nil"/>
              <w:left w:val="nil"/>
              <w:bottom w:val="single" w:sz="12" w:space="0" w:color="FFFFFF"/>
              <w:right w:val="nil"/>
            </w:tcBorders>
            <w:vAlign w:val="center"/>
            <w:hideMark/>
          </w:tcPr>
          <w:p w14:paraId="015F4531" w14:textId="77777777" w:rsidR="00814710" w:rsidRPr="00390E3C" w:rsidRDefault="00814710" w:rsidP="006402C2">
            <w:pPr>
              <w:spacing w:after="0" w:line="240" w:lineRule="auto"/>
              <w:jc w:val="left"/>
              <w:rPr>
                <w:b/>
                <w:bCs/>
                <w:color w:val="FFFFFF"/>
              </w:rPr>
            </w:pPr>
          </w:p>
        </w:tc>
        <w:tc>
          <w:tcPr>
            <w:tcW w:w="1320" w:type="dxa"/>
            <w:tcBorders>
              <w:top w:val="nil"/>
              <w:left w:val="nil"/>
              <w:bottom w:val="single" w:sz="12" w:space="0" w:color="FFFFFF"/>
              <w:right w:val="nil"/>
            </w:tcBorders>
            <w:shd w:val="clear" w:color="000000" w:fill="58595B"/>
            <w:vAlign w:val="center"/>
            <w:hideMark/>
          </w:tcPr>
          <w:p w14:paraId="3EEE104A" w14:textId="77777777" w:rsidR="00814710" w:rsidRPr="00390E3C" w:rsidRDefault="00814710" w:rsidP="006402C2">
            <w:pPr>
              <w:spacing w:after="0" w:line="240" w:lineRule="auto"/>
              <w:jc w:val="center"/>
              <w:rPr>
                <w:b/>
                <w:bCs/>
                <w:color w:val="FFFFFF"/>
              </w:rPr>
            </w:pPr>
            <w:r w:rsidRPr="00390E3C">
              <w:rPr>
                <w:b/>
                <w:bCs/>
                <w:color w:val="FFFFFF"/>
                <w:sz w:val="22"/>
                <w:szCs w:val="22"/>
              </w:rPr>
              <w:t>2024</w:t>
            </w:r>
          </w:p>
        </w:tc>
        <w:tc>
          <w:tcPr>
            <w:tcW w:w="1320" w:type="dxa"/>
            <w:tcBorders>
              <w:top w:val="nil"/>
              <w:left w:val="nil"/>
              <w:bottom w:val="single" w:sz="12" w:space="0" w:color="FFFFFF"/>
              <w:right w:val="nil"/>
            </w:tcBorders>
            <w:shd w:val="clear" w:color="000000" w:fill="58595B"/>
            <w:vAlign w:val="center"/>
            <w:hideMark/>
          </w:tcPr>
          <w:p w14:paraId="4DF3B628" w14:textId="77777777" w:rsidR="00814710" w:rsidRPr="00390E3C" w:rsidRDefault="00814710" w:rsidP="006402C2">
            <w:pPr>
              <w:spacing w:after="0" w:line="240" w:lineRule="auto"/>
              <w:jc w:val="center"/>
              <w:rPr>
                <w:b/>
                <w:bCs/>
                <w:color w:val="FFFFFF"/>
              </w:rPr>
            </w:pPr>
            <w:r w:rsidRPr="00390E3C">
              <w:rPr>
                <w:b/>
                <w:bCs/>
                <w:color w:val="FFFFFF"/>
                <w:sz w:val="22"/>
                <w:szCs w:val="22"/>
              </w:rPr>
              <w:t>2025</w:t>
            </w:r>
          </w:p>
        </w:tc>
        <w:tc>
          <w:tcPr>
            <w:tcW w:w="1320" w:type="dxa"/>
            <w:tcBorders>
              <w:top w:val="nil"/>
              <w:left w:val="nil"/>
              <w:bottom w:val="single" w:sz="12" w:space="0" w:color="FFFFFF"/>
              <w:right w:val="nil"/>
            </w:tcBorders>
            <w:shd w:val="clear" w:color="000000" w:fill="58595B"/>
            <w:vAlign w:val="center"/>
            <w:hideMark/>
          </w:tcPr>
          <w:p w14:paraId="19A00895" w14:textId="77777777" w:rsidR="00814710" w:rsidRPr="00390E3C" w:rsidRDefault="00814710" w:rsidP="006402C2">
            <w:pPr>
              <w:spacing w:after="0" w:line="240" w:lineRule="auto"/>
              <w:jc w:val="center"/>
              <w:rPr>
                <w:b/>
                <w:bCs/>
                <w:color w:val="FFFFFF"/>
              </w:rPr>
            </w:pPr>
            <w:r w:rsidRPr="00390E3C">
              <w:rPr>
                <w:b/>
                <w:bCs/>
                <w:color w:val="FFFFFF"/>
                <w:sz w:val="22"/>
                <w:szCs w:val="22"/>
              </w:rPr>
              <w:t>2026</w:t>
            </w:r>
          </w:p>
        </w:tc>
        <w:tc>
          <w:tcPr>
            <w:tcW w:w="1320" w:type="dxa"/>
            <w:tcBorders>
              <w:top w:val="nil"/>
              <w:left w:val="nil"/>
              <w:bottom w:val="single" w:sz="12" w:space="0" w:color="FFFFFF"/>
              <w:right w:val="nil"/>
            </w:tcBorders>
            <w:shd w:val="clear" w:color="000000" w:fill="58595B"/>
            <w:vAlign w:val="center"/>
            <w:hideMark/>
          </w:tcPr>
          <w:p w14:paraId="2B75ECC2" w14:textId="77777777" w:rsidR="00814710" w:rsidRPr="00390E3C" w:rsidRDefault="00814710" w:rsidP="006402C2">
            <w:pPr>
              <w:spacing w:after="0" w:line="240" w:lineRule="auto"/>
              <w:jc w:val="center"/>
              <w:rPr>
                <w:b/>
                <w:bCs/>
                <w:color w:val="FFFFFF"/>
              </w:rPr>
            </w:pPr>
            <w:r w:rsidRPr="00390E3C">
              <w:rPr>
                <w:b/>
                <w:bCs/>
                <w:color w:val="FFFFFF"/>
                <w:sz w:val="22"/>
                <w:szCs w:val="22"/>
              </w:rPr>
              <w:t>2027</w:t>
            </w:r>
          </w:p>
        </w:tc>
        <w:tc>
          <w:tcPr>
            <w:tcW w:w="1320" w:type="dxa"/>
            <w:tcBorders>
              <w:top w:val="nil"/>
              <w:left w:val="nil"/>
              <w:bottom w:val="single" w:sz="12" w:space="0" w:color="FFFFFF"/>
              <w:right w:val="single" w:sz="8" w:space="0" w:color="58595B"/>
            </w:tcBorders>
            <w:shd w:val="clear" w:color="000000" w:fill="58595B"/>
            <w:vAlign w:val="center"/>
            <w:hideMark/>
          </w:tcPr>
          <w:p w14:paraId="6608A3E5" w14:textId="77777777" w:rsidR="00814710" w:rsidRPr="00390E3C" w:rsidRDefault="00814710" w:rsidP="006402C2">
            <w:pPr>
              <w:spacing w:after="0" w:line="240" w:lineRule="auto"/>
              <w:jc w:val="center"/>
              <w:rPr>
                <w:b/>
                <w:bCs/>
                <w:color w:val="FFFFFF"/>
              </w:rPr>
            </w:pPr>
            <w:r w:rsidRPr="00390E3C">
              <w:rPr>
                <w:b/>
                <w:bCs/>
                <w:color w:val="FFFFFF"/>
                <w:sz w:val="22"/>
                <w:szCs w:val="22"/>
              </w:rPr>
              <w:t>2028</w:t>
            </w:r>
          </w:p>
        </w:tc>
        <w:tc>
          <w:tcPr>
            <w:tcW w:w="1705" w:type="dxa"/>
            <w:tcBorders>
              <w:top w:val="nil"/>
              <w:left w:val="nil"/>
              <w:bottom w:val="single" w:sz="12" w:space="0" w:color="FFFFFF"/>
              <w:right w:val="nil"/>
            </w:tcBorders>
            <w:shd w:val="clear" w:color="000000" w:fill="58595B"/>
            <w:vAlign w:val="center"/>
            <w:hideMark/>
          </w:tcPr>
          <w:p w14:paraId="748464BA" w14:textId="77777777" w:rsidR="00814710" w:rsidRPr="00390E3C" w:rsidRDefault="00814710" w:rsidP="006402C2">
            <w:pPr>
              <w:spacing w:after="0" w:line="240" w:lineRule="auto"/>
              <w:jc w:val="center"/>
              <w:rPr>
                <w:b/>
                <w:bCs/>
                <w:color w:val="FFFFFF"/>
              </w:rPr>
            </w:pPr>
            <w:r w:rsidRPr="00390E3C">
              <w:rPr>
                <w:b/>
                <w:bCs/>
                <w:color w:val="FFFFFF"/>
                <w:sz w:val="22"/>
                <w:szCs w:val="22"/>
              </w:rPr>
              <w:t>TOPLAM MALİYET</w:t>
            </w:r>
          </w:p>
        </w:tc>
      </w:tr>
      <w:tr w:rsidR="00814710" w:rsidRPr="00390E3C" w14:paraId="52570D8B" w14:textId="77777777" w:rsidTr="00814710">
        <w:trPr>
          <w:trHeight w:val="548"/>
          <w:jc w:val="center"/>
        </w:trPr>
        <w:tc>
          <w:tcPr>
            <w:tcW w:w="1604" w:type="dxa"/>
            <w:tcBorders>
              <w:top w:val="nil"/>
              <w:left w:val="nil"/>
              <w:bottom w:val="nil"/>
              <w:right w:val="nil"/>
            </w:tcBorders>
            <w:shd w:val="clear" w:color="000000" w:fill="08AFE5"/>
            <w:vAlign w:val="center"/>
            <w:hideMark/>
          </w:tcPr>
          <w:p w14:paraId="5C04515E" w14:textId="77777777" w:rsidR="00814710" w:rsidRPr="00390E3C" w:rsidRDefault="00814710" w:rsidP="006402C2">
            <w:pPr>
              <w:spacing w:after="0" w:line="240" w:lineRule="auto"/>
              <w:jc w:val="center"/>
              <w:rPr>
                <w:b/>
                <w:bCs/>
                <w:color w:val="FFFFFF"/>
              </w:rPr>
            </w:pPr>
            <w:r w:rsidRPr="00390E3C">
              <w:rPr>
                <w:b/>
                <w:bCs/>
                <w:color w:val="FFFFFF"/>
                <w:sz w:val="22"/>
                <w:szCs w:val="22"/>
              </w:rPr>
              <w:t>AMAÇ 1</w:t>
            </w:r>
          </w:p>
        </w:tc>
        <w:tc>
          <w:tcPr>
            <w:tcW w:w="1320" w:type="dxa"/>
            <w:tcBorders>
              <w:top w:val="nil"/>
              <w:left w:val="nil"/>
              <w:bottom w:val="nil"/>
              <w:right w:val="nil"/>
            </w:tcBorders>
            <w:shd w:val="clear" w:color="000000" w:fill="08AFE5"/>
            <w:vAlign w:val="center"/>
            <w:hideMark/>
          </w:tcPr>
          <w:p w14:paraId="2CB26CCD" w14:textId="479BD92F" w:rsidR="00814710" w:rsidRPr="00390E3C" w:rsidRDefault="00CA6660" w:rsidP="006402C2">
            <w:pPr>
              <w:spacing w:after="0" w:line="240" w:lineRule="auto"/>
              <w:jc w:val="center"/>
              <w:rPr>
                <w:b/>
                <w:bCs/>
                <w:color w:val="FFFFFF"/>
              </w:rPr>
            </w:pPr>
            <w:r>
              <w:rPr>
                <w:b/>
                <w:bCs/>
                <w:color w:val="FFFFFF"/>
                <w:sz w:val="22"/>
                <w:szCs w:val="22"/>
              </w:rPr>
              <w:t>10</w:t>
            </w:r>
            <w:r w:rsidR="00814710">
              <w:rPr>
                <w:b/>
                <w:bCs/>
                <w:color w:val="FFFFFF"/>
                <w:sz w:val="22"/>
                <w:szCs w:val="22"/>
              </w:rPr>
              <w:t>00</w:t>
            </w:r>
          </w:p>
        </w:tc>
        <w:tc>
          <w:tcPr>
            <w:tcW w:w="1320" w:type="dxa"/>
            <w:tcBorders>
              <w:top w:val="nil"/>
              <w:left w:val="nil"/>
              <w:bottom w:val="nil"/>
              <w:right w:val="nil"/>
            </w:tcBorders>
            <w:shd w:val="clear" w:color="000000" w:fill="08AFE5"/>
            <w:vAlign w:val="center"/>
            <w:hideMark/>
          </w:tcPr>
          <w:p w14:paraId="5404AC4B" w14:textId="7BD3DC7B" w:rsidR="00814710" w:rsidRPr="00390E3C" w:rsidRDefault="00CA6660" w:rsidP="006402C2">
            <w:pPr>
              <w:spacing w:after="0" w:line="240" w:lineRule="auto"/>
              <w:jc w:val="center"/>
              <w:rPr>
                <w:b/>
                <w:bCs/>
                <w:color w:val="FFFFFF"/>
              </w:rPr>
            </w:pPr>
            <w:r>
              <w:rPr>
                <w:b/>
                <w:bCs/>
                <w:color w:val="FFFFFF"/>
                <w:sz w:val="22"/>
                <w:szCs w:val="22"/>
              </w:rPr>
              <w:t>10</w:t>
            </w:r>
            <w:r w:rsidR="00814710">
              <w:rPr>
                <w:b/>
                <w:bCs/>
                <w:color w:val="FFFFFF"/>
                <w:sz w:val="22"/>
                <w:szCs w:val="22"/>
              </w:rPr>
              <w:t>00</w:t>
            </w:r>
          </w:p>
        </w:tc>
        <w:tc>
          <w:tcPr>
            <w:tcW w:w="1320" w:type="dxa"/>
            <w:tcBorders>
              <w:top w:val="nil"/>
              <w:left w:val="nil"/>
              <w:bottom w:val="nil"/>
              <w:right w:val="nil"/>
            </w:tcBorders>
            <w:shd w:val="clear" w:color="000000" w:fill="08AFE5"/>
            <w:vAlign w:val="center"/>
            <w:hideMark/>
          </w:tcPr>
          <w:p w14:paraId="52529F73" w14:textId="7BCE7CB9" w:rsidR="00814710" w:rsidRPr="00390E3C" w:rsidRDefault="00CA6660" w:rsidP="006402C2">
            <w:pPr>
              <w:spacing w:after="0" w:line="240" w:lineRule="auto"/>
              <w:jc w:val="center"/>
              <w:rPr>
                <w:b/>
                <w:bCs/>
                <w:color w:val="FFFFFF"/>
              </w:rPr>
            </w:pPr>
            <w:r w:rsidRPr="00CA6660">
              <w:rPr>
                <w:b/>
                <w:bCs/>
                <w:color w:val="FFFFFF"/>
                <w:sz w:val="22"/>
                <w:szCs w:val="22"/>
              </w:rPr>
              <w:t>1000</w:t>
            </w:r>
          </w:p>
        </w:tc>
        <w:tc>
          <w:tcPr>
            <w:tcW w:w="1320" w:type="dxa"/>
            <w:tcBorders>
              <w:top w:val="nil"/>
              <w:left w:val="nil"/>
              <w:bottom w:val="nil"/>
              <w:right w:val="nil"/>
            </w:tcBorders>
            <w:shd w:val="clear" w:color="000000" w:fill="08AFE5"/>
            <w:vAlign w:val="center"/>
            <w:hideMark/>
          </w:tcPr>
          <w:p w14:paraId="46BBCF53" w14:textId="3AA379C4" w:rsidR="00814710" w:rsidRPr="00390E3C" w:rsidRDefault="00CA6660" w:rsidP="006402C2">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08AFE5"/>
            <w:vAlign w:val="center"/>
            <w:hideMark/>
          </w:tcPr>
          <w:p w14:paraId="2E0D871C" w14:textId="77777777" w:rsidR="00814710" w:rsidRPr="00390E3C" w:rsidRDefault="00814710" w:rsidP="006402C2">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08AFE5"/>
            <w:vAlign w:val="center"/>
            <w:hideMark/>
          </w:tcPr>
          <w:p w14:paraId="5804FC7C" w14:textId="305B7804" w:rsidR="00814710" w:rsidRPr="00390E3C" w:rsidRDefault="00CA6660" w:rsidP="006402C2">
            <w:pPr>
              <w:spacing w:after="0" w:line="240" w:lineRule="auto"/>
              <w:jc w:val="center"/>
              <w:rPr>
                <w:b/>
                <w:bCs/>
                <w:color w:val="FFFFFF"/>
              </w:rPr>
            </w:pPr>
            <w:r>
              <w:rPr>
                <w:b/>
                <w:bCs/>
                <w:color w:val="FFFFFF"/>
              </w:rPr>
              <w:t>5000</w:t>
            </w:r>
          </w:p>
        </w:tc>
      </w:tr>
      <w:tr w:rsidR="00CA6660" w:rsidRPr="00390E3C" w14:paraId="13811EA9" w14:textId="77777777" w:rsidTr="00814710">
        <w:trPr>
          <w:trHeight w:val="331"/>
          <w:jc w:val="center"/>
        </w:trPr>
        <w:tc>
          <w:tcPr>
            <w:tcW w:w="1604" w:type="dxa"/>
            <w:tcBorders>
              <w:top w:val="nil"/>
              <w:left w:val="nil"/>
              <w:bottom w:val="nil"/>
              <w:right w:val="nil"/>
            </w:tcBorders>
            <w:shd w:val="clear" w:color="000000" w:fill="C5D9F1"/>
            <w:vAlign w:val="center"/>
            <w:hideMark/>
          </w:tcPr>
          <w:p w14:paraId="70AF67EF" w14:textId="77777777" w:rsidR="00CA6660" w:rsidRPr="00390E3C" w:rsidRDefault="00CA6660" w:rsidP="00CA6660">
            <w:pPr>
              <w:spacing w:after="0" w:line="240" w:lineRule="auto"/>
              <w:jc w:val="center"/>
              <w:rPr>
                <w:color w:val="231F20"/>
                <w:sz w:val="20"/>
                <w:szCs w:val="20"/>
              </w:rPr>
            </w:pPr>
            <w:r w:rsidRPr="00390E3C">
              <w:rPr>
                <w:color w:val="231F20"/>
                <w:sz w:val="20"/>
                <w:szCs w:val="20"/>
              </w:rPr>
              <w:t>HEDEF 1.1</w:t>
            </w:r>
          </w:p>
        </w:tc>
        <w:tc>
          <w:tcPr>
            <w:tcW w:w="1320" w:type="dxa"/>
            <w:tcBorders>
              <w:top w:val="nil"/>
              <w:left w:val="nil"/>
              <w:bottom w:val="nil"/>
              <w:right w:val="nil"/>
            </w:tcBorders>
            <w:shd w:val="clear" w:color="000000" w:fill="C5D9F1"/>
            <w:vAlign w:val="center"/>
            <w:hideMark/>
          </w:tcPr>
          <w:p w14:paraId="14331EE2" w14:textId="0FDBE562"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C5D9F1"/>
            <w:vAlign w:val="center"/>
            <w:hideMark/>
          </w:tcPr>
          <w:p w14:paraId="08347CAD" w14:textId="2D6C3DEB"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C5D9F1"/>
            <w:vAlign w:val="center"/>
            <w:hideMark/>
          </w:tcPr>
          <w:p w14:paraId="609FB1A4" w14:textId="33529B16" w:rsidR="00CA6660" w:rsidRPr="00B065A6" w:rsidRDefault="00CA6660" w:rsidP="00CA6660">
            <w:pPr>
              <w:spacing w:after="0" w:line="240" w:lineRule="auto"/>
              <w:jc w:val="center"/>
              <w:rPr>
                <w:bCs/>
              </w:rPr>
            </w:pPr>
            <w:r w:rsidRPr="00CA6660">
              <w:rPr>
                <w:b/>
                <w:bCs/>
                <w:color w:val="FFFFFF"/>
                <w:sz w:val="22"/>
                <w:szCs w:val="22"/>
              </w:rPr>
              <w:t>1000</w:t>
            </w:r>
          </w:p>
        </w:tc>
        <w:tc>
          <w:tcPr>
            <w:tcW w:w="1320" w:type="dxa"/>
            <w:tcBorders>
              <w:top w:val="nil"/>
              <w:left w:val="nil"/>
              <w:bottom w:val="nil"/>
              <w:right w:val="nil"/>
            </w:tcBorders>
            <w:shd w:val="clear" w:color="000000" w:fill="C5D9F1"/>
            <w:vAlign w:val="center"/>
            <w:hideMark/>
          </w:tcPr>
          <w:p w14:paraId="696ED4A4" w14:textId="43263D4D"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C5D9F1"/>
            <w:vAlign w:val="center"/>
            <w:hideMark/>
          </w:tcPr>
          <w:p w14:paraId="5BE07F47" w14:textId="080E18A6" w:rsidR="00CA6660" w:rsidRPr="00B065A6" w:rsidRDefault="00CA6660" w:rsidP="00CA6660">
            <w:pPr>
              <w:spacing w:after="0" w:line="240" w:lineRule="auto"/>
              <w:jc w:val="center"/>
              <w:rPr>
                <w:bCs/>
              </w:rPr>
            </w:pPr>
            <w:r>
              <w:rPr>
                <w:b/>
                <w:bCs/>
                <w:color w:val="FFFFFF"/>
                <w:sz w:val="22"/>
                <w:szCs w:val="22"/>
              </w:rPr>
              <w:t>1000</w:t>
            </w:r>
          </w:p>
        </w:tc>
        <w:tc>
          <w:tcPr>
            <w:tcW w:w="1705" w:type="dxa"/>
            <w:tcBorders>
              <w:top w:val="nil"/>
              <w:left w:val="nil"/>
              <w:bottom w:val="nil"/>
              <w:right w:val="nil"/>
            </w:tcBorders>
            <w:shd w:val="clear" w:color="000000" w:fill="C5D9F1"/>
            <w:vAlign w:val="center"/>
            <w:hideMark/>
          </w:tcPr>
          <w:p w14:paraId="4E7FAF9E" w14:textId="2CE51AEB" w:rsidR="00CA6660" w:rsidRPr="00390E3C" w:rsidRDefault="00CA6660" w:rsidP="00CA6660">
            <w:pPr>
              <w:spacing w:after="0" w:line="240" w:lineRule="auto"/>
              <w:jc w:val="center"/>
              <w:rPr>
                <w:color w:val="231F20"/>
                <w:sz w:val="20"/>
                <w:szCs w:val="20"/>
              </w:rPr>
            </w:pPr>
            <w:r>
              <w:rPr>
                <w:b/>
                <w:bCs/>
                <w:color w:val="FFFFFF"/>
              </w:rPr>
              <w:t>5000</w:t>
            </w:r>
          </w:p>
        </w:tc>
      </w:tr>
      <w:tr w:rsidR="00CA6660" w:rsidRPr="00390E3C" w14:paraId="3FFDB2DC" w14:textId="77777777" w:rsidTr="00814710">
        <w:trPr>
          <w:trHeight w:val="548"/>
          <w:jc w:val="center"/>
        </w:trPr>
        <w:tc>
          <w:tcPr>
            <w:tcW w:w="1604" w:type="dxa"/>
            <w:tcBorders>
              <w:top w:val="nil"/>
              <w:left w:val="nil"/>
              <w:bottom w:val="nil"/>
              <w:right w:val="nil"/>
            </w:tcBorders>
            <w:shd w:val="clear" w:color="000000" w:fill="E47225"/>
            <w:vAlign w:val="center"/>
            <w:hideMark/>
          </w:tcPr>
          <w:p w14:paraId="5B820033" w14:textId="77777777" w:rsidR="00CA6660" w:rsidRPr="00390E3C" w:rsidRDefault="00CA6660" w:rsidP="00CA6660">
            <w:pPr>
              <w:spacing w:after="0" w:line="240" w:lineRule="auto"/>
              <w:jc w:val="center"/>
              <w:rPr>
                <w:b/>
                <w:bCs/>
                <w:color w:val="FFFFFF"/>
              </w:rPr>
            </w:pPr>
            <w:r w:rsidRPr="00390E3C">
              <w:rPr>
                <w:b/>
                <w:bCs/>
                <w:color w:val="FFFFFF"/>
                <w:sz w:val="22"/>
                <w:szCs w:val="22"/>
              </w:rPr>
              <w:t>AMAÇ 2</w:t>
            </w:r>
          </w:p>
        </w:tc>
        <w:tc>
          <w:tcPr>
            <w:tcW w:w="1320" w:type="dxa"/>
            <w:tcBorders>
              <w:top w:val="nil"/>
              <w:left w:val="nil"/>
              <w:bottom w:val="nil"/>
              <w:right w:val="nil"/>
            </w:tcBorders>
            <w:shd w:val="clear" w:color="000000" w:fill="E47225"/>
            <w:vAlign w:val="center"/>
            <w:hideMark/>
          </w:tcPr>
          <w:p w14:paraId="254E9752" w14:textId="05693F46"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E47225"/>
            <w:vAlign w:val="center"/>
            <w:hideMark/>
          </w:tcPr>
          <w:p w14:paraId="530FE2C1" w14:textId="589974AD"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E47225"/>
            <w:vAlign w:val="center"/>
            <w:hideMark/>
          </w:tcPr>
          <w:p w14:paraId="237AE845" w14:textId="2167EC1C" w:rsidR="00CA6660" w:rsidRPr="00390E3C" w:rsidRDefault="00CA6660" w:rsidP="00CA6660">
            <w:pPr>
              <w:spacing w:after="0" w:line="240" w:lineRule="auto"/>
              <w:jc w:val="center"/>
              <w:rPr>
                <w:b/>
                <w:bCs/>
                <w:color w:val="FFFFFF"/>
              </w:rPr>
            </w:pPr>
            <w:r w:rsidRPr="00CA6660">
              <w:rPr>
                <w:b/>
                <w:bCs/>
                <w:color w:val="FFFFFF"/>
                <w:sz w:val="22"/>
                <w:szCs w:val="22"/>
              </w:rPr>
              <w:t>1000</w:t>
            </w:r>
          </w:p>
        </w:tc>
        <w:tc>
          <w:tcPr>
            <w:tcW w:w="1320" w:type="dxa"/>
            <w:tcBorders>
              <w:top w:val="nil"/>
              <w:left w:val="nil"/>
              <w:bottom w:val="nil"/>
              <w:right w:val="nil"/>
            </w:tcBorders>
            <w:shd w:val="clear" w:color="000000" w:fill="E47225"/>
            <w:vAlign w:val="center"/>
            <w:hideMark/>
          </w:tcPr>
          <w:p w14:paraId="3D2D76F5" w14:textId="7E767CCB"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E47225"/>
            <w:vAlign w:val="center"/>
            <w:hideMark/>
          </w:tcPr>
          <w:p w14:paraId="14397152" w14:textId="3632A297" w:rsidR="00CA6660" w:rsidRPr="00390E3C" w:rsidRDefault="00CA6660" w:rsidP="00CA6660">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E47225"/>
            <w:vAlign w:val="center"/>
            <w:hideMark/>
          </w:tcPr>
          <w:p w14:paraId="7ABD01DF" w14:textId="09A45547" w:rsidR="00CA6660" w:rsidRPr="00390E3C" w:rsidRDefault="00CA6660" w:rsidP="00CA6660">
            <w:pPr>
              <w:spacing w:after="0" w:line="240" w:lineRule="auto"/>
              <w:jc w:val="center"/>
              <w:rPr>
                <w:b/>
                <w:bCs/>
                <w:color w:val="FFFFFF"/>
              </w:rPr>
            </w:pPr>
            <w:r>
              <w:rPr>
                <w:b/>
                <w:bCs/>
                <w:color w:val="FFFFFF"/>
              </w:rPr>
              <w:t>5000</w:t>
            </w:r>
          </w:p>
        </w:tc>
      </w:tr>
      <w:tr w:rsidR="00CA6660" w:rsidRPr="00390E3C" w14:paraId="7B4BC2A1" w14:textId="77777777" w:rsidTr="00814710">
        <w:trPr>
          <w:trHeight w:val="331"/>
          <w:jc w:val="center"/>
        </w:trPr>
        <w:tc>
          <w:tcPr>
            <w:tcW w:w="1604" w:type="dxa"/>
            <w:tcBorders>
              <w:top w:val="nil"/>
              <w:left w:val="nil"/>
              <w:bottom w:val="nil"/>
              <w:right w:val="nil"/>
            </w:tcBorders>
            <w:shd w:val="clear" w:color="000000" w:fill="FEDCC4"/>
            <w:vAlign w:val="center"/>
            <w:hideMark/>
          </w:tcPr>
          <w:p w14:paraId="02C37CAA" w14:textId="77777777" w:rsidR="00CA6660" w:rsidRPr="00390E3C" w:rsidRDefault="00CA6660" w:rsidP="00CA6660">
            <w:pPr>
              <w:spacing w:after="0" w:line="240" w:lineRule="auto"/>
              <w:jc w:val="center"/>
              <w:rPr>
                <w:color w:val="231F20"/>
                <w:sz w:val="20"/>
                <w:szCs w:val="20"/>
              </w:rPr>
            </w:pPr>
            <w:r w:rsidRPr="00390E3C">
              <w:rPr>
                <w:color w:val="231F20"/>
                <w:sz w:val="20"/>
                <w:szCs w:val="20"/>
              </w:rPr>
              <w:t>HEDEF 2.1</w:t>
            </w:r>
          </w:p>
        </w:tc>
        <w:tc>
          <w:tcPr>
            <w:tcW w:w="1320" w:type="dxa"/>
            <w:tcBorders>
              <w:top w:val="nil"/>
              <w:left w:val="nil"/>
              <w:bottom w:val="nil"/>
              <w:right w:val="nil"/>
            </w:tcBorders>
            <w:shd w:val="clear" w:color="000000" w:fill="FEDCC4"/>
            <w:vAlign w:val="center"/>
            <w:hideMark/>
          </w:tcPr>
          <w:p w14:paraId="209237F6" w14:textId="543CC940"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EDCC4"/>
            <w:vAlign w:val="center"/>
            <w:hideMark/>
          </w:tcPr>
          <w:p w14:paraId="2479A6AC" w14:textId="43C58EE3"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EDCC4"/>
            <w:vAlign w:val="center"/>
            <w:hideMark/>
          </w:tcPr>
          <w:p w14:paraId="69FBD7D8" w14:textId="7289E00E" w:rsidR="00CA6660" w:rsidRPr="00B065A6" w:rsidRDefault="00CA6660" w:rsidP="00CA6660">
            <w:pPr>
              <w:spacing w:after="0" w:line="240" w:lineRule="auto"/>
              <w:jc w:val="center"/>
              <w:rPr>
                <w:bCs/>
              </w:rPr>
            </w:pPr>
            <w:r w:rsidRPr="00CA6660">
              <w:rPr>
                <w:b/>
                <w:bCs/>
                <w:color w:val="FFFFFF"/>
                <w:sz w:val="22"/>
                <w:szCs w:val="22"/>
              </w:rPr>
              <w:t>1000</w:t>
            </w:r>
          </w:p>
        </w:tc>
        <w:tc>
          <w:tcPr>
            <w:tcW w:w="1320" w:type="dxa"/>
            <w:tcBorders>
              <w:top w:val="nil"/>
              <w:left w:val="nil"/>
              <w:bottom w:val="nil"/>
              <w:right w:val="nil"/>
            </w:tcBorders>
            <w:shd w:val="clear" w:color="000000" w:fill="FEDCC4"/>
            <w:vAlign w:val="center"/>
            <w:hideMark/>
          </w:tcPr>
          <w:p w14:paraId="7D945E9E" w14:textId="062FDA88" w:rsidR="00CA6660" w:rsidRPr="00B065A6"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EDCC4"/>
            <w:vAlign w:val="center"/>
            <w:hideMark/>
          </w:tcPr>
          <w:p w14:paraId="3FFEDBD8" w14:textId="325658CE" w:rsidR="00CA6660" w:rsidRPr="00B065A6" w:rsidRDefault="00CA6660" w:rsidP="00CA6660">
            <w:pPr>
              <w:spacing w:after="0" w:line="240" w:lineRule="auto"/>
              <w:jc w:val="center"/>
              <w:rPr>
                <w:bCs/>
              </w:rPr>
            </w:pPr>
            <w:r>
              <w:rPr>
                <w:b/>
                <w:bCs/>
                <w:color w:val="FFFFFF"/>
                <w:sz w:val="22"/>
                <w:szCs w:val="22"/>
              </w:rPr>
              <w:t>1000</w:t>
            </w:r>
          </w:p>
        </w:tc>
        <w:tc>
          <w:tcPr>
            <w:tcW w:w="1705" w:type="dxa"/>
            <w:tcBorders>
              <w:top w:val="nil"/>
              <w:left w:val="nil"/>
              <w:bottom w:val="nil"/>
              <w:right w:val="nil"/>
            </w:tcBorders>
            <w:shd w:val="clear" w:color="000000" w:fill="FEDCC4"/>
            <w:vAlign w:val="center"/>
            <w:hideMark/>
          </w:tcPr>
          <w:p w14:paraId="2F44BE78" w14:textId="60E59381" w:rsidR="00CA6660" w:rsidRPr="00390E3C" w:rsidRDefault="00CA6660" w:rsidP="00CA6660">
            <w:pPr>
              <w:spacing w:after="0" w:line="240" w:lineRule="auto"/>
              <w:jc w:val="center"/>
              <w:rPr>
                <w:color w:val="231F20"/>
                <w:sz w:val="20"/>
                <w:szCs w:val="20"/>
              </w:rPr>
            </w:pPr>
            <w:r>
              <w:rPr>
                <w:b/>
                <w:bCs/>
                <w:color w:val="FFFFFF"/>
              </w:rPr>
              <w:t>5000</w:t>
            </w:r>
          </w:p>
        </w:tc>
      </w:tr>
      <w:tr w:rsidR="00CA6660" w:rsidRPr="00390E3C" w14:paraId="3CB89CEA" w14:textId="77777777" w:rsidTr="00814710">
        <w:trPr>
          <w:trHeight w:val="548"/>
          <w:jc w:val="center"/>
        </w:trPr>
        <w:tc>
          <w:tcPr>
            <w:tcW w:w="1604" w:type="dxa"/>
            <w:tcBorders>
              <w:top w:val="nil"/>
              <w:left w:val="nil"/>
              <w:bottom w:val="nil"/>
              <w:right w:val="nil"/>
            </w:tcBorders>
            <w:shd w:val="clear" w:color="000000" w:fill="F496BF"/>
            <w:vAlign w:val="center"/>
            <w:hideMark/>
          </w:tcPr>
          <w:p w14:paraId="24768DCE" w14:textId="77777777" w:rsidR="00CA6660" w:rsidRPr="00390E3C" w:rsidRDefault="00CA6660" w:rsidP="00CA6660">
            <w:pPr>
              <w:spacing w:after="0" w:line="240" w:lineRule="auto"/>
              <w:jc w:val="center"/>
              <w:rPr>
                <w:b/>
                <w:bCs/>
                <w:color w:val="FFFFFF"/>
              </w:rPr>
            </w:pPr>
            <w:r w:rsidRPr="00390E3C">
              <w:rPr>
                <w:b/>
                <w:bCs/>
                <w:color w:val="FFFFFF"/>
                <w:sz w:val="22"/>
                <w:szCs w:val="22"/>
              </w:rPr>
              <w:t>AMAÇ 3</w:t>
            </w:r>
          </w:p>
        </w:tc>
        <w:tc>
          <w:tcPr>
            <w:tcW w:w="1320" w:type="dxa"/>
            <w:tcBorders>
              <w:top w:val="nil"/>
              <w:left w:val="nil"/>
              <w:bottom w:val="nil"/>
              <w:right w:val="nil"/>
            </w:tcBorders>
            <w:shd w:val="clear" w:color="000000" w:fill="F496BF"/>
            <w:vAlign w:val="center"/>
            <w:hideMark/>
          </w:tcPr>
          <w:p w14:paraId="732AE04A" w14:textId="4B57286D"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F496BF"/>
            <w:vAlign w:val="center"/>
            <w:hideMark/>
          </w:tcPr>
          <w:p w14:paraId="4EEB6986" w14:textId="21E75284"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F496BF"/>
            <w:vAlign w:val="center"/>
            <w:hideMark/>
          </w:tcPr>
          <w:p w14:paraId="383C1039" w14:textId="5FED353F" w:rsidR="00CA6660" w:rsidRPr="00390E3C" w:rsidRDefault="00CA6660" w:rsidP="00CA6660">
            <w:pPr>
              <w:spacing w:after="0" w:line="240" w:lineRule="auto"/>
              <w:jc w:val="center"/>
              <w:rPr>
                <w:b/>
                <w:bCs/>
                <w:color w:val="FFFFFF"/>
              </w:rPr>
            </w:pPr>
            <w:r w:rsidRPr="00CA6660">
              <w:rPr>
                <w:b/>
                <w:bCs/>
                <w:color w:val="FFFFFF"/>
                <w:sz w:val="22"/>
                <w:szCs w:val="22"/>
              </w:rPr>
              <w:t>1000</w:t>
            </w:r>
          </w:p>
        </w:tc>
        <w:tc>
          <w:tcPr>
            <w:tcW w:w="1320" w:type="dxa"/>
            <w:tcBorders>
              <w:top w:val="nil"/>
              <w:left w:val="nil"/>
              <w:bottom w:val="nil"/>
              <w:right w:val="nil"/>
            </w:tcBorders>
            <w:shd w:val="clear" w:color="000000" w:fill="F496BF"/>
            <w:vAlign w:val="center"/>
            <w:hideMark/>
          </w:tcPr>
          <w:p w14:paraId="73472CAD" w14:textId="4123C7A2"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F496BF"/>
            <w:vAlign w:val="center"/>
            <w:hideMark/>
          </w:tcPr>
          <w:p w14:paraId="0C89DE1D" w14:textId="03E1A5E8" w:rsidR="00CA6660" w:rsidRPr="00390E3C" w:rsidRDefault="00CA6660" w:rsidP="00CA6660">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F496BF"/>
            <w:vAlign w:val="center"/>
            <w:hideMark/>
          </w:tcPr>
          <w:p w14:paraId="201ABC5A" w14:textId="43F3F8D3" w:rsidR="00CA6660" w:rsidRPr="00390E3C" w:rsidRDefault="00CA6660" w:rsidP="00CA6660">
            <w:pPr>
              <w:spacing w:after="0" w:line="240" w:lineRule="auto"/>
              <w:jc w:val="center"/>
              <w:rPr>
                <w:b/>
                <w:bCs/>
                <w:color w:val="FFFFFF"/>
              </w:rPr>
            </w:pPr>
            <w:r>
              <w:rPr>
                <w:b/>
                <w:bCs/>
                <w:color w:val="FFFFFF"/>
              </w:rPr>
              <w:t>5000</w:t>
            </w:r>
          </w:p>
        </w:tc>
      </w:tr>
      <w:tr w:rsidR="00CA6660" w:rsidRPr="00390E3C" w14:paraId="6357191D" w14:textId="77777777" w:rsidTr="00814710">
        <w:trPr>
          <w:trHeight w:val="331"/>
          <w:jc w:val="center"/>
        </w:trPr>
        <w:tc>
          <w:tcPr>
            <w:tcW w:w="1604" w:type="dxa"/>
            <w:tcBorders>
              <w:top w:val="nil"/>
              <w:left w:val="nil"/>
              <w:bottom w:val="nil"/>
              <w:right w:val="nil"/>
            </w:tcBorders>
            <w:shd w:val="clear" w:color="000000" w:fill="FCE3EE"/>
            <w:vAlign w:val="center"/>
            <w:hideMark/>
          </w:tcPr>
          <w:p w14:paraId="11689D25" w14:textId="77777777" w:rsidR="00CA6660" w:rsidRPr="00390E3C" w:rsidRDefault="00CA6660" w:rsidP="00CA6660">
            <w:pPr>
              <w:spacing w:after="0" w:line="240" w:lineRule="auto"/>
              <w:jc w:val="center"/>
              <w:rPr>
                <w:color w:val="231F20"/>
                <w:sz w:val="20"/>
                <w:szCs w:val="20"/>
              </w:rPr>
            </w:pPr>
            <w:r w:rsidRPr="00390E3C">
              <w:rPr>
                <w:color w:val="231F20"/>
                <w:sz w:val="20"/>
                <w:szCs w:val="20"/>
              </w:rPr>
              <w:t>HEDEF 3.1</w:t>
            </w:r>
          </w:p>
        </w:tc>
        <w:tc>
          <w:tcPr>
            <w:tcW w:w="1320" w:type="dxa"/>
            <w:tcBorders>
              <w:top w:val="nil"/>
              <w:left w:val="nil"/>
              <w:bottom w:val="nil"/>
              <w:right w:val="nil"/>
            </w:tcBorders>
            <w:shd w:val="clear" w:color="000000" w:fill="FCE3EE"/>
            <w:vAlign w:val="center"/>
            <w:hideMark/>
          </w:tcPr>
          <w:p w14:paraId="756149A3" w14:textId="3506A54A"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CE3EE"/>
            <w:vAlign w:val="center"/>
            <w:hideMark/>
          </w:tcPr>
          <w:p w14:paraId="3052F112" w14:textId="263E2DDC"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CE3EE"/>
            <w:vAlign w:val="center"/>
            <w:hideMark/>
          </w:tcPr>
          <w:p w14:paraId="78F706F1" w14:textId="482FF466" w:rsidR="00CA6660" w:rsidRPr="00BF1807" w:rsidRDefault="00CA6660" w:rsidP="00CA6660">
            <w:pPr>
              <w:spacing w:after="0" w:line="240" w:lineRule="auto"/>
              <w:jc w:val="center"/>
              <w:rPr>
                <w:bCs/>
              </w:rPr>
            </w:pPr>
            <w:r w:rsidRPr="00CA6660">
              <w:rPr>
                <w:b/>
                <w:bCs/>
                <w:color w:val="FFFFFF"/>
                <w:sz w:val="22"/>
                <w:szCs w:val="22"/>
              </w:rPr>
              <w:t>1000</w:t>
            </w:r>
          </w:p>
        </w:tc>
        <w:tc>
          <w:tcPr>
            <w:tcW w:w="1320" w:type="dxa"/>
            <w:tcBorders>
              <w:top w:val="nil"/>
              <w:left w:val="nil"/>
              <w:bottom w:val="nil"/>
              <w:right w:val="nil"/>
            </w:tcBorders>
            <w:shd w:val="clear" w:color="000000" w:fill="FCE3EE"/>
            <w:vAlign w:val="center"/>
            <w:hideMark/>
          </w:tcPr>
          <w:p w14:paraId="37D24FBA" w14:textId="455A4D0A"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FCE3EE"/>
            <w:vAlign w:val="center"/>
            <w:hideMark/>
          </w:tcPr>
          <w:p w14:paraId="1A4955EF" w14:textId="23A3AE1D" w:rsidR="00CA6660" w:rsidRPr="00BF1807" w:rsidRDefault="00CA6660" w:rsidP="00CA6660">
            <w:pPr>
              <w:spacing w:after="0" w:line="240" w:lineRule="auto"/>
              <w:jc w:val="center"/>
              <w:rPr>
                <w:bCs/>
              </w:rPr>
            </w:pPr>
            <w:r>
              <w:rPr>
                <w:b/>
                <w:bCs/>
                <w:color w:val="FFFFFF"/>
                <w:sz w:val="22"/>
                <w:szCs w:val="22"/>
              </w:rPr>
              <w:t>1000</w:t>
            </w:r>
          </w:p>
        </w:tc>
        <w:tc>
          <w:tcPr>
            <w:tcW w:w="1705" w:type="dxa"/>
            <w:tcBorders>
              <w:top w:val="nil"/>
              <w:left w:val="nil"/>
              <w:bottom w:val="nil"/>
              <w:right w:val="nil"/>
            </w:tcBorders>
            <w:shd w:val="clear" w:color="000000" w:fill="FCE3EE"/>
            <w:vAlign w:val="center"/>
            <w:hideMark/>
          </w:tcPr>
          <w:p w14:paraId="0A72709E" w14:textId="1D8FF84C" w:rsidR="00CA6660" w:rsidRPr="00F07CA3" w:rsidRDefault="00CA6660" w:rsidP="00CA6660">
            <w:pPr>
              <w:spacing w:after="0" w:line="240" w:lineRule="auto"/>
              <w:jc w:val="center"/>
              <w:rPr>
                <w:bCs/>
              </w:rPr>
            </w:pPr>
            <w:r>
              <w:rPr>
                <w:b/>
                <w:bCs/>
                <w:color w:val="FFFFFF"/>
              </w:rPr>
              <w:t>5000</w:t>
            </w:r>
          </w:p>
        </w:tc>
      </w:tr>
      <w:tr w:rsidR="00CA6660" w:rsidRPr="00390E3C" w14:paraId="6115CDCC" w14:textId="77777777" w:rsidTr="00814710">
        <w:trPr>
          <w:trHeight w:val="548"/>
          <w:jc w:val="center"/>
        </w:trPr>
        <w:tc>
          <w:tcPr>
            <w:tcW w:w="1604" w:type="dxa"/>
            <w:tcBorders>
              <w:top w:val="nil"/>
              <w:left w:val="nil"/>
              <w:bottom w:val="nil"/>
              <w:right w:val="nil"/>
            </w:tcBorders>
            <w:shd w:val="clear" w:color="000000" w:fill="229697"/>
            <w:vAlign w:val="center"/>
            <w:hideMark/>
          </w:tcPr>
          <w:p w14:paraId="1F6B64D3" w14:textId="77777777" w:rsidR="00CA6660" w:rsidRPr="00390E3C" w:rsidRDefault="00CA6660" w:rsidP="00CA6660">
            <w:pPr>
              <w:spacing w:after="0" w:line="240" w:lineRule="auto"/>
              <w:jc w:val="center"/>
              <w:rPr>
                <w:b/>
                <w:bCs/>
                <w:color w:val="FFFFFF"/>
              </w:rPr>
            </w:pPr>
            <w:r w:rsidRPr="00390E3C">
              <w:rPr>
                <w:b/>
                <w:bCs/>
                <w:color w:val="FFFFFF"/>
                <w:sz w:val="22"/>
                <w:szCs w:val="22"/>
              </w:rPr>
              <w:t>AMAÇ 4</w:t>
            </w:r>
          </w:p>
        </w:tc>
        <w:tc>
          <w:tcPr>
            <w:tcW w:w="1320" w:type="dxa"/>
            <w:tcBorders>
              <w:top w:val="nil"/>
              <w:left w:val="nil"/>
              <w:bottom w:val="nil"/>
              <w:right w:val="nil"/>
            </w:tcBorders>
            <w:shd w:val="clear" w:color="000000" w:fill="229697"/>
            <w:vAlign w:val="center"/>
            <w:hideMark/>
          </w:tcPr>
          <w:p w14:paraId="7607ACB8" w14:textId="11E887CD"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229697"/>
            <w:vAlign w:val="center"/>
            <w:hideMark/>
          </w:tcPr>
          <w:p w14:paraId="1F7A0648" w14:textId="6055571A"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229697"/>
            <w:vAlign w:val="center"/>
            <w:hideMark/>
          </w:tcPr>
          <w:p w14:paraId="274FC050" w14:textId="7D5B4ACE" w:rsidR="00CA6660" w:rsidRPr="00390E3C" w:rsidRDefault="00CA6660" w:rsidP="00CA6660">
            <w:pPr>
              <w:spacing w:after="0" w:line="240" w:lineRule="auto"/>
              <w:jc w:val="center"/>
              <w:rPr>
                <w:b/>
                <w:bCs/>
                <w:color w:val="FFFFFF"/>
              </w:rPr>
            </w:pPr>
            <w:r w:rsidRPr="00CA6660">
              <w:rPr>
                <w:b/>
                <w:bCs/>
                <w:color w:val="FFFFFF"/>
                <w:sz w:val="22"/>
                <w:szCs w:val="22"/>
              </w:rPr>
              <w:t>1000</w:t>
            </w:r>
          </w:p>
        </w:tc>
        <w:tc>
          <w:tcPr>
            <w:tcW w:w="1320" w:type="dxa"/>
            <w:tcBorders>
              <w:top w:val="nil"/>
              <w:left w:val="nil"/>
              <w:bottom w:val="nil"/>
              <w:right w:val="nil"/>
            </w:tcBorders>
            <w:shd w:val="clear" w:color="000000" w:fill="229697"/>
            <w:vAlign w:val="center"/>
            <w:hideMark/>
          </w:tcPr>
          <w:p w14:paraId="399193D5" w14:textId="032E47FD" w:rsidR="00CA6660" w:rsidRPr="00390E3C" w:rsidRDefault="00CA6660" w:rsidP="00CA6660">
            <w:pPr>
              <w:spacing w:after="0" w:line="240" w:lineRule="auto"/>
              <w:jc w:val="center"/>
              <w:rPr>
                <w:b/>
                <w:bCs/>
                <w:color w:val="FFFFFF"/>
              </w:rPr>
            </w:pPr>
            <w:r>
              <w:rPr>
                <w:b/>
                <w:bCs/>
                <w:color w:val="FFFFFF"/>
                <w:sz w:val="22"/>
                <w:szCs w:val="22"/>
              </w:rPr>
              <w:t>1000</w:t>
            </w:r>
          </w:p>
        </w:tc>
        <w:tc>
          <w:tcPr>
            <w:tcW w:w="1320" w:type="dxa"/>
            <w:tcBorders>
              <w:top w:val="nil"/>
              <w:left w:val="nil"/>
              <w:bottom w:val="nil"/>
              <w:right w:val="nil"/>
            </w:tcBorders>
            <w:shd w:val="clear" w:color="000000" w:fill="229697"/>
            <w:vAlign w:val="center"/>
            <w:hideMark/>
          </w:tcPr>
          <w:p w14:paraId="20E112E5" w14:textId="2514328B" w:rsidR="00CA6660" w:rsidRPr="00390E3C" w:rsidRDefault="00CA6660" w:rsidP="00CA6660">
            <w:pPr>
              <w:spacing w:after="0" w:line="240" w:lineRule="auto"/>
              <w:jc w:val="center"/>
              <w:rPr>
                <w:b/>
                <w:bCs/>
                <w:color w:val="FFFFFF"/>
              </w:rPr>
            </w:pPr>
            <w:r>
              <w:rPr>
                <w:b/>
                <w:bCs/>
                <w:color w:val="FFFFFF"/>
                <w:sz w:val="22"/>
                <w:szCs w:val="22"/>
              </w:rPr>
              <w:t>1000</w:t>
            </w:r>
          </w:p>
        </w:tc>
        <w:tc>
          <w:tcPr>
            <w:tcW w:w="1705" w:type="dxa"/>
            <w:tcBorders>
              <w:top w:val="nil"/>
              <w:left w:val="nil"/>
              <w:bottom w:val="nil"/>
              <w:right w:val="nil"/>
            </w:tcBorders>
            <w:shd w:val="clear" w:color="000000" w:fill="229697"/>
            <w:vAlign w:val="center"/>
            <w:hideMark/>
          </w:tcPr>
          <w:p w14:paraId="759E9DBA" w14:textId="46969374" w:rsidR="00CA6660" w:rsidRPr="00390E3C" w:rsidRDefault="00CA6660" w:rsidP="00CA6660">
            <w:pPr>
              <w:spacing w:after="0" w:line="240" w:lineRule="auto"/>
              <w:jc w:val="center"/>
              <w:rPr>
                <w:b/>
                <w:bCs/>
                <w:color w:val="FFFFFF"/>
              </w:rPr>
            </w:pPr>
            <w:r>
              <w:rPr>
                <w:b/>
                <w:bCs/>
                <w:color w:val="FFFFFF"/>
              </w:rPr>
              <w:t>5000</w:t>
            </w:r>
          </w:p>
        </w:tc>
      </w:tr>
      <w:tr w:rsidR="00CA6660" w:rsidRPr="00390E3C" w14:paraId="56C2288B" w14:textId="77777777" w:rsidTr="00814710">
        <w:trPr>
          <w:trHeight w:val="331"/>
          <w:jc w:val="center"/>
        </w:trPr>
        <w:tc>
          <w:tcPr>
            <w:tcW w:w="1604" w:type="dxa"/>
            <w:tcBorders>
              <w:top w:val="nil"/>
              <w:left w:val="nil"/>
              <w:bottom w:val="nil"/>
              <w:right w:val="nil"/>
            </w:tcBorders>
            <w:shd w:val="clear" w:color="000000" w:fill="D1E0E1"/>
            <w:vAlign w:val="center"/>
            <w:hideMark/>
          </w:tcPr>
          <w:p w14:paraId="1C84F43C" w14:textId="77777777" w:rsidR="00CA6660" w:rsidRPr="00390E3C" w:rsidRDefault="00CA6660" w:rsidP="00CA6660">
            <w:pPr>
              <w:spacing w:after="0" w:line="240" w:lineRule="auto"/>
              <w:jc w:val="center"/>
              <w:rPr>
                <w:color w:val="231F20"/>
                <w:sz w:val="20"/>
                <w:szCs w:val="20"/>
              </w:rPr>
            </w:pPr>
            <w:r w:rsidRPr="00390E3C">
              <w:rPr>
                <w:color w:val="231F20"/>
                <w:sz w:val="20"/>
                <w:szCs w:val="20"/>
              </w:rPr>
              <w:t>HEDEF 4.1</w:t>
            </w:r>
          </w:p>
        </w:tc>
        <w:tc>
          <w:tcPr>
            <w:tcW w:w="1320" w:type="dxa"/>
            <w:tcBorders>
              <w:top w:val="nil"/>
              <w:left w:val="nil"/>
              <w:bottom w:val="nil"/>
              <w:right w:val="nil"/>
            </w:tcBorders>
            <w:shd w:val="clear" w:color="000000" w:fill="D1E0E1"/>
            <w:vAlign w:val="center"/>
            <w:hideMark/>
          </w:tcPr>
          <w:p w14:paraId="339A7591" w14:textId="47242B60"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D1E0E1"/>
            <w:vAlign w:val="center"/>
            <w:hideMark/>
          </w:tcPr>
          <w:p w14:paraId="479D185D" w14:textId="242800FF"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D1E0E1"/>
            <w:vAlign w:val="center"/>
            <w:hideMark/>
          </w:tcPr>
          <w:p w14:paraId="70BC75B5" w14:textId="7BD2F13B" w:rsidR="00CA6660" w:rsidRPr="00BF1807" w:rsidRDefault="00CA6660" w:rsidP="00CA6660">
            <w:pPr>
              <w:spacing w:after="0" w:line="240" w:lineRule="auto"/>
              <w:jc w:val="center"/>
              <w:rPr>
                <w:bCs/>
              </w:rPr>
            </w:pPr>
            <w:r w:rsidRPr="00CA6660">
              <w:rPr>
                <w:b/>
                <w:bCs/>
                <w:color w:val="FFFFFF"/>
                <w:sz w:val="22"/>
                <w:szCs w:val="22"/>
              </w:rPr>
              <w:t>1000</w:t>
            </w:r>
          </w:p>
        </w:tc>
        <w:tc>
          <w:tcPr>
            <w:tcW w:w="1320" w:type="dxa"/>
            <w:tcBorders>
              <w:top w:val="nil"/>
              <w:left w:val="nil"/>
              <w:bottom w:val="nil"/>
              <w:right w:val="nil"/>
            </w:tcBorders>
            <w:shd w:val="clear" w:color="000000" w:fill="D1E0E1"/>
            <w:vAlign w:val="center"/>
            <w:hideMark/>
          </w:tcPr>
          <w:p w14:paraId="08FC9D5D" w14:textId="739052B3" w:rsidR="00CA6660" w:rsidRPr="00BF1807" w:rsidRDefault="00CA6660" w:rsidP="00CA6660">
            <w:pPr>
              <w:spacing w:after="0" w:line="240" w:lineRule="auto"/>
              <w:jc w:val="center"/>
              <w:rPr>
                <w:bCs/>
              </w:rPr>
            </w:pPr>
            <w:r>
              <w:rPr>
                <w:b/>
                <w:bCs/>
                <w:color w:val="FFFFFF"/>
                <w:sz w:val="22"/>
                <w:szCs w:val="22"/>
              </w:rPr>
              <w:t>1000</w:t>
            </w:r>
          </w:p>
        </w:tc>
        <w:tc>
          <w:tcPr>
            <w:tcW w:w="1320" w:type="dxa"/>
            <w:tcBorders>
              <w:top w:val="nil"/>
              <w:left w:val="nil"/>
              <w:bottom w:val="nil"/>
              <w:right w:val="nil"/>
            </w:tcBorders>
            <w:shd w:val="clear" w:color="000000" w:fill="D1E0E1"/>
            <w:vAlign w:val="center"/>
            <w:hideMark/>
          </w:tcPr>
          <w:p w14:paraId="5E2DAEF5" w14:textId="58779514" w:rsidR="00CA6660" w:rsidRPr="00BF1807" w:rsidRDefault="00CA6660" w:rsidP="00CA6660">
            <w:pPr>
              <w:spacing w:after="0" w:line="240" w:lineRule="auto"/>
              <w:jc w:val="center"/>
              <w:rPr>
                <w:bCs/>
              </w:rPr>
            </w:pPr>
            <w:r>
              <w:rPr>
                <w:b/>
                <w:bCs/>
                <w:color w:val="FFFFFF"/>
                <w:sz w:val="22"/>
                <w:szCs w:val="22"/>
              </w:rPr>
              <w:t>1000</w:t>
            </w:r>
          </w:p>
        </w:tc>
        <w:tc>
          <w:tcPr>
            <w:tcW w:w="1705" w:type="dxa"/>
            <w:tcBorders>
              <w:top w:val="nil"/>
              <w:left w:val="nil"/>
              <w:bottom w:val="nil"/>
              <w:right w:val="nil"/>
            </w:tcBorders>
            <w:shd w:val="clear" w:color="000000" w:fill="D1E0E1"/>
            <w:vAlign w:val="center"/>
            <w:hideMark/>
          </w:tcPr>
          <w:p w14:paraId="199DD35C" w14:textId="36914818" w:rsidR="00CA6660" w:rsidRPr="00F07CA3" w:rsidRDefault="00CA6660" w:rsidP="00CA6660">
            <w:pPr>
              <w:spacing w:after="0" w:line="240" w:lineRule="auto"/>
              <w:jc w:val="center"/>
              <w:rPr>
                <w:bCs/>
              </w:rPr>
            </w:pPr>
            <w:r>
              <w:rPr>
                <w:b/>
                <w:bCs/>
                <w:color w:val="FFFFFF"/>
              </w:rPr>
              <w:t>5000</w:t>
            </w:r>
          </w:p>
        </w:tc>
      </w:tr>
      <w:tr w:rsidR="00CA6660" w:rsidRPr="00390E3C" w14:paraId="50495272" w14:textId="77777777" w:rsidTr="00814710">
        <w:trPr>
          <w:trHeight w:val="548"/>
          <w:jc w:val="center"/>
        </w:trPr>
        <w:tc>
          <w:tcPr>
            <w:tcW w:w="1604" w:type="dxa"/>
            <w:tcBorders>
              <w:top w:val="nil"/>
              <w:left w:val="nil"/>
              <w:bottom w:val="nil"/>
              <w:right w:val="nil"/>
            </w:tcBorders>
            <w:shd w:val="clear" w:color="000000" w:fill="A88132"/>
            <w:vAlign w:val="center"/>
            <w:hideMark/>
          </w:tcPr>
          <w:p w14:paraId="719A3835" w14:textId="77777777" w:rsidR="00CA6660" w:rsidRPr="00390E3C" w:rsidRDefault="00CA6660" w:rsidP="00CA6660">
            <w:pPr>
              <w:spacing w:after="0" w:line="240" w:lineRule="auto"/>
              <w:jc w:val="center"/>
              <w:rPr>
                <w:b/>
                <w:bCs/>
                <w:color w:val="FFFFFF"/>
              </w:rPr>
            </w:pPr>
            <w:r w:rsidRPr="00390E3C">
              <w:rPr>
                <w:b/>
                <w:bCs/>
                <w:color w:val="FFFFFF"/>
                <w:sz w:val="22"/>
                <w:szCs w:val="22"/>
              </w:rPr>
              <w:t>AMAÇ TOPLAM</w:t>
            </w:r>
          </w:p>
        </w:tc>
        <w:tc>
          <w:tcPr>
            <w:tcW w:w="1320" w:type="dxa"/>
            <w:tcBorders>
              <w:top w:val="nil"/>
              <w:left w:val="nil"/>
              <w:bottom w:val="nil"/>
              <w:right w:val="nil"/>
            </w:tcBorders>
            <w:shd w:val="clear" w:color="000000" w:fill="A88132"/>
            <w:vAlign w:val="center"/>
            <w:hideMark/>
          </w:tcPr>
          <w:p w14:paraId="446B2FAE" w14:textId="7100D2E0" w:rsidR="00CA6660" w:rsidRPr="00390E3C" w:rsidRDefault="00CA6660" w:rsidP="00CA6660">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14:paraId="5F110BBD" w14:textId="64C44DEE" w:rsidR="00CA6660" w:rsidRPr="00390E3C" w:rsidRDefault="00CA6660" w:rsidP="00CA6660">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14:paraId="2BFC3039" w14:textId="127E6181" w:rsidR="00CA6660" w:rsidRPr="00390E3C" w:rsidRDefault="00CA6660" w:rsidP="00CA6660">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14:paraId="04D2B707" w14:textId="252355BF" w:rsidR="00CA6660" w:rsidRPr="00390E3C" w:rsidRDefault="00CA6660" w:rsidP="00CA6660">
            <w:pPr>
              <w:spacing w:after="0" w:line="240" w:lineRule="auto"/>
              <w:jc w:val="center"/>
              <w:rPr>
                <w:b/>
                <w:bCs/>
                <w:color w:val="FFFFFF"/>
                <w:sz w:val="20"/>
                <w:szCs w:val="20"/>
              </w:rPr>
            </w:pPr>
            <w:r>
              <w:rPr>
                <w:b/>
                <w:bCs/>
                <w:color w:val="FFFFFF"/>
                <w:sz w:val="20"/>
                <w:szCs w:val="20"/>
              </w:rPr>
              <w:t>4000</w:t>
            </w:r>
          </w:p>
        </w:tc>
        <w:tc>
          <w:tcPr>
            <w:tcW w:w="1320" w:type="dxa"/>
            <w:tcBorders>
              <w:top w:val="nil"/>
              <w:left w:val="nil"/>
              <w:bottom w:val="nil"/>
              <w:right w:val="nil"/>
            </w:tcBorders>
            <w:shd w:val="clear" w:color="000000" w:fill="A88132"/>
            <w:vAlign w:val="center"/>
            <w:hideMark/>
          </w:tcPr>
          <w:p w14:paraId="22C4437D" w14:textId="12107A7C" w:rsidR="00CA6660" w:rsidRPr="00390E3C" w:rsidRDefault="00CA6660" w:rsidP="00CA6660">
            <w:pPr>
              <w:spacing w:after="0" w:line="240" w:lineRule="auto"/>
              <w:jc w:val="center"/>
              <w:rPr>
                <w:b/>
                <w:bCs/>
                <w:color w:val="FFFFFF"/>
                <w:sz w:val="20"/>
                <w:szCs w:val="20"/>
              </w:rPr>
            </w:pPr>
            <w:r>
              <w:rPr>
                <w:b/>
                <w:bCs/>
                <w:color w:val="FFFFFF"/>
                <w:sz w:val="20"/>
                <w:szCs w:val="20"/>
              </w:rPr>
              <w:t>4000</w:t>
            </w:r>
          </w:p>
        </w:tc>
        <w:tc>
          <w:tcPr>
            <w:tcW w:w="1705" w:type="dxa"/>
            <w:tcBorders>
              <w:top w:val="nil"/>
              <w:left w:val="nil"/>
              <w:bottom w:val="nil"/>
              <w:right w:val="nil"/>
            </w:tcBorders>
            <w:shd w:val="clear" w:color="000000" w:fill="A88132"/>
            <w:vAlign w:val="center"/>
            <w:hideMark/>
          </w:tcPr>
          <w:p w14:paraId="5E5DD1DF" w14:textId="3487D360" w:rsidR="00CA6660" w:rsidRPr="00390E3C" w:rsidRDefault="00CA6660" w:rsidP="00CA6660">
            <w:pPr>
              <w:spacing w:after="0" w:line="240" w:lineRule="auto"/>
              <w:jc w:val="center"/>
              <w:rPr>
                <w:b/>
                <w:bCs/>
                <w:color w:val="FFFFFF"/>
                <w:sz w:val="20"/>
                <w:szCs w:val="20"/>
              </w:rPr>
            </w:pPr>
            <w:r>
              <w:rPr>
                <w:b/>
                <w:bCs/>
                <w:color w:val="FFFFFF"/>
                <w:sz w:val="20"/>
                <w:szCs w:val="20"/>
              </w:rPr>
              <w:t>20000</w:t>
            </w:r>
          </w:p>
        </w:tc>
      </w:tr>
      <w:tr w:rsidR="00CA6660" w:rsidRPr="00390E3C" w14:paraId="43A692E1" w14:textId="77777777" w:rsidTr="00814710">
        <w:trPr>
          <w:trHeight w:val="548"/>
          <w:jc w:val="center"/>
        </w:trPr>
        <w:tc>
          <w:tcPr>
            <w:tcW w:w="1604" w:type="dxa"/>
            <w:tcBorders>
              <w:top w:val="nil"/>
              <w:left w:val="nil"/>
              <w:bottom w:val="nil"/>
              <w:right w:val="nil"/>
            </w:tcBorders>
            <w:shd w:val="clear" w:color="000000" w:fill="A88132"/>
            <w:vAlign w:val="center"/>
            <w:hideMark/>
          </w:tcPr>
          <w:p w14:paraId="27ECB19D" w14:textId="77777777" w:rsidR="00CA6660" w:rsidRPr="00390E3C" w:rsidRDefault="00CA6660" w:rsidP="00CA6660">
            <w:pPr>
              <w:spacing w:after="0" w:line="240" w:lineRule="auto"/>
              <w:jc w:val="center"/>
              <w:rPr>
                <w:b/>
                <w:bCs/>
                <w:color w:val="FFFFFF"/>
                <w:sz w:val="20"/>
                <w:szCs w:val="20"/>
              </w:rPr>
            </w:pPr>
            <w:r w:rsidRPr="00390E3C">
              <w:rPr>
                <w:b/>
                <w:bCs/>
                <w:color w:val="FFFFFF"/>
                <w:sz w:val="20"/>
                <w:szCs w:val="20"/>
              </w:rPr>
              <w:t xml:space="preserve">Gen. </w:t>
            </w:r>
            <w:proofErr w:type="spellStart"/>
            <w:r w:rsidRPr="00390E3C">
              <w:rPr>
                <w:b/>
                <w:bCs/>
                <w:color w:val="FFFFFF"/>
                <w:sz w:val="20"/>
                <w:szCs w:val="20"/>
              </w:rPr>
              <w:t>Yön.Gid</w:t>
            </w:r>
            <w:proofErr w:type="spellEnd"/>
            <w:r w:rsidRPr="00390E3C">
              <w:rPr>
                <w:b/>
                <w:bCs/>
                <w:color w:val="FFFFFF"/>
                <w:sz w:val="20"/>
                <w:szCs w:val="20"/>
              </w:rPr>
              <w:t>.</w:t>
            </w:r>
          </w:p>
        </w:tc>
        <w:tc>
          <w:tcPr>
            <w:tcW w:w="1320" w:type="dxa"/>
            <w:tcBorders>
              <w:top w:val="nil"/>
              <w:left w:val="nil"/>
              <w:bottom w:val="nil"/>
              <w:right w:val="nil"/>
            </w:tcBorders>
            <w:shd w:val="clear" w:color="000000" w:fill="A88132"/>
            <w:vAlign w:val="center"/>
            <w:hideMark/>
          </w:tcPr>
          <w:p w14:paraId="3E66917A" w14:textId="691D83D9"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7FE7CD0F" w14:textId="2C580BC7"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7AB2AD2F" w14:textId="48C89301"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33AAE447" w14:textId="51BC72AA"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3E04498A" w14:textId="4587D3C7" w:rsidR="00CA6660" w:rsidRPr="00390E3C" w:rsidRDefault="00CA6660" w:rsidP="00CA6660">
            <w:pPr>
              <w:spacing w:after="0" w:line="240" w:lineRule="auto"/>
              <w:jc w:val="center"/>
              <w:rPr>
                <w:b/>
                <w:bCs/>
                <w:color w:val="FFFFFF"/>
                <w:sz w:val="20"/>
                <w:szCs w:val="20"/>
              </w:rPr>
            </w:pPr>
          </w:p>
        </w:tc>
        <w:tc>
          <w:tcPr>
            <w:tcW w:w="1705" w:type="dxa"/>
            <w:tcBorders>
              <w:top w:val="nil"/>
              <w:left w:val="nil"/>
              <w:bottom w:val="nil"/>
              <w:right w:val="nil"/>
            </w:tcBorders>
            <w:shd w:val="clear" w:color="000000" w:fill="A88132"/>
            <w:vAlign w:val="center"/>
            <w:hideMark/>
          </w:tcPr>
          <w:p w14:paraId="4586137E" w14:textId="06D441FA" w:rsidR="00CA6660" w:rsidRPr="00390E3C" w:rsidRDefault="00CA6660" w:rsidP="00CA6660">
            <w:pPr>
              <w:spacing w:after="0" w:line="240" w:lineRule="auto"/>
              <w:jc w:val="center"/>
              <w:rPr>
                <w:b/>
                <w:bCs/>
                <w:color w:val="FFFFFF"/>
                <w:sz w:val="20"/>
                <w:szCs w:val="20"/>
              </w:rPr>
            </w:pPr>
          </w:p>
        </w:tc>
      </w:tr>
      <w:tr w:rsidR="00CA6660" w:rsidRPr="00390E3C" w14:paraId="226BFF9F" w14:textId="77777777" w:rsidTr="00814710">
        <w:trPr>
          <w:trHeight w:val="548"/>
          <w:jc w:val="center"/>
        </w:trPr>
        <w:tc>
          <w:tcPr>
            <w:tcW w:w="1604" w:type="dxa"/>
            <w:tcBorders>
              <w:top w:val="nil"/>
              <w:left w:val="nil"/>
              <w:bottom w:val="nil"/>
              <w:right w:val="nil"/>
            </w:tcBorders>
            <w:shd w:val="clear" w:color="000000" w:fill="A88132"/>
            <w:vAlign w:val="center"/>
            <w:hideMark/>
          </w:tcPr>
          <w:p w14:paraId="685D8DDD" w14:textId="77777777" w:rsidR="00CA6660" w:rsidRPr="00390E3C" w:rsidRDefault="00CA6660" w:rsidP="00CA6660">
            <w:pPr>
              <w:spacing w:after="0" w:line="240" w:lineRule="auto"/>
              <w:jc w:val="center"/>
              <w:rPr>
                <w:b/>
                <w:bCs/>
                <w:color w:val="FFFFFF"/>
                <w:sz w:val="20"/>
                <w:szCs w:val="20"/>
              </w:rPr>
            </w:pPr>
            <w:r w:rsidRPr="00390E3C">
              <w:rPr>
                <w:b/>
                <w:bCs/>
                <w:color w:val="FFFFFF"/>
                <w:sz w:val="20"/>
                <w:szCs w:val="20"/>
              </w:rPr>
              <w:t>Toplam Kaynak</w:t>
            </w:r>
          </w:p>
        </w:tc>
        <w:tc>
          <w:tcPr>
            <w:tcW w:w="1320" w:type="dxa"/>
            <w:tcBorders>
              <w:top w:val="nil"/>
              <w:left w:val="nil"/>
              <w:bottom w:val="nil"/>
              <w:right w:val="nil"/>
            </w:tcBorders>
            <w:shd w:val="clear" w:color="000000" w:fill="A88132"/>
            <w:vAlign w:val="center"/>
            <w:hideMark/>
          </w:tcPr>
          <w:p w14:paraId="6818461A" w14:textId="7412F544"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06464617" w14:textId="16582612"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50FB9062" w14:textId="4EB94E64"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5DDEEA00" w14:textId="3601219A" w:rsidR="00CA6660" w:rsidRPr="00390E3C" w:rsidRDefault="00CA6660" w:rsidP="00CA6660">
            <w:pPr>
              <w:spacing w:after="0" w:line="240" w:lineRule="auto"/>
              <w:jc w:val="center"/>
              <w:rPr>
                <w:b/>
                <w:bCs/>
                <w:color w:val="FFFFFF"/>
                <w:sz w:val="20"/>
                <w:szCs w:val="20"/>
              </w:rPr>
            </w:pPr>
          </w:p>
        </w:tc>
        <w:tc>
          <w:tcPr>
            <w:tcW w:w="1320" w:type="dxa"/>
            <w:tcBorders>
              <w:top w:val="nil"/>
              <w:left w:val="nil"/>
              <w:bottom w:val="nil"/>
              <w:right w:val="nil"/>
            </w:tcBorders>
            <w:shd w:val="clear" w:color="000000" w:fill="A88132"/>
            <w:vAlign w:val="center"/>
            <w:hideMark/>
          </w:tcPr>
          <w:p w14:paraId="4BC3D924" w14:textId="6472F187" w:rsidR="00CA6660" w:rsidRPr="00390E3C" w:rsidRDefault="00CA6660" w:rsidP="00CA6660">
            <w:pPr>
              <w:spacing w:after="0" w:line="240" w:lineRule="auto"/>
              <w:jc w:val="center"/>
              <w:rPr>
                <w:b/>
                <w:bCs/>
                <w:color w:val="FFFFFF"/>
                <w:sz w:val="20"/>
                <w:szCs w:val="20"/>
              </w:rPr>
            </w:pPr>
          </w:p>
        </w:tc>
        <w:tc>
          <w:tcPr>
            <w:tcW w:w="1705" w:type="dxa"/>
            <w:tcBorders>
              <w:top w:val="nil"/>
              <w:left w:val="nil"/>
              <w:bottom w:val="nil"/>
              <w:right w:val="nil"/>
            </w:tcBorders>
            <w:shd w:val="clear" w:color="000000" w:fill="A88132"/>
            <w:vAlign w:val="center"/>
            <w:hideMark/>
          </w:tcPr>
          <w:p w14:paraId="336E1D6F" w14:textId="28A8A70E" w:rsidR="00CA6660" w:rsidRPr="00390E3C" w:rsidRDefault="00CA6660" w:rsidP="00CA6660">
            <w:pPr>
              <w:spacing w:after="0" w:line="240" w:lineRule="auto"/>
              <w:jc w:val="center"/>
              <w:rPr>
                <w:b/>
                <w:bCs/>
                <w:color w:val="FFFFFF"/>
                <w:sz w:val="20"/>
                <w:szCs w:val="20"/>
              </w:rPr>
            </w:pPr>
          </w:p>
        </w:tc>
      </w:tr>
    </w:tbl>
    <w:p w14:paraId="3C8980D5" w14:textId="77777777" w:rsidR="00DD1259" w:rsidRDefault="00B179B4" w:rsidP="00DD1259">
      <w:pPr>
        <w:pStyle w:val="ResimYazs"/>
        <w:tabs>
          <w:tab w:val="left" w:pos="405"/>
          <w:tab w:val="center" w:pos="5103"/>
        </w:tabs>
        <w:spacing w:after="0" w:line="360" w:lineRule="auto"/>
        <w:jc w:val="left"/>
        <w:rPr>
          <w:rFonts w:ascii="Book Antiqua" w:eastAsiaTheme="minorHAnsi" w:hAnsi="Book Antiqua"/>
          <w:b/>
          <w:bCs/>
          <w:i w:val="0"/>
          <w:iCs w:val="0"/>
          <w:color w:val="auto"/>
          <w:sz w:val="22"/>
          <w:szCs w:val="22"/>
          <w:lang w:eastAsia="en-US"/>
        </w:rPr>
      </w:pPr>
      <w:r>
        <w:rPr>
          <w:rFonts w:ascii="Book Antiqua" w:eastAsiaTheme="minorHAnsi" w:hAnsi="Book Antiqua"/>
          <w:b/>
          <w:bCs/>
          <w:i w:val="0"/>
          <w:iCs w:val="0"/>
          <w:color w:val="auto"/>
          <w:sz w:val="22"/>
          <w:szCs w:val="22"/>
          <w:lang w:eastAsia="en-US"/>
        </w:rPr>
        <w:tab/>
      </w:r>
    </w:p>
    <w:p w14:paraId="02203E07" w14:textId="77777777" w:rsidR="0054486D" w:rsidRDefault="0054486D" w:rsidP="0054486D">
      <w:pPr>
        <w:rPr>
          <w:rFonts w:eastAsiaTheme="minorHAnsi"/>
          <w:lang w:eastAsia="en-US"/>
        </w:rPr>
      </w:pPr>
    </w:p>
    <w:p w14:paraId="29F8536F" w14:textId="77777777" w:rsidR="0054486D" w:rsidRPr="0054486D" w:rsidRDefault="0054486D" w:rsidP="0054486D">
      <w:pPr>
        <w:rPr>
          <w:rFonts w:eastAsiaTheme="minorHAnsi"/>
          <w:lang w:eastAsia="en-US"/>
        </w:rPr>
      </w:pPr>
    </w:p>
    <w:p w14:paraId="36A58858" w14:textId="77777777" w:rsidR="00DD1259" w:rsidRDefault="00DD1259" w:rsidP="00DD1259">
      <w:pPr>
        <w:rPr>
          <w:rFonts w:eastAsiaTheme="minorHAnsi"/>
          <w:lang w:eastAsia="en-US"/>
        </w:rPr>
      </w:pPr>
    </w:p>
    <w:p w14:paraId="6854F028" w14:textId="77777777" w:rsidR="00C05809" w:rsidRDefault="00E15245" w:rsidP="008B19CE">
      <w:pPr>
        <w:pStyle w:val="Balk1"/>
      </w:pPr>
      <w:bookmarkStart w:id="164" w:name="_Toc11922040"/>
      <w:bookmarkEnd w:id="122"/>
      <w:bookmarkEnd w:id="161"/>
      <w:bookmarkEnd w:id="162"/>
      <w:bookmarkEnd w:id="163"/>
      <w:r>
        <w:t>İzleme ve Değerlendirme</w:t>
      </w:r>
      <w:bookmarkEnd w:id="164"/>
    </w:p>
    <w:p w14:paraId="1D8E1915" w14:textId="47CC5FFB" w:rsidR="00B377D7" w:rsidRPr="00C4704C" w:rsidRDefault="00963289" w:rsidP="009B6827">
      <w:pPr>
        <w:pStyle w:val="Balk2"/>
        <w:numPr>
          <w:ilvl w:val="0"/>
          <w:numId w:val="0"/>
        </w:numPr>
        <w:spacing w:before="200" w:after="0"/>
        <w:ind w:left="360"/>
        <w:jc w:val="both"/>
        <w:rPr>
          <w:szCs w:val="24"/>
        </w:rPr>
      </w:pPr>
      <w:bookmarkStart w:id="165" w:name="_Toc534361125"/>
      <w:bookmarkStart w:id="166" w:name="_Toc11922041"/>
      <w:r>
        <w:rPr>
          <w:szCs w:val="24"/>
        </w:rPr>
        <w:t>Sarıca İlkokulu 2024</w:t>
      </w:r>
      <w:r w:rsidR="000B122F">
        <w:rPr>
          <w:szCs w:val="24"/>
        </w:rPr>
        <w:t>-2028</w:t>
      </w:r>
      <w:r w:rsidR="00B377D7" w:rsidRPr="00C4704C">
        <w:rPr>
          <w:szCs w:val="24"/>
        </w:rPr>
        <w:t xml:space="preserve"> Stratejik</w:t>
      </w:r>
      <w:r w:rsidR="00B377D7">
        <w:rPr>
          <w:szCs w:val="24"/>
        </w:rPr>
        <w:t xml:space="preserve"> Planı İzleme ve </w:t>
      </w:r>
      <w:r w:rsidR="00B377D7" w:rsidRPr="00C4704C">
        <w:rPr>
          <w:szCs w:val="24"/>
        </w:rPr>
        <w:t>Değerlendirme Modeli</w:t>
      </w:r>
      <w:bookmarkEnd w:id="165"/>
      <w:bookmarkEnd w:id="166"/>
    </w:p>
    <w:p w14:paraId="219224C6" w14:textId="77777777" w:rsidR="00963289" w:rsidRPr="00963289" w:rsidRDefault="00963289" w:rsidP="00963289">
      <w:pPr>
        <w:pStyle w:val="GvdeMetni"/>
        <w:kinsoku w:val="0"/>
        <w:overflowPunct w:val="0"/>
        <w:spacing w:after="0" w:line="284" w:lineRule="auto"/>
        <w:ind w:right="109" w:firstLine="701"/>
        <w:rPr>
          <w:color w:val="231F20"/>
          <w:w w:val="90"/>
          <w:szCs w:val="24"/>
        </w:rPr>
      </w:pPr>
      <w:bookmarkStart w:id="167" w:name="_Toc533002171"/>
      <w:r w:rsidRPr="00963289">
        <w:rPr>
          <w:color w:val="231F20"/>
          <w:w w:val="90"/>
          <w:szCs w:val="24"/>
        </w:rPr>
        <w:t>Stratejik planlarda yer alan amaç ve hedeflere ulaşma durumlarının tespiti ve bu yolla stratejik planlardaki amaç ve</w:t>
      </w:r>
      <w:r w:rsidRPr="00963289">
        <w:rPr>
          <w:color w:val="231F20"/>
          <w:w w:val="94"/>
          <w:szCs w:val="24"/>
        </w:rPr>
        <w:t xml:space="preserve"> </w:t>
      </w:r>
      <w:r w:rsidRPr="00963289">
        <w:rPr>
          <w:color w:val="231F20"/>
          <w:w w:val="90"/>
          <w:szCs w:val="24"/>
        </w:rPr>
        <w:t>hedeflerin gerçekleştirilebilmesi için gerekli tedbirlerin alınması izleme ve değerlendirme ile mümkün olmaktadır.</w:t>
      </w:r>
      <w:r w:rsidRPr="00963289">
        <w:rPr>
          <w:color w:val="231F20"/>
          <w:w w:val="81"/>
          <w:szCs w:val="24"/>
        </w:rPr>
        <w:t xml:space="preserve"> </w:t>
      </w:r>
      <w:r w:rsidRPr="00963289">
        <w:rPr>
          <w:color w:val="231F20"/>
          <w:w w:val="90"/>
          <w:szCs w:val="24"/>
        </w:rPr>
        <w:t>İzleme, stratejik plan uygulamasının sistematik olarak takip edilmesi ve raporlanmasıdır. Değerlendirme ise uygulama</w:t>
      </w:r>
      <w:r w:rsidRPr="00963289">
        <w:rPr>
          <w:color w:val="231F20"/>
          <w:w w:val="91"/>
          <w:szCs w:val="24"/>
        </w:rPr>
        <w:t xml:space="preserve"> </w:t>
      </w:r>
      <w:r w:rsidRPr="00963289">
        <w:rPr>
          <w:color w:val="231F20"/>
          <w:w w:val="90"/>
          <w:szCs w:val="24"/>
        </w:rPr>
        <w:t>sonuçlarının amaç ve hedeflere kıyasla ölçülmesi ve söz konusu amaç ve hedeflerin tutarlılık ve uygunluğunun</w:t>
      </w:r>
      <w:r w:rsidRPr="00963289">
        <w:rPr>
          <w:color w:val="231F20"/>
          <w:w w:val="98"/>
          <w:szCs w:val="24"/>
        </w:rPr>
        <w:t xml:space="preserve"> </w:t>
      </w:r>
      <w:r w:rsidRPr="00963289">
        <w:rPr>
          <w:color w:val="231F20"/>
          <w:w w:val="90"/>
          <w:szCs w:val="24"/>
        </w:rPr>
        <w:t>analizidir.</w:t>
      </w:r>
    </w:p>
    <w:p w14:paraId="7E99817D" w14:textId="77777777" w:rsidR="00963289" w:rsidRPr="00963289" w:rsidRDefault="00963289" w:rsidP="00963289">
      <w:pPr>
        <w:pStyle w:val="GvdeMetni"/>
        <w:kinsoku w:val="0"/>
        <w:overflowPunct w:val="0"/>
        <w:spacing w:after="0" w:line="284" w:lineRule="auto"/>
        <w:ind w:right="109" w:firstLine="701"/>
        <w:rPr>
          <w:color w:val="000000"/>
          <w:szCs w:val="24"/>
        </w:rPr>
      </w:pPr>
    </w:p>
    <w:p w14:paraId="62099623" w14:textId="77777777" w:rsidR="00963289" w:rsidRPr="00963289" w:rsidRDefault="00963289" w:rsidP="00963289">
      <w:pPr>
        <w:pStyle w:val="GvdeMetni"/>
        <w:kinsoku w:val="0"/>
        <w:overflowPunct w:val="0"/>
        <w:spacing w:after="0" w:line="284" w:lineRule="auto"/>
        <w:ind w:right="109" w:firstLine="701"/>
        <w:rPr>
          <w:color w:val="231F20"/>
          <w:w w:val="95"/>
          <w:szCs w:val="24"/>
        </w:rPr>
      </w:pPr>
      <w:r w:rsidRPr="00963289">
        <w:rPr>
          <w:color w:val="231F20"/>
          <w:w w:val="95"/>
          <w:szCs w:val="24"/>
        </w:rPr>
        <w:t>İdarelerin kurumsal yapılarının kendine has farklılıkları izleme ve değerlendirme süreçlerinin de farklılaşmasını</w:t>
      </w:r>
      <w:r w:rsidRPr="00963289">
        <w:rPr>
          <w:color w:val="231F20"/>
          <w:w w:val="91"/>
          <w:szCs w:val="24"/>
        </w:rPr>
        <w:t xml:space="preserve"> </w:t>
      </w:r>
      <w:r w:rsidRPr="00963289">
        <w:rPr>
          <w:color w:val="231F20"/>
          <w:w w:val="95"/>
          <w:szCs w:val="24"/>
        </w:rPr>
        <w:t>beraberinde getirmektedir. Eğitim idarelerinin ana unsurunun girdi ve çıktılarının insan oluşu, ürünlerinin</w:t>
      </w:r>
      <w:r w:rsidRPr="00963289">
        <w:rPr>
          <w:color w:val="231F20"/>
          <w:w w:val="94"/>
          <w:szCs w:val="24"/>
        </w:rPr>
        <w:t xml:space="preserve"> </w:t>
      </w:r>
      <w:r w:rsidRPr="00963289">
        <w:rPr>
          <w:color w:val="231F20"/>
          <w:w w:val="95"/>
          <w:szCs w:val="24"/>
        </w:rPr>
        <w:t>değerinin kısa vadede belirlenememesine ve insan unsurundan kaynaklı değişkenliğin ve belirsizliğin fazla olmasına</w:t>
      </w:r>
      <w:r w:rsidRPr="00963289">
        <w:rPr>
          <w:color w:val="231F20"/>
          <w:w w:val="91"/>
          <w:szCs w:val="24"/>
        </w:rPr>
        <w:t xml:space="preserve"> </w:t>
      </w:r>
      <w:r w:rsidRPr="00963289">
        <w:rPr>
          <w:color w:val="231F20"/>
          <w:w w:val="95"/>
          <w:szCs w:val="24"/>
        </w:rPr>
        <w:t>yol açmaktadır. Bu durumda sadece nicel yöntemlerle yürütülecek izleme ve değerlendirmelerin eğitsel olgu ve</w:t>
      </w:r>
      <w:r w:rsidRPr="00963289">
        <w:rPr>
          <w:color w:val="231F20"/>
          <w:w w:val="94"/>
          <w:szCs w:val="24"/>
        </w:rPr>
        <w:t xml:space="preserve"> </w:t>
      </w:r>
      <w:r w:rsidRPr="00963289">
        <w:rPr>
          <w:color w:val="231F20"/>
          <w:w w:val="95"/>
          <w:szCs w:val="24"/>
        </w:rPr>
        <w:t>durumları açıklamada yetersiz kalabilmesi söz konusudur. Nicel yöntemlerin yanında veya onlara alternatif olarak</w:t>
      </w:r>
      <w:r w:rsidRPr="00963289">
        <w:rPr>
          <w:color w:val="231F20"/>
          <w:w w:val="90"/>
          <w:szCs w:val="24"/>
        </w:rPr>
        <w:t xml:space="preserve"> </w:t>
      </w:r>
      <w:r w:rsidRPr="00963289">
        <w:rPr>
          <w:color w:val="231F20"/>
          <w:w w:val="95"/>
          <w:szCs w:val="24"/>
        </w:rPr>
        <w:t>nitel yöntemlerin de uygulanmasının daha zengin ve geniş bir bakış açısı sunabileceği belirtilebilir.</w:t>
      </w:r>
    </w:p>
    <w:p w14:paraId="24D1B520" w14:textId="77777777" w:rsidR="00963289" w:rsidRPr="00963289" w:rsidRDefault="00963289" w:rsidP="00963289">
      <w:pPr>
        <w:pStyle w:val="GvdeMetni"/>
        <w:kinsoku w:val="0"/>
        <w:overflowPunct w:val="0"/>
        <w:spacing w:after="0" w:line="284" w:lineRule="auto"/>
        <w:ind w:right="109" w:firstLine="701"/>
        <w:rPr>
          <w:szCs w:val="24"/>
        </w:rPr>
      </w:pPr>
    </w:p>
    <w:p w14:paraId="1C1E627F" w14:textId="17598B07" w:rsidR="00963289" w:rsidRPr="00963289" w:rsidRDefault="00B755C9" w:rsidP="00963289">
      <w:pPr>
        <w:pStyle w:val="GvdeMetni"/>
        <w:kinsoku w:val="0"/>
        <w:overflowPunct w:val="0"/>
        <w:spacing w:after="0" w:line="284" w:lineRule="auto"/>
        <w:ind w:right="109" w:firstLine="360"/>
        <w:rPr>
          <w:color w:val="231F20"/>
          <w:w w:val="90"/>
          <w:szCs w:val="24"/>
        </w:rPr>
      </w:pPr>
      <w:r>
        <w:rPr>
          <w:color w:val="231F20"/>
          <w:w w:val="90"/>
          <w:szCs w:val="24"/>
        </w:rPr>
        <w:t>Sarıca</w:t>
      </w:r>
      <w:r w:rsidR="00963289" w:rsidRPr="00963289">
        <w:rPr>
          <w:color w:val="231F20"/>
          <w:w w:val="90"/>
          <w:szCs w:val="24"/>
        </w:rPr>
        <w:t xml:space="preserve"> İlkokulu Müdürlüğü 2024- 2028 Stratejik Planı’nın izlenmesi ve değerlendirilmesi uygulamaları, MEB 2019- 2023 Stratejik</w:t>
      </w:r>
      <w:r w:rsidR="00963289" w:rsidRPr="00963289">
        <w:rPr>
          <w:color w:val="231F20"/>
          <w:w w:val="89"/>
          <w:szCs w:val="24"/>
        </w:rPr>
        <w:t xml:space="preserve"> </w:t>
      </w:r>
      <w:r w:rsidR="00963289" w:rsidRPr="00963289">
        <w:rPr>
          <w:color w:val="231F20"/>
          <w:w w:val="90"/>
          <w:szCs w:val="24"/>
        </w:rPr>
        <w:t xml:space="preserve">Planı İzleme ve Değerlendirme </w:t>
      </w:r>
      <w:proofErr w:type="spellStart"/>
      <w:r w:rsidR="00963289" w:rsidRPr="00963289">
        <w:rPr>
          <w:color w:val="231F20"/>
          <w:w w:val="90"/>
          <w:szCs w:val="24"/>
        </w:rPr>
        <w:t>Modeli’nin</w:t>
      </w:r>
      <w:proofErr w:type="spellEnd"/>
      <w:r w:rsidR="00963289" w:rsidRPr="00963289">
        <w:rPr>
          <w:color w:val="231F20"/>
          <w:w w:val="90"/>
          <w:szCs w:val="24"/>
        </w:rPr>
        <w:t xml:space="preserve"> geliştirilmiş sürümü olan MEB 2024- 2028 Stratejik Planı İzleme ve</w:t>
      </w:r>
      <w:r w:rsidR="00963289" w:rsidRPr="00963289">
        <w:rPr>
          <w:color w:val="231F20"/>
          <w:w w:val="94"/>
          <w:szCs w:val="24"/>
        </w:rPr>
        <w:t xml:space="preserve"> </w:t>
      </w:r>
      <w:r w:rsidR="00963289" w:rsidRPr="00963289">
        <w:rPr>
          <w:color w:val="231F20"/>
          <w:w w:val="90"/>
          <w:szCs w:val="24"/>
        </w:rPr>
        <w:t>Değerlendirme Modeli çerçevesinde yürütülecektir. İzleme ve değerlendirme sürecine yön verecek temel ilkeler:</w:t>
      </w:r>
      <w:r w:rsidR="00963289" w:rsidRPr="00963289">
        <w:rPr>
          <w:color w:val="231F20"/>
          <w:w w:val="96"/>
          <w:szCs w:val="24"/>
        </w:rPr>
        <w:t xml:space="preserve"> </w:t>
      </w:r>
      <w:r w:rsidR="00963289" w:rsidRPr="00963289">
        <w:rPr>
          <w:color w:val="231F20"/>
          <w:w w:val="90"/>
          <w:szCs w:val="24"/>
        </w:rPr>
        <w:t>Katılımcılık, Saydamlık, Sonuçları İletme (Geri Bildirim), Hesap Verebilirlik, Bilimsellik, Tutarlılık ve Nesnellik</w:t>
      </w:r>
      <w:r w:rsidR="00963289" w:rsidRPr="00963289">
        <w:rPr>
          <w:color w:val="231F20"/>
          <w:w w:val="89"/>
          <w:szCs w:val="24"/>
        </w:rPr>
        <w:t xml:space="preserve"> </w:t>
      </w:r>
      <w:r w:rsidR="00963289" w:rsidRPr="00963289">
        <w:rPr>
          <w:color w:val="231F20"/>
          <w:w w:val="90"/>
          <w:szCs w:val="24"/>
        </w:rPr>
        <w:t>olarak ifade edilebilir.</w:t>
      </w:r>
    </w:p>
    <w:p w14:paraId="4C8DEF1A" w14:textId="4623C2A7" w:rsidR="00963289" w:rsidRPr="00963289" w:rsidRDefault="00963289" w:rsidP="00E462BB">
      <w:pPr>
        <w:pStyle w:val="Balk9"/>
        <w:numPr>
          <w:ilvl w:val="0"/>
          <w:numId w:val="0"/>
        </w:numPr>
        <w:kinsoku w:val="0"/>
        <w:overflowPunct w:val="0"/>
        <w:spacing w:before="0" w:after="0" w:line="258" w:lineRule="exact"/>
        <w:ind w:left="360" w:right="109"/>
        <w:rPr>
          <w:rFonts w:ascii="Book Antiqua" w:hAnsi="Book Antiqua" w:cs="Times New Roman"/>
          <w:b/>
          <w:bCs/>
          <w:color w:val="000000"/>
          <w:sz w:val="24"/>
          <w:szCs w:val="24"/>
        </w:rPr>
      </w:pPr>
      <w:r w:rsidRPr="00963289">
        <w:rPr>
          <w:rFonts w:ascii="Book Antiqua" w:hAnsi="Book Antiqua" w:cs="Times New Roman"/>
          <w:b/>
          <w:color w:val="231F20"/>
          <w:w w:val="90"/>
          <w:sz w:val="24"/>
          <w:szCs w:val="24"/>
        </w:rPr>
        <w:t xml:space="preserve">Belirtilen temel ilkeler ve veri analiz yöntemleri doğrultusunda </w:t>
      </w:r>
      <w:r w:rsidR="00B755C9">
        <w:rPr>
          <w:rFonts w:ascii="Book Antiqua" w:hAnsi="Book Antiqua" w:cs="Times New Roman"/>
          <w:b/>
          <w:color w:val="231F20"/>
          <w:w w:val="90"/>
          <w:sz w:val="24"/>
          <w:szCs w:val="24"/>
        </w:rPr>
        <w:t>Sarıca</w:t>
      </w:r>
      <w:r w:rsidRPr="00963289">
        <w:rPr>
          <w:rFonts w:ascii="Book Antiqua" w:hAnsi="Book Antiqua" w:cs="Times New Roman"/>
          <w:b/>
          <w:color w:val="231F20"/>
          <w:w w:val="90"/>
          <w:sz w:val="24"/>
          <w:szCs w:val="24"/>
        </w:rPr>
        <w:t xml:space="preserve"> İlkokulu Müdürlüğü 2024- 2028</w:t>
      </w:r>
      <w:r w:rsidRPr="00963289">
        <w:rPr>
          <w:rFonts w:ascii="Book Antiqua" w:hAnsi="Book Antiqua" w:cs="Times New Roman"/>
          <w:b/>
          <w:color w:val="231F20"/>
          <w:w w:val="98"/>
          <w:sz w:val="24"/>
          <w:szCs w:val="24"/>
        </w:rPr>
        <w:t xml:space="preserve"> </w:t>
      </w:r>
      <w:r w:rsidRPr="00963289">
        <w:rPr>
          <w:rFonts w:ascii="Book Antiqua" w:hAnsi="Book Antiqua" w:cs="Times New Roman"/>
          <w:b/>
          <w:color w:val="231F20"/>
          <w:w w:val="90"/>
          <w:sz w:val="24"/>
          <w:szCs w:val="24"/>
        </w:rPr>
        <w:t xml:space="preserve">Stratejik Planı İzleme ve Değerlendirme </w:t>
      </w:r>
      <w:proofErr w:type="spellStart"/>
      <w:r w:rsidRPr="00963289">
        <w:rPr>
          <w:rFonts w:ascii="Book Antiqua" w:hAnsi="Book Antiqua" w:cs="Times New Roman"/>
          <w:b/>
          <w:color w:val="231F20"/>
          <w:w w:val="90"/>
          <w:sz w:val="24"/>
          <w:szCs w:val="24"/>
        </w:rPr>
        <w:t>Modeli’nin</w:t>
      </w:r>
      <w:proofErr w:type="spellEnd"/>
      <w:r w:rsidRPr="00963289">
        <w:rPr>
          <w:rFonts w:ascii="Book Antiqua" w:hAnsi="Book Antiqua" w:cs="Times New Roman"/>
          <w:b/>
          <w:color w:val="231F20"/>
          <w:w w:val="90"/>
          <w:sz w:val="24"/>
          <w:szCs w:val="24"/>
        </w:rPr>
        <w:t xml:space="preserve"> çerçevesini;</w:t>
      </w:r>
    </w:p>
    <w:p w14:paraId="7C1A992D" w14:textId="77777777" w:rsidR="00963289" w:rsidRPr="00963289" w:rsidRDefault="00963289" w:rsidP="00963289">
      <w:pPr>
        <w:kinsoku w:val="0"/>
        <w:overflowPunct w:val="0"/>
        <w:spacing w:after="0" w:line="160" w:lineRule="exact"/>
        <w:rPr>
          <w:rFonts w:ascii="Book Antiqua" w:hAnsi="Book Antiqua"/>
        </w:rPr>
      </w:pPr>
    </w:p>
    <w:p w14:paraId="2373404C" w14:textId="77777777" w:rsidR="00963289" w:rsidRPr="00963289" w:rsidRDefault="00963289" w:rsidP="00963289">
      <w:pPr>
        <w:pStyle w:val="GvdeMetni"/>
        <w:widowControl w:val="0"/>
        <w:numPr>
          <w:ilvl w:val="0"/>
          <w:numId w:val="5"/>
        </w:numPr>
        <w:tabs>
          <w:tab w:val="left" w:pos="301"/>
        </w:tabs>
        <w:kinsoku w:val="0"/>
        <w:overflowPunct w:val="0"/>
        <w:autoSpaceDE w:val="0"/>
        <w:autoSpaceDN w:val="0"/>
        <w:adjustRightInd w:val="0"/>
        <w:spacing w:after="0" w:line="240" w:lineRule="auto"/>
        <w:ind w:right="78"/>
        <w:rPr>
          <w:color w:val="000000"/>
          <w:szCs w:val="24"/>
        </w:rPr>
      </w:pPr>
      <w:r w:rsidRPr="00963289">
        <w:rPr>
          <w:color w:val="231F20"/>
          <w:w w:val="95"/>
          <w:szCs w:val="24"/>
        </w:rPr>
        <w:t>Performans göstergeleri ve stratejiler bazında gerçekleşme durumlarının belirlenmesi,</w:t>
      </w:r>
    </w:p>
    <w:p w14:paraId="17765B49" w14:textId="77777777" w:rsidR="00963289" w:rsidRPr="00963289" w:rsidRDefault="00963289" w:rsidP="00963289">
      <w:pPr>
        <w:kinsoku w:val="0"/>
        <w:overflowPunct w:val="0"/>
        <w:spacing w:after="0" w:line="160" w:lineRule="exact"/>
        <w:rPr>
          <w:rFonts w:ascii="Book Antiqua" w:hAnsi="Book Antiqua"/>
        </w:rPr>
      </w:pPr>
    </w:p>
    <w:p w14:paraId="3298B16C" w14:textId="77777777" w:rsidR="00963289" w:rsidRPr="00963289" w:rsidRDefault="00963289" w:rsidP="00963289">
      <w:pPr>
        <w:pStyle w:val="GvdeMetni"/>
        <w:widowControl w:val="0"/>
        <w:numPr>
          <w:ilvl w:val="0"/>
          <w:numId w:val="5"/>
        </w:numPr>
        <w:tabs>
          <w:tab w:val="left" w:pos="301"/>
        </w:tabs>
        <w:kinsoku w:val="0"/>
        <w:overflowPunct w:val="0"/>
        <w:autoSpaceDE w:val="0"/>
        <w:autoSpaceDN w:val="0"/>
        <w:adjustRightInd w:val="0"/>
        <w:spacing w:after="0" w:line="240" w:lineRule="auto"/>
        <w:ind w:right="-205"/>
        <w:rPr>
          <w:color w:val="000000"/>
          <w:szCs w:val="24"/>
        </w:rPr>
      </w:pPr>
      <w:r w:rsidRPr="00963289">
        <w:rPr>
          <w:color w:val="231F20"/>
          <w:w w:val="95"/>
          <w:szCs w:val="24"/>
        </w:rPr>
        <w:t>Performans göstergelerinin gerçekleşme durumlarının hedeflerle kıyaslanması,</w:t>
      </w:r>
    </w:p>
    <w:p w14:paraId="26DB5507" w14:textId="77777777" w:rsidR="00963289" w:rsidRPr="00963289" w:rsidRDefault="00963289" w:rsidP="00963289">
      <w:pPr>
        <w:kinsoku w:val="0"/>
        <w:overflowPunct w:val="0"/>
        <w:spacing w:after="0" w:line="160" w:lineRule="exact"/>
        <w:rPr>
          <w:rFonts w:ascii="Book Antiqua" w:hAnsi="Book Antiqua"/>
        </w:rPr>
      </w:pPr>
    </w:p>
    <w:p w14:paraId="4759AA62" w14:textId="77777777" w:rsidR="00963289" w:rsidRPr="00963289" w:rsidRDefault="00963289" w:rsidP="00963289">
      <w:pPr>
        <w:pStyle w:val="GvdeMetni"/>
        <w:widowControl w:val="0"/>
        <w:numPr>
          <w:ilvl w:val="0"/>
          <w:numId w:val="5"/>
        </w:numPr>
        <w:tabs>
          <w:tab w:val="left" w:pos="301"/>
        </w:tabs>
        <w:kinsoku w:val="0"/>
        <w:overflowPunct w:val="0"/>
        <w:autoSpaceDE w:val="0"/>
        <w:autoSpaceDN w:val="0"/>
        <w:adjustRightInd w:val="0"/>
        <w:spacing w:after="0" w:line="240" w:lineRule="auto"/>
        <w:ind w:right="1267"/>
        <w:rPr>
          <w:color w:val="000000"/>
          <w:szCs w:val="24"/>
        </w:rPr>
      </w:pPr>
      <w:r w:rsidRPr="00963289">
        <w:rPr>
          <w:color w:val="231F20"/>
          <w:w w:val="90"/>
          <w:szCs w:val="24"/>
        </w:rPr>
        <w:t>Stratejiler kapsamında yürütülen faaliyetlerin Bakanlık faaliyet alanlarına dağılımının belirlenmesi,</w:t>
      </w:r>
    </w:p>
    <w:p w14:paraId="55EA5E52" w14:textId="77777777" w:rsidR="00963289" w:rsidRPr="00963289" w:rsidRDefault="00963289" w:rsidP="00963289">
      <w:pPr>
        <w:kinsoku w:val="0"/>
        <w:overflowPunct w:val="0"/>
        <w:spacing w:after="0" w:line="160" w:lineRule="exact"/>
        <w:rPr>
          <w:rFonts w:ascii="Book Antiqua" w:hAnsi="Book Antiqua"/>
        </w:rPr>
      </w:pPr>
    </w:p>
    <w:p w14:paraId="1B315F23" w14:textId="77777777" w:rsidR="00963289" w:rsidRPr="00963289" w:rsidRDefault="00963289" w:rsidP="00963289">
      <w:pPr>
        <w:pStyle w:val="GvdeMetni"/>
        <w:widowControl w:val="0"/>
        <w:numPr>
          <w:ilvl w:val="0"/>
          <w:numId w:val="5"/>
        </w:numPr>
        <w:tabs>
          <w:tab w:val="left" w:pos="301"/>
        </w:tabs>
        <w:kinsoku w:val="0"/>
        <w:overflowPunct w:val="0"/>
        <w:autoSpaceDE w:val="0"/>
        <w:autoSpaceDN w:val="0"/>
        <w:adjustRightInd w:val="0"/>
        <w:spacing w:after="0" w:line="240" w:lineRule="auto"/>
        <w:ind w:right="78"/>
        <w:rPr>
          <w:color w:val="000000"/>
          <w:szCs w:val="24"/>
        </w:rPr>
      </w:pPr>
      <w:r w:rsidRPr="00963289">
        <w:rPr>
          <w:color w:val="231F20"/>
          <w:w w:val="90"/>
          <w:szCs w:val="24"/>
        </w:rPr>
        <w:t>Sonuçların raporlanması ve paydaşlarla paylaşımı,</w:t>
      </w:r>
    </w:p>
    <w:p w14:paraId="501B720B" w14:textId="77777777" w:rsidR="00963289" w:rsidRPr="00963289" w:rsidRDefault="00963289" w:rsidP="00963289">
      <w:pPr>
        <w:kinsoku w:val="0"/>
        <w:overflowPunct w:val="0"/>
        <w:spacing w:after="0" w:line="160" w:lineRule="exact"/>
        <w:rPr>
          <w:rFonts w:ascii="Book Antiqua" w:hAnsi="Book Antiqua"/>
        </w:rPr>
      </w:pPr>
    </w:p>
    <w:p w14:paraId="47F2EFE7" w14:textId="77777777" w:rsidR="00963289" w:rsidRPr="00963289" w:rsidRDefault="00963289" w:rsidP="00963289">
      <w:pPr>
        <w:pStyle w:val="GvdeMetni"/>
        <w:widowControl w:val="0"/>
        <w:numPr>
          <w:ilvl w:val="0"/>
          <w:numId w:val="5"/>
        </w:numPr>
        <w:tabs>
          <w:tab w:val="left" w:pos="301"/>
        </w:tabs>
        <w:kinsoku w:val="0"/>
        <w:overflowPunct w:val="0"/>
        <w:autoSpaceDE w:val="0"/>
        <w:autoSpaceDN w:val="0"/>
        <w:adjustRightInd w:val="0"/>
        <w:spacing w:after="0" w:line="240" w:lineRule="auto"/>
        <w:ind w:right="362"/>
        <w:rPr>
          <w:color w:val="000000"/>
          <w:szCs w:val="24"/>
        </w:rPr>
      </w:pPr>
      <w:r w:rsidRPr="00963289">
        <w:rPr>
          <w:color w:val="231F20"/>
          <w:w w:val="95"/>
          <w:szCs w:val="24"/>
        </w:rPr>
        <w:t>Hedeflerden sapmaların nedenlerinin araştırılması,</w:t>
      </w:r>
    </w:p>
    <w:p w14:paraId="4DEA5DF0" w14:textId="77777777" w:rsidR="00963289" w:rsidRPr="00963289" w:rsidRDefault="00963289" w:rsidP="00963289">
      <w:pPr>
        <w:kinsoku w:val="0"/>
        <w:overflowPunct w:val="0"/>
        <w:spacing w:after="0" w:line="160" w:lineRule="exact"/>
        <w:rPr>
          <w:rFonts w:ascii="Book Antiqua" w:hAnsi="Book Antiqua"/>
        </w:rPr>
      </w:pPr>
    </w:p>
    <w:p w14:paraId="3322A50B" w14:textId="77777777" w:rsidR="00963289" w:rsidRPr="00963289" w:rsidRDefault="00963289" w:rsidP="00963289">
      <w:pPr>
        <w:widowControl w:val="0"/>
        <w:numPr>
          <w:ilvl w:val="0"/>
          <w:numId w:val="5"/>
        </w:numPr>
        <w:tabs>
          <w:tab w:val="left" w:pos="301"/>
        </w:tabs>
        <w:kinsoku w:val="0"/>
        <w:overflowPunct w:val="0"/>
        <w:autoSpaceDE w:val="0"/>
        <w:autoSpaceDN w:val="0"/>
        <w:adjustRightInd w:val="0"/>
        <w:spacing w:after="0" w:line="240" w:lineRule="auto"/>
        <w:ind w:right="362"/>
        <w:rPr>
          <w:rFonts w:ascii="Book Antiqua" w:hAnsi="Book Antiqua"/>
          <w:color w:val="000000"/>
        </w:rPr>
      </w:pPr>
      <w:r w:rsidRPr="00963289">
        <w:rPr>
          <w:rFonts w:ascii="Book Antiqua" w:hAnsi="Book Antiqua"/>
          <w:color w:val="231F20"/>
          <w:w w:val="90"/>
        </w:rPr>
        <w:t xml:space="preserve">Alternatiflerin ve çözüm önerilerinin geliştirilmesi </w:t>
      </w:r>
      <w:r w:rsidRPr="00963289">
        <w:rPr>
          <w:rFonts w:ascii="Book Antiqua" w:hAnsi="Book Antiqua"/>
          <w:bCs/>
          <w:color w:val="231F20"/>
          <w:w w:val="90"/>
        </w:rPr>
        <w:t>süreçleri oluşturmaktadır.</w:t>
      </w:r>
    </w:p>
    <w:p w14:paraId="783CF113" w14:textId="7CECC017" w:rsidR="00E15245" w:rsidRPr="00963289" w:rsidRDefault="00E15245" w:rsidP="00B755C9">
      <w:pPr>
        <w:pStyle w:val="ListeParagraf"/>
        <w:spacing w:after="0"/>
        <w:ind w:left="1440"/>
        <w:rPr>
          <w:rFonts w:ascii="Book Antiqua" w:eastAsia="Calibri" w:hAnsi="Book Antiqua" w:cs="Arial"/>
          <w:sz w:val="24"/>
          <w:szCs w:val="24"/>
        </w:rPr>
      </w:pPr>
    </w:p>
    <w:p w14:paraId="54F96F3F" w14:textId="77777777" w:rsidR="003F621B" w:rsidRDefault="003F621B" w:rsidP="00E15245">
      <w:pPr>
        <w:rPr>
          <w:rFonts w:ascii="Book Antiqua" w:eastAsia="Calibri" w:hAnsi="Book Antiqua" w:cs="Arial"/>
          <w:szCs w:val="22"/>
          <w:lang w:eastAsia="en-US"/>
        </w:rPr>
      </w:pPr>
    </w:p>
    <w:p w14:paraId="002D9BC8" w14:textId="77777777" w:rsidR="00E15245" w:rsidRPr="00E15245" w:rsidRDefault="00E15245" w:rsidP="00EB668B">
      <w:pPr>
        <w:pStyle w:val="Balk2"/>
        <w:numPr>
          <w:ilvl w:val="0"/>
          <w:numId w:val="0"/>
        </w:numPr>
        <w:spacing w:after="0"/>
        <w:ind w:left="360"/>
        <w:rPr>
          <w:rFonts w:eastAsia="Calibri" w:cs="Arial"/>
          <w:color w:val="auto"/>
          <w:sz w:val="24"/>
          <w:szCs w:val="22"/>
        </w:rPr>
      </w:pPr>
      <w:bookmarkStart w:id="168" w:name="_Toc11922042"/>
      <w:r w:rsidRPr="00E15245">
        <w:t>İzleme ve Değerlendirme Sürecinin İşleyişi</w:t>
      </w:r>
      <w:bookmarkEnd w:id="167"/>
      <w:bookmarkEnd w:id="168"/>
    </w:p>
    <w:p w14:paraId="330AEB00" w14:textId="0004168A" w:rsidR="00B755C9" w:rsidRPr="006E7052" w:rsidRDefault="00B755C9" w:rsidP="00B755C9">
      <w:pPr>
        <w:pStyle w:val="GvdeMetni"/>
        <w:kinsoku w:val="0"/>
        <w:overflowPunct w:val="0"/>
        <w:spacing w:line="284" w:lineRule="auto"/>
        <w:ind w:right="109" w:firstLine="708"/>
        <w:rPr>
          <w:rFonts w:ascii="Times New Roman" w:hAnsi="Times New Roman"/>
          <w:color w:val="000000"/>
          <w:szCs w:val="24"/>
        </w:rPr>
      </w:pPr>
      <w:r w:rsidRPr="006E7052">
        <w:rPr>
          <w:rFonts w:ascii="Times New Roman" w:hAnsi="Times New Roman"/>
          <w:color w:val="231F20"/>
          <w:szCs w:val="24"/>
        </w:rPr>
        <w:t xml:space="preserve">İzleme ve değerlendirme sürecinin işleyişi ana hatları ile aşağıdaki şekilde özetlenmiştir. </w:t>
      </w:r>
      <w:r>
        <w:rPr>
          <w:rFonts w:ascii="Times New Roman" w:hAnsi="Times New Roman"/>
          <w:color w:val="231F20"/>
        </w:rPr>
        <w:t>Sarıca</w:t>
      </w:r>
      <w:r>
        <w:rPr>
          <w:rFonts w:ascii="Times New Roman" w:hAnsi="Times New Roman"/>
          <w:color w:val="231F20"/>
        </w:rPr>
        <w:t xml:space="preserve"> İlkokulu</w:t>
      </w:r>
      <w:r w:rsidRPr="006E7052">
        <w:rPr>
          <w:rFonts w:ascii="Times New Roman" w:hAnsi="Times New Roman"/>
          <w:color w:val="231F20"/>
        </w:rPr>
        <w:t xml:space="preserve"> Müdürlüğü</w:t>
      </w:r>
      <w:r>
        <w:rPr>
          <w:rFonts w:ascii="Times New Roman" w:hAnsi="Times New Roman"/>
          <w:color w:val="231F20"/>
          <w:szCs w:val="24"/>
        </w:rPr>
        <w:t xml:space="preserve"> 2024- </w:t>
      </w:r>
      <w:r w:rsidRPr="006E7052">
        <w:rPr>
          <w:rFonts w:ascii="Times New Roman" w:hAnsi="Times New Roman"/>
          <w:color w:val="231F20"/>
          <w:szCs w:val="24"/>
        </w:rPr>
        <w:t xml:space="preserve">2028 Stratejik Planı’nda yer alan performans göstergelerinin gerçekleşme durumlarının tespiti yılda iki kez yapılacaktır.  Ara izleme olarak nitelendirilebilecek yılın ilk altı aylık dönemini kapsayan birinci izleme kapsamında, </w:t>
      </w:r>
      <w:r>
        <w:rPr>
          <w:rFonts w:ascii="Times New Roman" w:hAnsi="Times New Roman"/>
          <w:color w:val="231F20"/>
        </w:rPr>
        <w:t>Sarıca</w:t>
      </w:r>
      <w:r>
        <w:rPr>
          <w:rFonts w:ascii="Times New Roman" w:hAnsi="Times New Roman"/>
          <w:color w:val="231F20"/>
        </w:rPr>
        <w:t xml:space="preserve"> İlkokulu</w:t>
      </w:r>
      <w:r w:rsidRPr="006E7052">
        <w:rPr>
          <w:rFonts w:ascii="Times New Roman" w:hAnsi="Times New Roman"/>
          <w:color w:val="231F20"/>
        </w:rPr>
        <w:t xml:space="preserve"> Müdürlüğü</w:t>
      </w:r>
      <w:r>
        <w:rPr>
          <w:rFonts w:ascii="Times New Roman" w:hAnsi="Times New Roman"/>
          <w:color w:val="231F20"/>
        </w:rPr>
        <w:t>,</w:t>
      </w:r>
      <w:r w:rsidRPr="006E7052">
        <w:rPr>
          <w:rFonts w:ascii="Times New Roman" w:hAnsi="Times New Roman"/>
          <w:color w:val="231F20"/>
        </w:rPr>
        <w:t xml:space="preserve"> </w:t>
      </w:r>
      <w:r>
        <w:rPr>
          <w:rFonts w:ascii="Times New Roman" w:hAnsi="Times New Roman"/>
          <w:color w:val="231F20"/>
        </w:rPr>
        <w:t>Sarıca İlkokulu</w:t>
      </w:r>
      <w:r w:rsidRPr="006E7052">
        <w:rPr>
          <w:rFonts w:ascii="Times New Roman" w:hAnsi="Times New Roman"/>
          <w:color w:val="231F20"/>
        </w:rPr>
        <w:t xml:space="preserve"> Müdürlüğü</w:t>
      </w:r>
      <w:r w:rsidRPr="006E7052">
        <w:rPr>
          <w:rFonts w:ascii="Times New Roman" w:hAnsi="Times New Roman"/>
          <w:color w:val="231F20"/>
          <w:szCs w:val="24"/>
        </w:rPr>
        <w:t xml:space="preserve"> Stratejik Plan İzleme ve Değerlendirme Modülü vasıtasıyla, Strateji Geliştirme Başkanlığı tarafından harcama birimlerinden sorumlu oldukları performans göstergeleri ve stratejiler ile ilgili gerçekleşme durumlarına ilişkin veriler toplanarak </w:t>
      </w:r>
      <w:proofErr w:type="gramStart"/>
      <w:r w:rsidRPr="006E7052">
        <w:rPr>
          <w:rFonts w:ascii="Times New Roman" w:hAnsi="Times New Roman"/>
          <w:color w:val="231F20"/>
          <w:szCs w:val="24"/>
        </w:rPr>
        <w:t>konsolide edilecektir</w:t>
      </w:r>
      <w:proofErr w:type="gramEnd"/>
      <w:r w:rsidRPr="006E7052">
        <w:rPr>
          <w:rFonts w:ascii="Times New Roman" w:hAnsi="Times New Roman"/>
          <w:color w:val="231F20"/>
          <w:szCs w:val="24"/>
        </w:rPr>
        <w:t>. Performans hedeflerinin gerçekleşme durumları hakkında hazırlanan “</w:t>
      </w:r>
      <w:r>
        <w:rPr>
          <w:rFonts w:ascii="Times New Roman" w:hAnsi="Times New Roman"/>
          <w:color w:val="231F20"/>
          <w:szCs w:val="24"/>
        </w:rPr>
        <w:t>Stratejik Plan İzleme Raporu” ilçe m</w:t>
      </w:r>
      <w:r w:rsidRPr="006E7052">
        <w:rPr>
          <w:rFonts w:ascii="Times New Roman" w:hAnsi="Times New Roman"/>
          <w:color w:val="231F20"/>
          <w:szCs w:val="24"/>
        </w:rPr>
        <w:t>illî eğitim müdürü ve yardımcıları, birim amirleri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14:paraId="44E61E9D" w14:textId="08E16AE1" w:rsidR="00B755C9" w:rsidRPr="005239C7" w:rsidRDefault="00B755C9" w:rsidP="00B755C9">
      <w:pPr>
        <w:kinsoku w:val="0"/>
        <w:overflowPunct w:val="0"/>
        <w:spacing w:before="8" w:line="240" w:lineRule="exact"/>
      </w:pPr>
    </w:p>
    <w:p w14:paraId="4B314F0A" w14:textId="47C3744E" w:rsidR="00B755C9" w:rsidRPr="00D85AD8" w:rsidRDefault="00B755C9" w:rsidP="00B755C9">
      <w:pPr>
        <w:kinsoku w:val="0"/>
        <w:overflowPunct w:val="0"/>
        <w:ind w:left="989" w:right="989"/>
        <w:jc w:val="center"/>
      </w:pPr>
      <w:r w:rsidRPr="005239C7">
        <w:rPr>
          <w:noProof/>
          <w:color w:val="231F20"/>
        </w:rPr>
        <w:lastRenderedPageBreak/>
        <w:drawing>
          <wp:anchor distT="0" distB="0" distL="114300" distR="114300" simplePos="0" relativeHeight="251677696" behindDoc="0" locked="0" layoutInCell="1" allowOverlap="1" wp14:anchorId="09D46F0E" wp14:editId="5A84F7F8">
            <wp:simplePos x="0" y="0"/>
            <wp:positionH relativeFrom="margin">
              <wp:align>center</wp:align>
            </wp:positionH>
            <wp:positionV relativeFrom="margin">
              <wp:posOffset>922655</wp:posOffset>
            </wp:positionV>
            <wp:extent cx="5334000" cy="4667250"/>
            <wp:effectExtent l="0" t="0" r="0" b="0"/>
            <wp:wrapSquare wrapText="bothSides"/>
            <wp:docPr id="184" name="Resi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334000" cy="4667250"/>
                    </a:xfrm>
                    <a:prstGeom prst="rect">
                      <a:avLst/>
                    </a:prstGeom>
                  </pic:spPr>
                </pic:pic>
              </a:graphicData>
            </a:graphic>
          </wp:anchor>
        </w:drawing>
      </w:r>
      <w:r w:rsidRPr="00D85AD8">
        <w:rPr>
          <w:b/>
          <w:bCs/>
          <w:iCs/>
          <w:color w:val="58595B"/>
          <w:w w:val="85"/>
        </w:rPr>
        <w:t xml:space="preserve">Şekil 4: </w:t>
      </w:r>
      <w:r w:rsidRPr="00D85AD8">
        <w:rPr>
          <w:iCs/>
          <w:color w:val="58595B"/>
          <w:w w:val="85"/>
        </w:rPr>
        <w:t>İzleme ve Değerle</w:t>
      </w:r>
      <w:r w:rsidR="00867F53">
        <w:rPr>
          <w:iCs/>
          <w:color w:val="58595B"/>
          <w:w w:val="85"/>
        </w:rPr>
        <w:t xml:space="preserve">ndirme </w:t>
      </w:r>
      <w:r w:rsidRPr="00D85AD8">
        <w:rPr>
          <w:iCs/>
          <w:color w:val="58595B"/>
          <w:w w:val="85"/>
        </w:rPr>
        <w:t>Bilgilendirme Süreci</w:t>
      </w:r>
    </w:p>
    <w:p w14:paraId="3DB222F3" w14:textId="77777777" w:rsidR="00B755C9" w:rsidRPr="005239C7" w:rsidRDefault="00B755C9" w:rsidP="00B755C9">
      <w:pPr>
        <w:kinsoku w:val="0"/>
        <w:overflowPunct w:val="0"/>
        <w:spacing w:line="200" w:lineRule="exact"/>
        <w:sectPr w:rsidR="00B755C9" w:rsidRPr="005239C7" w:rsidSect="00B755C9">
          <w:footerReference w:type="default" r:id="rId45"/>
          <w:type w:val="oddPage"/>
          <w:pgSz w:w="11906" w:h="16838" w:code="9"/>
          <w:pgMar w:top="1040" w:right="740" w:bottom="580" w:left="740" w:header="0" w:footer="381" w:gutter="0"/>
          <w:cols w:space="708" w:equalWidth="0">
            <w:col w:w="9576"/>
          </w:cols>
          <w:noEndnote/>
        </w:sectPr>
      </w:pPr>
    </w:p>
    <w:p w14:paraId="75F3A8D4" w14:textId="77777777" w:rsidR="00B755C9" w:rsidRPr="006E7052" w:rsidRDefault="00B755C9" w:rsidP="00B755C9">
      <w:pPr>
        <w:pStyle w:val="GvdeMetni"/>
        <w:kinsoku w:val="0"/>
        <w:overflowPunct w:val="0"/>
        <w:spacing w:before="47" w:line="284" w:lineRule="auto"/>
        <w:ind w:right="109" w:firstLine="708"/>
        <w:rPr>
          <w:rFonts w:ascii="Times New Roman" w:hAnsi="Times New Roman"/>
          <w:color w:val="000000"/>
          <w:szCs w:val="24"/>
        </w:rPr>
      </w:pPr>
      <w:bookmarkStart w:id="169" w:name="Performans_Göstergeleri_"/>
      <w:bookmarkStart w:id="170" w:name="bookmark48"/>
      <w:bookmarkEnd w:id="169"/>
      <w:bookmarkEnd w:id="170"/>
      <w:r w:rsidRPr="006E7052">
        <w:rPr>
          <w:rFonts w:ascii="Times New Roman" w:hAnsi="Times New Roman"/>
          <w:color w:val="231F20"/>
          <w:szCs w:val="24"/>
        </w:rPr>
        <w:lastRenderedPageBreak/>
        <w:t xml:space="preserve">Yılın tamamına ilişkin ikinci izleme kapsamında ise Strateji Geliştirme Ar-Ge Birimi tarafından performans göstergeleri ve stratejiler ile ilgili yıl sonu gerçekleşme durumlarına ait veriler toplanarak </w:t>
      </w:r>
      <w:proofErr w:type="gramStart"/>
      <w:r w:rsidRPr="006E7052">
        <w:rPr>
          <w:rFonts w:ascii="Times New Roman" w:hAnsi="Times New Roman"/>
          <w:color w:val="231F20"/>
          <w:szCs w:val="24"/>
        </w:rPr>
        <w:t>konsolide edilecektir</w:t>
      </w:r>
      <w:proofErr w:type="gramEnd"/>
      <w:r w:rsidRPr="006E7052">
        <w:rPr>
          <w:rFonts w:ascii="Times New Roman" w:hAnsi="Times New Roman"/>
          <w:color w:val="231F20"/>
          <w:szCs w:val="24"/>
        </w:rPr>
        <w:t>.</w:t>
      </w:r>
    </w:p>
    <w:p w14:paraId="1FA0C414" w14:textId="77777777" w:rsidR="00B755C9" w:rsidRPr="006E7052" w:rsidRDefault="00B755C9" w:rsidP="00B755C9">
      <w:pPr>
        <w:kinsoku w:val="0"/>
        <w:overflowPunct w:val="0"/>
        <w:spacing w:before="5" w:line="110" w:lineRule="exact"/>
      </w:pPr>
    </w:p>
    <w:p w14:paraId="3E8A9B88" w14:textId="758EFEDE" w:rsidR="00712525" w:rsidRDefault="00B755C9" w:rsidP="00B755C9">
      <w:pPr>
        <w:spacing w:after="0"/>
        <w:ind w:firstLine="709"/>
        <w:rPr>
          <w:rFonts w:ascii="Book Antiqua" w:hAnsi="Book Antiqua"/>
        </w:rPr>
      </w:pPr>
      <w:r w:rsidRPr="006E7052">
        <w:rPr>
          <w:color w:val="231F20"/>
        </w:rPr>
        <w:t xml:space="preserve">Stratejik Plan Değerlendirme Raporu, üst yönetici başkanlığında yapılan değerlendirme toplantısında stratejik planın kalan süresi için hedeflere nasıl ulaşılacağına ilişkin alınacak gerekli önlemleri de içerecek şekilde nihai hâle getirilerek ocak ayı sonuna kadar MEB gönderilecektir. Hedeflerin ve ilgili performans göstergeleri ile risklerin takibi, hedeften sorumlu birimin harcama yetkilisinin; hedeflerin gerçekleşme sonuçlarının harcama birimlerinden alınarak </w:t>
      </w:r>
      <w:proofErr w:type="gramStart"/>
      <w:r w:rsidRPr="006E7052">
        <w:rPr>
          <w:color w:val="231F20"/>
        </w:rPr>
        <w:t>konsolide edilmesi</w:t>
      </w:r>
      <w:proofErr w:type="gramEnd"/>
      <w:r w:rsidRPr="006E7052">
        <w:rPr>
          <w:color w:val="231F20"/>
        </w:rPr>
        <w:t xml:space="preserve">, analizi, değerlendirilmesi ve üst yöneticiye sunulması ise </w:t>
      </w:r>
      <w:proofErr w:type="spellStart"/>
      <w:r w:rsidRPr="006E7052">
        <w:rPr>
          <w:color w:val="231F20"/>
        </w:rPr>
        <w:t>SGB’nin</w:t>
      </w:r>
      <w:proofErr w:type="spellEnd"/>
      <w:r w:rsidRPr="006E7052">
        <w:rPr>
          <w:color w:val="231F20"/>
        </w:rPr>
        <w:t xml:space="preserve"> sorumluluğundadır.</w:t>
      </w:r>
    </w:p>
    <w:p w14:paraId="667D829A" w14:textId="77777777" w:rsidR="00712525" w:rsidRDefault="00712525" w:rsidP="00EB668B">
      <w:pPr>
        <w:spacing w:after="0"/>
        <w:ind w:firstLine="709"/>
        <w:rPr>
          <w:rFonts w:ascii="Book Antiqua" w:hAnsi="Book Antiqua"/>
        </w:rPr>
      </w:pPr>
    </w:p>
    <w:p w14:paraId="780831BF" w14:textId="77777777" w:rsidR="00712525" w:rsidRDefault="00712525" w:rsidP="00EB668B">
      <w:pPr>
        <w:spacing w:after="0"/>
        <w:ind w:firstLine="709"/>
        <w:rPr>
          <w:rFonts w:ascii="Book Antiqua" w:hAnsi="Book Antiqua"/>
        </w:rPr>
      </w:pPr>
    </w:p>
    <w:p w14:paraId="6D696A7D" w14:textId="77777777" w:rsidR="00712525" w:rsidRDefault="00712525" w:rsidP="00EB668B">
      <w:pPr>
        <w:spacing w:after="0"/>
        <w:ind w:firstLine="709"/>
        <w:rPr>
          <w:rFonts w:ascii="Book Antiqua" w:hAnsi="Book Antiqua"/>
        </w:rPr>
      </w:pPr>
    </w:p>
    <w:p w14:paraId="0027323A" w14:textId="77777777" w:rsidR="00712525" w:rsidRPr="00C4704C" w:rsidRDefault="00712525" w:rsidP="00EB668B">
      <w:pPr>
        <w:spacing w:after="0"/>
        <w:ind w:firstLine="709"/>
        <w:rPr>
          <w:rFonts w:ascii="Book Antiqua" w:hAnsi="Book Antiqua"/>
        </w:rPr>
      </w:pPr>
    </w:p>
    <w:p w14:paraId="0D4044B9" w14:textId="77777777" w:rsidR="009B6827" w:rsidRDefault="009B6827" w:rsidP="00B377D7">
      <w:pPr>
        <w:rPr>
          <w:rFonts w:ascii="Book Antiqua" w:hAnsi="Book Antiqua"/>
        </w:rPr>
      </w:pPr>
    </w:p>
    <w:p w14:paraId="75991837" w14:textId="77777777" w:rsidR="00B377D7" w:rsidRPr="00C4704C" w:rsidRDefault="00B377D7" w:rsidP="008049D3">
      <w:pPr>
        <w:pStyle w:val="Balk2"/>
        <w:numPr>
          <w:ilvl w:val="0"/>
          <w:numId w:val="0"/>
        </w:numPr>
      </w:pPr>
      <w:bookmarkStart w:id="171" w:name="_Toc530061540"/>
      <w:bookmarkStart w:id="172" w:name="_Toc11922045"/>
      <w:r w:rsidRPr="00C4704C">
        <w:t>Performans Göstergeleri Bilgileri</w:t>
      </w:r>
      <w:bookmarkEnd w:id="171"/>
      <w:bookmarkEnd w:id="172"/>
    </w:p>
    <w:p w14:paraId="79230FE7" w14:textId="77777777" w:rsidR="00867F53" w:rsidRDefault="00867F53" w:rsidP="00867F53">
      <w:pPr>
        <w:pStyle w:val="GvdeMetni"/>
        <w:kinsoku w:val="0"/>
        <w:overflowPunct w:val="0"/>
        <w:spacing w:line="284" w:lineRule="auto"/>
        <w:ind w:right="109" w:firstLine="708"/>
        <w:rPr>
          <w:rFonts w:ascii="Times New Roman" w:hAnsi="Times New Roman"/>
          <w:color w:val="231F20"/>
          <w:szCs w:val="24"/>
        </w:rPr>
      </w:pPr>
      <w:r w:rsidRPr="006E7052">
        <w:rPr>
          <w:rFonts w:ascii="Times New Roman" w:hAnsi="Times New Roman"/>
          <w:color w:val="231F20"/>
          <w:szCs w:val="24"/>
        </w:rPr>
        <w:t>MEB 2024-</w:t>
      </w:r>
      <w:r>
        <w:rPr>
          <w:rFonts w:ascii="Times New Roman" w:hAnsi="Times New Roman"/>
          <w:color w:val="231F20"/>
          <w:szCs w:val="24"/>
        </w:rPr>
        <w:t xml:space="preserve"> </w:t>
      </w:r>
      <w:r w:rsidRPr="006E7052">
        <w:rPr>
          <w:rFonts w:ascii="Times New Roman" w:hAnsi="Times New Roman"/>
          <w:color w:val="231F20"/>
          <w:szCs w:val="24"/>
        </w:rPr>
        <w:t xml:space="preserve">2028 Stratejik Planı’nda belirlenen hedeflere ne ölçüde ulaşıldığını ortaya koyabilecek yeterli sayıda ve nitelikte performans göstergeleri kullanılmıştır. Stratejik planda, izleme ve değerlendirme faaliyetlerinin etkili bir şekilde gerçekleştirilmesi için performans göstergelerinden yararlanılmıştır. Performans göstergelerinin izlenmesinde standartlaşmanın sağlanması ve güvenirliğin temin edilmesi önemli bir konudur. Bu sebeple performans göstergelerinin kimlik kartı olarak nitelendirilebilecek “Performans Göstergesi Kartı” geliştirilmiştir. Bakanlığımıza özgü geliştirilen performans göstergesi kartı ile her bir performans göstergesinin kavramsal çerçevesi, veri kaynağı, kapsamı, veri temin dönemi, hesaplama yöntemi gibi bilgiler kayıt altına alınarak gösterge bilgi tablosunda toplanmıştır. Bu yolla performans göstergelerine ilişkin izleme verilerinin güvenirliğinin ve </w:t>
      </w:r>
      <w:proofErr w:type="spellStart"/>
      <w:r w:rsidRPr="006E7052">
        <w:rPr>
          <w:rFonts w:ascii="Times New Roman" w:hAnsi="Times New Roman"/>
          <w:color w:val="231F20"/>
          <w:szCs w:val="24"/>
        </w:rPr>
        <w:t>karşılaştırılabilirliğinin</w:t>
      </w:r>
      <w:proofErr w:type="spellEnd"/>
      <w:r w:rsidRPr="006E7052">
        <w:rPr>
          <w:rFonts w:ascii="Times New Roman" w:hAnsi="Times New Roman"/>
          <w:color w:val="231F20"/>
          <w:szCs w:val="24"/>
        </w:rPr>
        <w:t xml:space="preserve"> güvence altına alınması sağlanmıştır.</w:t>
      </w:r>
    </w:p>
    <w:tbl>
      <w:tblPr>
        <w:tblW w:w="10201" w:type="dxa"/>
        <w:tblInd w:w="-5" w:type="dxa"/>
        <w:tblCellMar>
          <w:left w:w="70" w:type="dxa"/>
          <w:right w:w="70" w:type="dxa"/>
        </w:tblCellMar>
        <w:tblLook w:val="04A0" w:firstRow="1" w:lastRow="0" w:firstColumn="1" w:lastColumn="0" w:noHBand="0" w:noVBand="1"/>
      </w:tblPr>
      <w:tblGrid>
        <w:gridCol w:w="1029"/>
        <w:gridCol w:w="1029"/>
        <w:gridCol w:w="1074"/>
        <w:gridCol w:w="1074"/>
        <w:gridCol w:w="941"/>
        <w:gridCol w:w="996"/>
        <w:gridCol w:w="941"/>
        <w:gridCol w:w="1074"/>
        <w:gridCol w:w="1074"/>
        <w:gridCol w:w="969"/>
      </w:tblGrid>
      <w:tr w:rsidR="00867F53" w:rsidRPr="000C7816" w14:paraId="6671F28B" w14:textId="77777777" w:rsidTr="006402C2">
        <w:trPr>
          <w:trHeight w:val="1675"/>
        </w:trPr>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textDirection w:val="btLr"/>
            <w:vAlign w:val="center"/>
            <w:hideMark/>
          </w:tcPr>
          <w:p w14:paraId="5126085A" w14:textId="77777777" w:rsidR="00867F53" w:rsidRPr="00416DB9" w:rsidRDefault="00867F53" w:rsidP="006402C2">
            <w:pPr>
              <w:jc w:val="center"/>
              <w:rPr>
                <w:color w:val="000000"/>
                <w:sz w:val="20"/>
                <w:szCs w:val="20"/>
              </w:rPr>
            </w:pPr>
            <w:r w:rsidRPr="00416DB9">
              <w:rPr>
                <w:color w:val="000000"/>
                <w:sz w:val="20"/>
                <w:szCs w:val="20"/>
              </w:rPr>
              <w:t>HEDEFLER</w:t>
            </w:r>
          </w:p>
        </w:tc>
        <w:tc>
          <w:tcPr>
            <w:tcW w:w="102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B1B5337" w14:textId="77777777" w:rsidR="00867F53" w:rsidRPr="00416DB9" w:rsidRDefault="00867F53" w:rsidP="006402C2">
            <w:pPr>
              <w:jc w:val="center"/>
              <w:rPr>
                <w:color w:val="000000"/>
                <w:sz w:val="20"/>
                <w:szCs w:val="20"/>
              </w:rPr>
            </w:pPr>
            <w:r w:rsidRPr="005B665C">
              <w:rPr>
                <w:color w:val="000000"/>
                <w:sz w:val="20"/>
                <w:szCs w:val="20"/>
              </w:rPr>
              <w:t>Okul Müdür Yardımcısı</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2543BC0" w14:textId="77777777" w:rsidR="00867F53" w:rsidRPr="00416DB9" w:rsidRDefault="00867F53" w:rsidP="006402C2">
            <w:pPr>
              <w:jc w:val="center"/>
              <w:rPr>
                <w:color w:val="000000"/>
                <w:sz w:val="20"/>
                <w:szCs w:val="20"/>
              </w:rPr>
            </w:pPr>
            <w:r w:rsidRPr="00416DB9">
              <w:rPr>
                <w:color w:val="000000"/>
                <w:sz w:val="20"/>
                <w:szCs w:val="20"/>
              </w:rPr>
              <w:t>Rehberlik ve Psikolojik Danışma Hizmetleri Yürütme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1484F544" w14:textId="77777777" w:rsidR="00867F53" w:rsidRPr="00416DB9" w:rsidRDefault="00867F53" w:rsidP="006402C2">
            <w:pPr>
              <w:jc w:val="center"/>
              <w:rPr>
                <w:color w:val="000000"/>
                <w:sz w:val="20"/>
                <w:szCs w:val="20"/>
              </w:rPr>
            </w:pPr>
            <w:r w:rsidRPr="00416DB9">
              <w:rPr>
                <w:color w:val="000000"/>
                <w:sz w:val="20"/>
                <w:szCs w:val="20"/>
              </w:rPr>
              <w:t>İYEP Komisyonu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4BC1F43D" w14:textId="77777777" w:rsidR="00867F53" w:rsidRPr="00416DB9" w:rsidRDefault="00867F53" w:rsidP="006402C2">
            <w:pPr>
              <w:jc w:val="center"/>
              <w:rPr>
                <w:color w:val="000000"/>
                <w:sz w:val="20"/>
                <w:szCs w:val="20"/>
              </w:rPr>
            </w:pPr>
            <w:r w:rsidRPr="00416DB9">
              <w:rPr>
                <w:color w:val="000000"/>
                <w:sz w:val="20"/>
                <w:szCs w:val="20"/>
              </w:rPr>
              <w:t>Sağlıklı Beslenme ve Hareketli Yaşam Ekibi</w:t>
            </w:r>
          </w:p>
        </w:tc>
        <w:tc>
          <w:tcPr>
            <w:tcW w:w="996"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AC3AD63" w14:textId="77777777" w:rsidR="00867F53" w:rsidRPr="00416DB9" w:rsidRDefault="00867F53" w:rsidP="006402C2">
            <w:pPr>
              <w:jc w:val="center"/>
              <w:rPr>
                <w:color w:val="000000"/>
                <w:sz w:val="20"/>
                <w:szCs w:val="20"/>
              </w:rPr>
            </w:pPr>
            <w:r w:rsidRPr="00416DB9">
              <w:rPr>
                <w:color w:val="000000"/>
                <w:sz w:val="20"/>
                <w:szCs w:val="20"/>
              </w:rPr>
              <w:t>Sosyal Etkinlikler Yürütme Kurulu</w:t>
            </w:r>
          </w:p>
        </w:tc>
        <w:tc>
          <w:tcPr>
            <w:tcW w:w="941"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FDF9803" w14:textId="77777777" w:rsidR="00867F53" w:rsidRPr="00416DB9" w:rsidRDefault="00867F53" w:rsidP="006402C2">
            <w:pPr>
              <w:jc w:val="center"/>
              <w:rPr>
                <w:color w:val="000000"/>
                <w:sz w:val="20"/>
                <w:szCs w:val="20"/>
              </w:rPr>
            </w:pPr>
            <w:r w:rsidRPr="00416DB9">
              <w:rPr>
                <w:color w:val="000000"/>
                <w:sz w:val="20"/>
                <w:szCs w:val="20"/>
              </w:rPr>
              <w:t>Okul Aile Birliği Yönetim Kurulu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6FD79E41" w14:textId="77777777" w:rsidR="00867F53" w:rsidRPr="00416DB9" w:rsidRDefault="00867F53" w:rsidP="006402C2">
            <w:pPr>
              <w:jc w:val="center"/>
              <w:rPr>
                <w:color w:val="000000"/>
                <w:sz w:val="20"/>
                <w:szCs w:val="20"/>
              </w:rPr>
            </w:pPr>
            <w:r w:rsidRPr="00416DB9">
              <w:rPr>
                <w:color w:val="000000"/>
                <w:sz w:val="20"/>
                <w:szCs w:val="20"/>
              </w:rPr>
              <w:t>Satın Alma Komisyonu</w:t>
            </w:r>
          </w:p>
        </w:tc>
        <w:tc>
          <w:tcPr>
            <w:tcW w:w="1074"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3DDF047F" w14:textId="77777777" w:rsidR="00867F53" w:rsidRPr="00416DB9" w:rsidRDefault="00867F53" w:rsidP="006402C2">
            <w:pPr>
              <w:jc w:val="center"/>
              <w:rPr>
                <w:color w:val="000000"/>
                <w:sz w:val="20"/>
                <w:szCs w:val="20"/>
              </w:rPr>
            </w:pPr>
            <w:r w:rsidRPr="00416DB9">
              <w:rPr>
                <w:color w:val="000000"/>
                <w:sz w:val="20"/>
                <w:szCs w:val="20"/>
              </w:rPr>
              <w:t>Devir Teslim ve Muayene Komisyonu</w:t>
            </w:r>
          </w:p>
        </w:tc>
        <w:tc>
          <w:tcPr>
            <w:tcW w:w="969" w:type="dxa"/>
            <w:vMerge w:val="restart"/>
            <w:tcBorders>
              <w:top w:val="single" w:sz="4" w:space="0" w:color="auto"/>
              <w:left w:val="single" w:sz="4" w:space="0" w:color="auto"/>
              <w:bottom w:val="single" w:sz="4" w:space="0" w:color="auto"/>
              <w:right w:val="single" w:sz="4" w:space="0" w:color="auto"/>
            </w:tcBorders>
            <w:shd w:val="clear" w:color="000000" w:fill="FF5050"/>
            <w:noWrap/>
            <w:vAlign w:val="center"/>
            <w:hideMark/>
          </w:tcPr>
          <w:p w14:paraId="2FBC50BB" w14:textId="77777777" w:rsidR="00867F53" w:rsidRPr="00416DB9" w:rsidRDefault="00867F53" w:rsidP="006402C2">
            <w:pPr>
              <w:jc w:val="center"/>
              <w:rPr>
                <w:color w:val="000000"/>
                <w:sz w:val="20"/>
                <w:szCs w:val="20"/>
              </w:rPr>
            </w:pPr>
            <w:r w:rsidRPr="00416DB9">
              <w:rPr>
                <w:color w:val="000000"/>
                <w:sz w:val="20"/>
                <w:szCs w:val="20"/>
              </w:rPr>
              <w:t>Yazı ve Eser İnceleme Kurulu</w:t>
            </w:r>
          </w:p>
        </w:tc>
      </w:tr>
      <w:tr w:rsidR="00867F53" w:rsidRPr="000C7816" w14:paraId="73DA109C" w14:textId="77777777" w:rsidTr="006402C2">
        <w:trPr>
          <w:trHeight w:val="1675"/>
        </w:trPr>
        <w:tc>
          <w:tcPr>
            <w:tcW w:w="1029" w:type="dxa"/>
            <w:vMerge/>
            <w:tcBorders>
              <w:top w:val="single" w:sz="4" w:space="0" w:color="auto"/>
              <w:left w:val="single" w:sz="4" w:space="0" w:color="auto"/>
              <w:bottom w:val="single" w:sz="4" w:space="0" w:color="auto"/>
              <w:right w:val="single" w:sz="4" w:space="0" w:color="auto"/>
            </w:tcBorders>
            <w:vAlign w:val="center"/>
            <w:hideMark/>
          </w:tcPr>
          <w:p w14:paraId="3C72ABD1" w14:textId="77777777" w:rsidR="00867F53" w:rsidRPr="002C3ECE" w:rsidRDefault="00867F53" w:rsidP="006402C2">
            <w:pPr>
              <w:rPr>
                <w:rFonts w:ascii="Calibri" w:hAnsi="Calibri" w:cs="Calibri"/>
                <w:color w:val="000000"/>
                <w:sz w:val="16"/>
                <w:szCs w:val="16"/>
              </w:rPr>
            </w:pPr>
          </w:p>
        </w:tc>
        <w:tc>
          <w:tcPr>
            <w:tcW w:w="1029" w:type="dxa"/>
            <w:vMerge/>
            <w:tcBorders>
              <w:top w:val="single" w:sz="4" w:space="0" w:color="auto"/>
              <w:left w:val="single" w:sz="4" w:space="0" w:color="auto"/>
              <w:bottom w:val="single" w:sz="4" w:space="0" w:color="auto"/>
              <w:right w:val="single" w:sz="4" w:space="0" w:color="auto"/>
            </w:tcBorders>
            <w:vAlign w:val="center"/>
            <w:hideMark/>
          </w:tcPr>
          <w:p w14:paraId="16364B4B" w14:textId="77777777" w:rsidR="00867F53" w:rsidRPr="002C3ECE" w:rsidRDefault="00867F53" w:rsidP="006402C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3BF331F8" w14:textId="77777777" w:rsidR="00867F53" w:rsidRPr="002C3ECE" w:rsidRDefault="00867F53" w:rsidP="006402C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7BD0D9FF" w14:textId="77777777" w:rsidR="00867F53" w:rsidRPr="002C3ECE" w:rsidRDefault="00867F53" w:rsidP="006402C2">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164802DA" w14:textId="77777777" w:rsidR="00867F53" w:rsidRPr="002C3ECE" w:rsidRDefault="00867F53" w:rsidP="006402C2">
            <w:pPr>
              <w:rPr>
                <w:rFonts w:ascii="Calibri" w:hAnsi="Calibri" w:cs="Calibri"/>
                <w:color w:val="000000"/>
                <w:sz w:val="16"/>
                <w:szCs w:val="16"/>
              </w:rPr>
            </w:pPr>
          </w:p>
        </w:tc>
        <w:tc>
          <w:tcPr>
            <w:tcW w:w="996" w:type="dxa"/>
            <w:vMerge/>
            <w:tcBorders>
              <w:top w:val="single" w:sz="4" w:space="0" w:color="auto"/>
              <w:left w:val="single" w:sz="4" w:space="0" w:color="auto"/>
              <w:bottom w:val="single" w:sz="4" w:space="0" w:color="auto"/>
              <w:right w:val="single" w:sz="4" w:space="0" w:color="auto"/>
            </w:tcBorders>
            <w:vAlign w:val="center"/>
            <w:hideMark/>
          </w:tcPr>
          <w:p w14:paraId="63A2185F" w14:textId="77777777" w:rsidR="00867F53" w:rsidRPr="002C3ECE" w:rsidRDefault="00867F53" w:rsidP="006402C2">
            <w:pPr>
              <w:rPr>
                <w:rFonts w:ascii="Calibri" w:hAnsi="Calibri" w:cs="Calibri"/>
                <w:color w:val="000000"/>
                <w:sz w:val="16"/>
                <w:szCs w:val="16"/>
              </w:rPr>
            </w:pPr>
          </w:p>
        </w:tc>
        <w:tc>
          <w:tcPr>
            <w:tcW w:w="941" w:type="dxa"/>
            <w:vMerge/>
            <w:tcBorders>
              <w:top w:val="single" w:sz="4" w:space="0" w:color="auto"/>
              <w:left w:val="single" w:sz="4" w:space="0" w:color="auto"/>
              <w:bottom w:val="single" w:sz="4" w:space="0" w:color="auto"/>
              <w:right w:val="single" w:sz="4" w:space="0" w:color="auto"/>
            </w:tcBorders>
            <w:vAlign w:val="center"/>
            <w:hideMark/>
          </w:tcPr>
          <w:p w14:paraId="5C8DD0AC" w14:textId="77777777" w:rsidR="00867F53" w:rsidRPr="002C3ECE" w:rsidRDefault="00867F53" w:rsidP="006402C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478B405C" w14:textId="77777777" w:rsidR="00867F53" w:rsidRPr="002C3ECE" w:rsidRDefault="00867F53" w:rsidP="006402C2">
            <w:pPr>
              <w:rPr>
                <w:rFonts w:ascii="Calibri" w:hAnsi="Calibri" w:cs="Calibri"/>
                <w:color w:val="000000"/>
                <w:sz w:val="16"/>
                <w:szCs w:val="16"/>
              </w:rPr>
            </w:pPr>
          </w:p>
        </w:tc>
        <w:tc>
          <w:tcPr>
            <w:tcW w:w="1074" w:type="dxa"/>
            <w:vMerge/>
            <w:tcBorders>
              <w:top w:val="single" w:sz="4" w:space="0" w:color="auto"/>
              <w:left w:val="single" w:sz="4" w:space="0" w:color="auto"/>
              <w:bottom w:val="single" w:sz="4" w:space="0" w:color="auto"/>
              <w:right w:val="single" w:sz="4" w:space="0" w:color="auto"/>
            </w:tcBorders>
            <w:vAlign w:val="center"/>
            <w:hideMark/>
          </w:tcPr>
          <w:p w14:paraId="4430D626" w14:textId="77777777" w:rsidR="00867F53" w:rsidRPr="002C3ECE" w:rsidRDefault="00867F53" w:rsidP="006402C2">
            <w:pPr>
              <w:rPr>
                <w:rFonts w:ascii="Calibri" w:hAnsi="Calibri" w:cs="Calibri"/>
                <w:color w:val="000000"/>
                <w:sz w:val="16"/>
                <w:szCs w:val="16"/>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14:paraId="209449A5" w14:textId="77777777" w:rsidR="00867F53" w:rsidRPr="002C3ECE" w:rsidRDefault="00867F53" w:rsidP="006402C2">
            <w:pPr>
              <w:rPr>
                <w:rFonts w:ascii="Calibri" w:hAnsi="Calibri" w:cs="Calibri"/>
                <w:color w:val="000000"/>
                <w:sz w:val="16"/>
                <w:szCs w:val="16"/>
              </w:rPr>
            </w:pPr>
          </w:p>
        </w:tc>
      </w:tr>
      <w:tr w:rsidR="00867F53" w:rsidRPr="000C7816" w14:paraId="50DFAD39" w14:textId="77777777" w:rsidTr="006402C2">
        <w:trPr>
          <w:trHeight w:val="225"/>
        </w:trPr>
        <w:tc>
          <w:tcPr>
            <w:tcW w:w="0" w:type="auto"/>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14:paraId="0FBC306E" w14:textId="77777777" w:rsidR="00867F53" w:rsidRPr="00416DB9" w:rsidRDefault="00867F53" w:rsidP="006402C2">
            <w:pPr>
              <w:jc w:val="center"/>
              <w:rPr>
                <w:color w:val="000000"/>
                <w:sz w:val="20"/>
                <w:szCs w:val="20"/>
              </w:rPr>
            </w:pPr>
            <w:r w:rsidRPr="00416DB9">
              <w:rPr>
                <w:color w:val="000000"/>
                <w:sz w:val="20"/>
                <w:szCs w:val="20"/>
              </w:rPr>
              <w:t>1.1.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19A93E6" w14:textId="77777777" w:rsidR="00867F53" w:rsidRPr="00416DB9" w:rsidRDefault="00867F53" w:rsidP="006402C2">
            <w:pPr>
              <w:jc w:val="center"/>
              <w:rPr>
                <w:color w:val="000000"/>
                <w:sz w:val="20"/>
                <w:szCs w:val="20"/>
              </w:rPr>
            </w:pPr>
            <w:r w:rsidRPr="00416DB9">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228B146"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E25B8A6" w14:textId="77777777" w:rsidR="00867F53" w:rsidRPr="00416DB9" w:rsidRDefault="00867F53" w:rsidP="006402C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18299990" w14:textId="77777777" w:rsidR="00867F53" w:rsidRPr="00416DB9" w:rsidRDefault="00867F53" w:rsidP="006402C2">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0EF4FA50" w14:textId="77777777" w:rsidR="00867F53" w:rsidRPr="00416DB9" w:rsidRDefault="00867F53" w:rsidP="006402C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7339019" w14:textId="77777777" w:rsidR="00867F53" w:rsidRPr="00416DB9" w:rsidRDefault="00867F53" w:rsidP="006402C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02C0266" w14:textId="77777777" w:rsidR="00867F53" w:rsidRPr="00416DB9" w:rsidRDefault="00867F53" w:rsidP="006402C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7364CB6F" w14:textId="77777777" w:rsidR="00867F53" w:rsidRPr="00416DB9" w:rsidRDefault="00867F53" w:rsidP="006402C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7CDD4CFE" w14:textId="77777777" w:rsidR="00867F53" w:rsidRPr="00416DB9" w:rsidRDefault="00867F53" w:rsidP="006402C2">
            <w:pPr>
              <w:jc w:val="center"/>
              <w:rPr>
                <w:color w:val="000000"/>
                <w:sz w:val="20"/>
                <w:szCs w:val="20"/>
              </w:rPr>
            </w:pPr>
          </w:p>
        </w:tc>
      </w:tr>
      <w:tr w:rsidR="00867F53" w:rsidRPr="000C7816" w14:paraId="1F861509" w14:textId="77777777" w:rsidTr="006402C2">
        <w:trPr>
          <w:trHeight w:val="154"/>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14:paraId="300554C6" w14:textId="77777777" w:rsidR="00867F53" w:rsidRPr="00416DB9" w:rsidRDefault="00867F53" w:rsidP="006402C2">
            <w:pPr>
              <w:jc w:val="center"/>
              <w:rPr>
                <w:color w:val="000000"/>
                <w:sz w:val="20"/>
                <w:szCs w:val="20"/>
              </w:rPr>
            </w:pPr>
            <w:r w:rsidRPr="00416DB9">
              <w:rPr>
                <w:color w:val="000000"/>
                <w:sz w:val="20"/>
                <w:szCs w:val="20"/>
              </w:rPr>
              <w:t>2.1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57920D70"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91A75E7"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729EE32" w14:textId="77777777" w:rsidR="00867F53" w:rsidRPr="00416DB9" w:rsidRDefault="00867F53" w:rsidP="006402C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0EA3AE63" w14:textId="77777777" w:rsidR="00867F53" w:rsidRPr="00416DB9" w:rsidRDefault="00867F53" w:rsidP="006402C2">
            <w:pPr>
              <w:jc w:val="center"/>
              <w:rPr>
                <w:color w:val="000000"/>
                <w:sz w:val="20"/>
                <w:szCs w:val="20"/>
              </w:rPr>
            </w:pPr>
            <w:r w:rsidRPr="00416DB9">
              <w:rPr>
                <w:color w:val="000000"/>
                <w:sz w:val="20"/>
                <w:szCs w:val="20"/>
              </w:rPr>
              <w:t>S</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3865C49D" w14:textId="77777777" w:rsidR="00867F53" w:rsidRPr="00416DB9" w:rsidRDefault="00867F53" w:rsidP="006402C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33347ACD" w14:textId="77777777" w:rsidR="00867F53" w:rsidRPr="00416DB9" w:rsidRDefault="00867F53" w:rsidP="006402C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7F57D40C" w14:textId="77777777" w:rsidR="00867F53" w:rsidRPr="00416DB9" w:rsidRDefault="00867F53" w:rsidP="006402C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676EDECC" w14:textId="77777777" w:rsidR="00867F53" w:rsidRPr="00416DB9" w:rsidRDefault="00867F53" w:rsidP="006402C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3661D7D" w14:textId="77777777" w:rsidR="00867F53" w:rsidRPr="00416DB9" w:rsidRDefault="00867F53" w:rsidP="006402C2">
            <w:pPr>
              <w:jc w:val="center"/>
              <w:rPr>
                <w:color w:val="000000"/>
                <w:sz w:val="20"/>
                <w:szCs w:val="20"/>
              </w:rPr>
            </w:pPr>
          </w:p>
        </w:tc>
      </w:tr>
      <w:tr w:rsidR="00867F53" w:rsidRPr="000C7816" w14:paraId="0CAD7078" w14:textId="77777777" w:rsidTr="006402C2">
        <w:trPr>
          <w:trHeight w:val="340"/>
        </w:trPr>
        <w:tc>
          <w:tcPr>
            <w:tcW w:w="1029" w:type="dxa"/>
            <w:tcBorders>
              <w:top w:val="nil"/>
              <w:left w:val="single" w:sz="4" w:space="0" w:color="auto"/>
              <w:bottom w:val="single" w:sz="4" w:space="0" w:color="auto"/>
              <w:right w:val="single" w:sz="4" w:space="0" w:color="auto"/>
            </w:tcBorders>
            <w:shd w:val="clear" w:color="000000" w:fill="FCCFB6"/>
            <w:tcMar>
              <w:top w:w="0" w:type="dxa"/>
              <w:left w:w="0" w:type="dxa"/>
              <w:bottom w:w="0" w:type="dxa"/>
              <w:right w:w="0" w:type="dxa"/>
            </w:tcMar>
            <w:vAlign w:val="center"/>
          </w:tcPr>
          <w:p w14:paraId="75E1BED3" w14:textId="77777777" w:rsidR="00867F53" w:rsidRPr="00416DB9" w:rsidRDefault="00867F53" w:rsidP="006402C2">
            <w:pPr>
              <w:jc w:val="center"/>
              <w:rPr>
                <w:color w:val="000000"/>
                <w:sz w:val="20"/>
                <w:szCs w:val="20"/>
              </w:rPr>
            </w:pPr>
            <w:r w:rsidRPr="00416DB9">
              <w:rPr>
                <w:color w:val="000000"/>
                <w:sz w:val="20"/>
                <w:szCs w:val="20"/>
              </w:rPr>
              <w:t>3.1</w:t>
            </w:r>
          </w:p>
        </w:tc>
        <w:tc>
          <w:tcPr>
            <w:tcW w:w="102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7062AC92"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14834A10"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0BBD0662" w14:textId="77777777" w:rsidR="00867F53" w:rsidRPr="00416DB9" w:rsidRDefault="00867F53" w:rsidP="006402C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DAA8469" w14:textId="77777777" w:rsidR="00867F53" w:rsidRPr="00416DB9" w:rsidRDefault="00867F53" w:rsidP="006402C2">
            <w:pPr>
              <w:jc w:val="center"/>
              <w:rPr>
                <w:color w:val="000000"/>
                <w:sz w:val="20"/>
                <w:szCs w:val="20"/>
              </w:rPr>
            </w:pPr>
          </w:p>
        </w:tc>
        <w:tc>
          <w:tcPr>
            <w:tcW w:w="996"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41A6B3CB" w14:textId="77777777" w:rsidR="00867F53" w:rsidRPr="00416DB9" w:rsidRDefault="00867F53" w:rsidP="006402C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334C5222" w14:textId="77777777" w:rsidR="00867F53" w:rsidRPr="00416DB9" w:rsidRDefault="00867F53" w:rsidP="006402C2">
            <w:pPr>
              <w:jc w:val="center"/>
              <w:rPr>
                <w:color w:val="000000"/>
                <w:sz w:val="20"/>
                <w:szCs w:val="20"/>
              </w:rPr>
            </w:pPr>
            <w:r w:rsidRPr="00416DB9">
              <w:rPr>
                <w:color w:val="000000"/>
                <w:sz w:val="20"/>
                <w:szCs w:val="20"/>
              </w:rPr>
              <w:t>S</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11F79E99"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638C088E" w14:textId="77777777" w:rsidR="00867F53" w:rsidRPr="00416DB9" w:rsidRDefault="00867F53" w:rsidP="006402C2">
            <w:pPr>
              <w:jc w:val="center"/>
              <w:rPr>
                <w:color w:val="000000"/>
                <w:sz w:val="20"/>
                <w:szCs w:val="20"/>
              </w:rPr>
            </w:pPr>
            <w:r w:rsidRPr="00416DB9">
              <w:rPr>
                <w:color w:val="000000"/>
                <w:sz w:val="20"/>
                <w:szCs w:val="20"/>
              </w:rPr>
              <w:t>İ</w:t>
            </w:r>
          </w:p>
        </w:tc>
        <w:tc>
          <w:tcPr>
            <w:tcW w:w="969" w:type="dxa"/>
            <w:tcBorders>
              <w:top w:val="nil"/>
              <w:left w:val="nil"/>
              <w:bottom w:val="single" w:sz="4" w:space="0" w:color="auto"/>
              <w:right w:val="single" w:sz="4" w:space="0" w:color="auto"/>
            </w:tcBorders>
            <w:shd w:val="clear" w:color="000000" w:fill="FCCFB6"/>
            <w:tcMar>
              <w:top w:w="0" w:type="dxa"/>
              <w:left w:w="0" w:type="dxa"/>
              <w:bottom w:w="0" w:type="dxa"/>
              <w:right w:w="0" w:type="dxa"/>
            </w:tcMar>
            <w:vAlign w:val="center"/>
          </w:tcPr>
          <w:p w14:paraId="0E31198A" w14:textId="77777777" w:rsidR="00867F53" w:rsidRPr="00416DB9" w:rsidRDefault="00867F53" w:rsidP="006402C2">
            <w:pPr>
              <w:jc w:val="center"/>
              <w:rPr>
                <w:color w:val="000000"/>
                <w:sz w:val="20"/>
                <w:szCs w:val="20"/>
              </w:rPr>
            </w:pPr>
          </w:p>
        </w:tc>
      </w:tr>
      <w:tr w:rsidR="00867F53" w:rsidRPr="000C7816" w14:paraId="56CD25AE" w14:textId="77777777" w:rsidTr="006402C2">
        <w:trPr>
          <w:trHeight w:val="123"/>
        </w:trPr>
        <w:tc>
          <w:tcPr>
            <w:tcW w:w="1029" w:type="dxa"/>
            <w:tcBorders>
              <w:top w:val="nil"/>
              <w:left w:val="single" w:sz="4" w:space="0" w:color="auto"/>
              <w:bottom w:val="single" w:sz="4" w:space="0" w:color="auto"/>
              <w:right w:val="single" w:sz="4" w:space="0" w:color="auto"/>
            </w:tcBorders>
            <w:shd w:val="clear" w:color="000000" w:fill="E27080"/>
            <w:tcMar>
              <w:top w:w="0" w:type="dxa"/>
              <w:left w:w="0" w:type="dxa"/>
              <w:bottom w:w="0" w:type="dxa"/>
              <w:right w:w="0" w:type="dxa"/>
            </w:tcMar>
            <w:vAlign w:val="center"/>
          </w:tcPr>
          <w:p w14:paraId="74C05AF2" w14:textId="77777777" w:rsidR="00867F53" w:rsidRPr="00416DB9" w:rsidRDefault="00867F53" w:rsidP="006402C2">
            <w:pPr>
              <w:jc w:val="center"/>
              <w:rPr>
                <w:color w:val="000000"/>
                <w:sz w:val="20"/>
                <w:szCs w:val="20"/>
              </w:rPr>
            </w:pPr>
            <w:r w:rsidRPr="00416DB9">
              <w:rPr>
                <w:color w:val="000000"/>
                <w:sz w:val="20"/>
                <w:szCs w:val="20"/>
              </w:rPr>
              <w:t>4.1</w:t>
            </w:r>
          </w:p>
        </w:tc>
        <w:tc>
          <w:tcPr>
            <w:tcW w:w="102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26DEE54"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1E5CBC19"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66A8CBAB" w14:textId="77777777" w:rsidR="00867F53" w:rsidRPr="00416DB9" w:rsidRDefault="00867F53" w:rsidP="006402C2">
            <w:pPr>
              <w:jc w:val="center"/>
              <w:rPr>
                <w:color w:val="000000"/>
                <w:sz w:val="20"/>
                <w:szCs w:val="20"/>
              </w:rPr>
            </w:pP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749A4EFC" w14:textId="77777777" w:rsidR="00867F53" w:rsidRPr="00416DB9" w:rsidRDefault="00867F53" w:rsidP="006402C2">
            <w:pPr>
              <w:jc w:val="center"/>
              <w:rPr>
                <w:color w:val="000000"/>
                <w:sz w:val="20"/>
                <w:szCs w:val="20"/>
              </w:rPr>
            </w:pPr>
            <w:r w:rsidRPr="00416DB9">
              <w:rPr>
                <w:color w:val="000000"/>
                <w:sz w:val="20"/>
                <w:szCs w:val="20"/>
              </w:rPr>
              <w:t>İ</w:t>
            </w:r>
          </w:p>
        </w:tc>
        <w:tc>
          <w:tcPr>
            <w:tcW w:w="996"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5ED52104" w14:textId="77777777" w:rsidR="00867F53" w:rsidRPr="00416DB9" w:rsidRDefault="00867F53" w:rsidP="006402C2">
            <w:pPr>
              <w:jc w:val="center"/>
              <w:rPr>
                <w:color w:val="000000"/>
                <w:sz w:val="20"/>
                <w:szCs w:val="20"/>
              </w:rPr>
            </w:pPr>
            <w:r w:rsidRPr="00416DB9">
              <w:rPr>
                <w:color w:val="000000"/>
                <w:sz w:val="20"/>
                <w:szCs w:val="20"/>
              </w:rPr>
              <w:t>İ</w:t>
            </w:r>
          </w:p>
        </w:tc>
        <w:tc>
          <w:tcPr>
            <w:tcW w:w="941"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31607FE1" w14:textId="77777777" w:rsidR="00867F53" w:rsidRPr="00416DB9" w:rsidRDefault="00867F53" w:rsidP="006402C2">
            <w:pPr>
              <w:jc w:val="center"/>
              <w:rPr>
                <w:color w:val="000000"/>
                <w:sz w:val="20"/>
                <w:szCs w:val="20"/>
              </w:rPr>
            </w:pPr>
            <w:r w:rsidRPr="00416DB9">
              <w:rPr>
                <w:color w:val="000000"/>
                <w:sz w:val="20"/>
                <w:szCs w:val="20"/>
              </w:rPr>
              <w:t>İ</w:t>
            </w: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5E16A404" w14:textId="77777777" w:rsidR="00867F53" w:rsidRPr="00416DB9" w:rsidRDefault="00867F53" w:rsidP="006402C2">
            <w:pPr>
              <w:jc w:val="center"/>
              <w:rPr>
                <w:color w:val="000000"/>
                <w:sz w:val="20"/>
                <w:szCs w:val="20"/>
              </w:rPr>
            </w:pPr>
          </w:p>
        </w:tc>
        <w:tc>
          <w:tcPr>
            <w:tcW w:w="1074"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259F2005" w14:textId="77777777" w:rsidR="00867F53" w:rsidRPr="00416DB9" w:rsidRDefault="00867F53" w:rsidP="006402C2">
            <w:pPr>
              <w:jc w:val="center"/>
              <w:rPr>
                <w:color w:val="000000"/>
                <w:sz w:val="20"/>
                <w:szCs w:val="20"/>
              </w:rPr>
            </w:pPr>
          </w:p>
        </w:tc>
        <w:tc>
          <w:tcPr>
            <w:tcW w:w="969" w:type="dxa"/>
            <w:tcBorders>
              <w:top w:val="nil"/>
              <w:left w:val="nil"/>
              <w:bottom w:val="single" w:sz="4" w:space="0" w:color="auto"/>
              <w:right w:val="single" w:sz="4" w:space="0" w:color="auto"/>
            </w:tcBorders>
            <w:shd w:val="clear" w:color="000000" w:fill="E27080"/>
            <w:tcMar>
              <w:top w:w="0" w:type="dxa"/>
              <w:left w:w="0" w:type="dxa"/>
              <w:bottom w:w="0" w:type="dxa"/>
              <w:right w:w="0" w:type="dxa"/>
            </w:tcMar>
            <w:vAlign w:val="center"/>
          </w:tcPr>
          <w:p w14:paraId="649C2F3D" w14:textId="77777777" w:rsidR="00867F53" w:rsidRPr="00416DB9" w:rsidRDefault="00867F53" w:rsidP="006402C2">
            <w:pPr>
              <w:jc w:val="center"/>
              <w:rPr>
                <w:color w:val="000000"/>
                <w:sz w:val="20"/>
                <w:szCs w:val="20"/>
              </w:rPr>
            </w:pPr>
            <w:r w:rsidRPr="00416DB9">
              <w:rPr>
                <w:color w:val="000000"/>
                <w:sz w:val="20"/>
                <w:szCs w:val="20"/>
              </w:rPr>
              <w:t>İ</w:t>
            </w:r>
          </w:p>
        </w:tc>
      </w:tr>
    </w:tbl>
    <w:p w14:paraId="172B5AFB" w14:textId="77777777" w:rsidR="00867F53" w:rsidRDefault="00867F53" w:rsidP="00867F53">
      <w:pPr>
        <w:tabs>
          <w:tab w:val="left" w:pos="1245"/>
          <w:tab w:val="left" w:pos="7030"/>
        </w:tabs>
        <w:jc w:val="left"/>
      </w:pPr>
      <w:r>
        <w:tab/>
      </w:r>
    </w:p>
    <w:p w14:paraId="754E0FB2" w14:textId="77777777" w:rsidR="00867F53" w:rsidRDefault="00867F53" w:rsidP="00867F53">
      <w:pPr>
        <w:tabs>
          <w:tab w:val="left" w:pos="1245"/>
          <w:tab w:val="left" w:pos="7030"/>
        </w:tabs>
        <w:jc w:val="left"/>
        <w:sectPr w:rsidR="00867F53" w:rsidSect="00867F53">
          <w:footerReference w:type="default" r:id="rId46"/>
          <w:type w:val="oddPage"/>
          <w:pgSz w:w="11906" w:h="16838" w:code="9"/>
          <w:pgMar w:top="1020" w:right="740" w:bottom="580" w:left="740" w:header="0" w:footer="381" w:gutter="0"/>
          <w:cols w:space="708" w:equalWidth="0">
            <w:col w:w="9576"/>
          </w:cols>
          <w:noEndnote/>
          <w:docGrid w:linePitch="326"/>
        </w:sectPr>
      </w:pPr>
      <w:r>
        <w:lastRenderedPageBreak/>
        <w:t xml:space="preserve">               </w:t>
      </w:r>
      <w:r>
        <w:rPr>
          <w:b/>
          <w:sz w:val="22"/>
          <w:szCs w:val="22"/>
        </w:rPr>
        <w:t>Tablo 10</w:t>
      </w:r>
      <w:r w:rsidRPr="006E7052">
        <w:rPr>
          <w:b/>
          <w:sz w:val="22"/>
          <w:szCs w:val="22"/>
        </w:rPr>
        <w:t>:</w:t>
      </w:r>
      <w:r w:rsidRPr="006E7052">
        <w:rPr>
          <w:sz w:val="22"/>
          <w:szCs w:val="22"/>
        </w:rPr>
        <w:t xml:space="preserve"> Hedef ve Strateji Sorumluluklar</w:t>
      </w:r>
      <w:r>
        <w:rPr>
          <w:sz w:val="22"/>
          <w:szCs w:val="22"/>
        </w:rPr>
        <w:t>ı</w:t>
      </w:r>
    </w:p>
    <w:p w14:paraId="4EBD0890" w14:textId="77777777" w:rsidR="00867F53" w:rsidRDefault="00867F53" w:rsidP="00867F53">
      <w:pPr>
        <w:spacing w:line="300" w:lineRule="auto"/>
        <w:rPr>
          <w:sz w:val="22"/>
          <w:szCs w:val="22"/>
        </w:rPr>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76"/>
        <w:gridCol w:w="5727"/>
        <w:gridCol w:w="1002"/>
        <w:gridCol w:w="1862"/>
      </w:tblGrid>
      <w:tr w:rsidR="00867F53" w:rsidRPr="00700A67" w14:paraId="6DF0D42E" w14:textId="77777777" w:rsidTr="006402C2">
        <w:trPr>
          <w:trHeight w:val="1162"/>
        </w:trPr>
        <w:tc>
          <w:tcPr>
            <w:tcW w:w="10166" w:type="dxa"/>
            <w:gridSpan w:val="4"/>
            <w:tcBorders>
              <w:top w:val="nil"/>
              <w:left w:val="nil"/>
              <w:right w:val="nil"/>
            </w:tcBorders>
            <w:shd w:val="clear" w:color="auto" w:fill="9A1724"/>
            <w:vAlign w:val="center"/>
          </w:tcPr>
          <w:p w14:paraId="44FE618A" w14:textId="77777777" w:rsidR="00867F53" w:rsidRPr="00700A67" w:rsidRDefault="00867F53" w:rsidP="006402C2">
            <w:pPr>
              <w:pStyle w:val="TableParagraph"/>
              <w:spacing w:before="77" w:line="228" w:lineRule="auto"/>
              <w:ind w:left="884" w:hanging="762"/>
              <w:rPr>
                <w:rFonts w:ascii="Times New Roman" w:hAnsi="Times New Roman" w:cs="Times New Roman"/>
                <w:b/>
              </w:rPr>
            </w:pPr>
            <w:r w:rsidRPr="00700A67">
              <w:rPr>
                <w:rFonts w:ascii="Times New Roman" w:hAnsi="Times New Roman" w:cs="Times New Roman"/>
                <w:b/>
                <w:color w:val="FFFFFF"/>
                <w:w w:val="95"/>
              </w:rPr>
              <w:t xml:space="preserve">Amaç 1: </w:t>
            </w:r>
            <w:r w:rsidRPr="00700A67">
              <w:rPr>
                <w:rFonts w:ascii="Times New Roman" w:hAnsi="Times New Roman" w:cs="Times New Roman"/>
                <w:b/>
                <w:color w:val="FFFFFF"/>
                <w:w w:val="95"/>
                <w:lang w:val="tr-TR"/>
              </w:rPr>
              <w:t>Öğrencilerin eğitim öğretime etkin katılımlarıyla donanımlı olarak bir üst öğrenime geçişi sağlanacaktır.</w:t>
            </w:r>
          </w:p>
        </w:tc>
      </w:tr>
      <w:tr w:rsidR="00867F53" w:rsidRPr="00700A67" w14:paraId="69D2CB49" w14:textId="77777777" w:rsidTr="006402C2">
        <w:trPr>
          <w:trHeight w:val="906"/>
        </w:trPr>
        <w:tc>
          <w:tcPr>
            <w:tcW w:w="1576" w:type="dxa"/>
            <w:tcBorders>
              <w:left w:val="nil"/>
              <w:bottom w:val="nil"/>
              <w:right w:val="nil"/>
            </w:tcBorders>
            <w:shd w:val="clear" w:color="auto" w:fill="9A1724"/>
            <w:vAlign w:val="center"/>
          </w:tcPr>
          <w:p w14:paraId="4B08DBE0" w14:textId="77777777" w:rsidR="00867F53" w:rsidRPr="00700A67" w:rsidRDefault="00867F53" w:rsidP="006402C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727" w:type="dxa"/>
            <w:tcBorders>
              <w:left w:val="nil"/>
              <w:bottom w:val="nil"/>
              <w:right w:val="nil"/>
            </w:tcBorders>
            <w:shd w:val="clear" w:color="auto" w:fill="9A1724"/>
            <w:vAlign w:val="center"/>
          </w:tcPr>
          <w:p w14:paraId="2DE80142" w14:textId="77777777" w:rsidR="00867F53" w:rsidRPr="00700A67" w:rsidRDefault="00867F53" w:rsidP="006402C2">
            <w:pPr>
              <w:pStyle w:val="TableParagraph"/>
              <w:spacing w:before="4"/>
              <w:rPr>
                <w:rFonts w:ascii="Times New Roman" w:hAnsi="Times New Roman" w:cs="Times New Roman"/>
                <w:i/>
                <w:sz w:val="25"/>
              </w:rPr>
            </w:pPr>
          </w:p>
          <w:p w14:paraId="3885157F" w14:textId="77777777" w:rsidR="00867F53" w:rsidRPr="00700A67" w:rsidRDefault="00867F53" w:rsidP="006402C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002" w:type="dxa"/>
            <w:tcBorders>
              <w:left w:val="nil"/>
              <w:bottom w:val="nil"/>
              <w:right w:val="nil"/>
            </w:tcBorders>
            <w:shd w:val="clear" w:color="auto" w:fill="9A1724"/>
            <w:vAlign w:val="center"/>
          </w:tcPr>
          <w:p w14:paraId="64967EC7" w14:textId="77777777" w:rsidR="00867F53" w:rsidRPr="00700A67" w:rsidRDefault="00867F53" w:rsidP="006402C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14:paraId="7C8A89BB" w14:textId="77777777" w:rsidR="00867F53" w:rsidRPr="00700A67" w:rsidRDefault="00867F53" w:rsidP="006402C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67F53" w:rsidRPr="00700A67" w14:paraId="072326FE" w14:textId="77777777" w:rsidTr="006402C2">
        <w:trPr>
          <w:trHeight w:val="1607"/>
        </w:trPr>
        <w:tc>
          <w:tcPr>
            <w:tcW w:w="1576" w:type="dxa"/>
            <w:tcBorders>
              <w:top w:val="nil"/>
              <w:left w:val="single" w:sz="8" w:space="0" w:color="9A1724"/>
              <w:bottom w:val="single" w:sz="4" w:space="0" w:color="9A1724"/>
              <w:right w:val="single" w:sz="4" w:space="0" w:color="9A1724"/>
            </w:tcBorders>
            <w:vAlign w:val="center"/>
          </w:tcPr>
          <w:p w14:paraId="56CD8F34" w14:textId="77777777" w:rsidR="00867F53" w:rsidRPr="00700A67" w:rsidRDefault="00867F53" w:rsidP="006402C2">
            <w:pPr>
              <w:pStyle w:val="TableParagraph"/>
              <w:spacing w:before="4" w:line="249" w:lineRule="auto"/>
              <w:ind w:left="113" w:right="93"/>
              <w:jc w:val="left"/>
              <w:rPr>
                <w:rFonts w:ascii="Times New Roman" w:hAnsi="Times New Roman" w:cs="Times New Roman"/>
                <w:sz w:val="20"/>
                <w:szCs w:val="20"/>
              </w:rPr>
            </w:pPr>
            <w:proofErr w:type="spellStart"/>
            <w:r w:rsidRPr="00700A67">
              <w:rPr>
                <w:rFonts w:ascii="Times New Roman" w:hAnsi="Times New Roman" w:cs="Times New Roman"/>
                <w:b/>
                <w:color w:val="231F1F"/>
                <w:w w:val="90"/>
                <w:sz w:val="20"/>
                <w:szCs w:val="20"/>
              </w:rPr>
              <w:t>Hedef</w:t>
            </w:r>
            <w:proofErr w:type="spellEnd"/>
            <w:r w:rsidRPr="00700A67">
              <w:rPr>
                <w:rFonts w:ascii="Times New Roman" w:hAnsi="Times New Roman" w:cs="Times New Roman"/>
                <w:b/>
                <w:color w:val="231F1F"/>
                <w:w w:val="90"/>
                <w:sz w:val="20"/>
                <w:szCs w:val="20"/>
              </w:rPr>
              <w:t xml:space="preserve"> 1.1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proofErr w:type="spellStart"/>
            <w:r w:rsidRPr="00700A67">
              <w:rPr>
                <w:rFonts w:ascii="Times New Roman" w:hAnsi="Times New Roman" w:cs="Times New Roman"/>
                <w:sz w:val="20"/>
                <w:szCs w:val="20"/>
              </w:rPr>
              <w:t>Öğrenme</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kayıpları</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önleyici</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çalışmalar</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yapılarak</w:t>
            </w:r>
            <w:proofErr w:type="spellEnd"/>
            <w:r w:rsidRPr="00700A67">
              <w:rPr>
                <w:rFonts w:ascii="Times New Roman" w:hAnsi="Times New Roman" w:cs="Times New Roman"/>
                <w:sz w:val="20"/>
                <w:szCs w:val="20"/>
              </w:rPr>
              <w:t xml:space="preserve"> </w:t>
            </w:r>
            <w:proofErr w:type="spellStart"/>
            <w:r w:rsidRPr="00700A67">
              <w:rPr>
                <w:rFonts w:ascii="Times New Roman" w:hAnsi="Times New Roman" w:cs="Times New Roman"/>
                <w:sz w:val="20"/>
                <w:szCs w:val="20"/>
              </w:rPr>
              <w:t>azaltılacaktır</w:t>
            </w:r>
            <w:proofErr w:type="spellEnd"/>
            <w:r w:rsidRPr="00700A67">
              <w:rPr>
                <w:rFonts w:ascii="Times New Roman" w:hAnsi="Times New Roman" w:cs="Times New Roman"/>
                <w:sz w:val="20"/>
                <w:szCs w:val="20"/>
              </w:rPr>
              <w:t>.</w:t>
            </w:r>
          </w:p>
        </w:tc>
        <w:tc>
          <w:tcPr>
            <w:tcW w:w="5727" w:type="dxa"/>
            <w:tcBorders>
              <w:top w:val="nil"/>
              <w:left w:val="single" w:sz="4" w:space="0" w:color="9A1724"/>
              <w:bottom w:val="single" w:sz="4" w:space="0" w:color="9A1724"/>
              <w:right w:val="single" w:sz="4" w:space="0" w:color="9A1724"/>
            </w:tcBorders>
            <w:vAlign w:val="center"/>
          </w:tcPr>
          <w:p w14:paraId="26FB9602" w14:textId="77777777" w:rsidR="00867F53" w:rsidRPr="00700A67" w:rsidRDefault="00867F53" w:rsidP="006402C2">
            <w:pPr>
              <w:ind w:firstLine="73"/>
              <w:jc w:val="left"/>
              <w:rPr>
                <w:sz w:val="20"/>
                <w:szCs w:val="20"/>
              </w:rPr>
            </w:pPr>
            <w:r w:rsidRPr="00700A67">
              <w:rPr>
                <w:sz w:val="20"/>
                <w:szCs w:val="20"/>
              </w:rPr>
              <w:t xml:space="preserve">S.1.1.1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Türkçe</w:t>
            </w:r>
            <w:proofErr w:type="spellEnd"/>
            <w:r w:rsidRPr="00700A67">
              <w:rPr>
                <w:sz w:val="20"/>
                <w:szCs w:val="20"/>
              </w:rPr>
              <w:t xml:space="preserve"> </w:t>
            </w:r>
            <w:proofErr w:type="spellStart"/>
            <w:r w:rsidRPr="00700A67">
              <w:rPr>
                <w:sz w:val="20"/>
                <w:szCs w:val="20"/>
              </w:rPr>
              <w:t>dersindeki</w:t>
            </w:r>
            <w:proofErr w:type="spellEnd"/>
            <w:r w:rsidRPr="00700A67">
              <w:rPr>
                <w:sz w:val="20"/>
                <w:szCs w:val="20"/>
              </w:rPr>
              <w:t xml:space="preserve"> </w:t>
            </w:r>
            <w:proofErr w:type="spellStart"/>
            <w:r w:rsidRPr="00700A67">
              <w:rPr>
                <w:sz w:val="20"/>
                <w:szCs w:val="20"/>
              </w:rPr>
              <w:t>eksikleri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İYEP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akademik</w:t>
            </w:r>
            <w:proofErr w:type="spellEnd"/>
            <w:r w:rsidRPr="00700A67">
              <w:rPr>
                <w:sz w:val="20"/>
                <w:szCs w:val="20"/>
              </w:rPr>
              <w:t xml:space="preserve"> </w:t>
            </w:r>
            <w:proofErr w:type="spellStart"/>
            <w:r w:rsidRPr="00700A67">
              <w:rPr>
                <w:sz w:val="20"/>
                <w:szCs w:val="20"/>
              </w:rPr>
              <w:t>yeterliklerinin</w:t>
            </w:r>
            <w:proofErr w:type="spellEnd"/>
            <w:r w:rsidRPr="00700A67">
              <w:rPr>
                <w:sz w:val="20"/>
                <w:szCs w:val="20"/>
              </w:rPr>
              <w:t xml:space="preserve"> </w:t>
            </w:r>
            <w:proofErr w:type="spellStart"/>
            <w:r w:rsidRPr="00700A67">
              <w:rPr>
                <w:sz w:val="20"/>
                <w:szCs w:val="20"/>
              </w:rPr>
              <w:t>artırılması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14:paraId="1CB69595" w14:textId="77777777" w:rsidR="00867F53" w:rsidRPr="00700A67" w:rsidRDefault="00867F53" w:rsidP="006402C2">
            <w:pPr>
              <w:ind w:left="79"/>
              <w:jc w:val="left"/>
              <w:rPr>
                <w:sz w:val="20"/>
                <w:szCs w:val="20"/>
              </w:rPr>
            </w:pPr>
            <w:r w:rsidRPr="00700A67">
              <w:rPr>
                <w:sz w:val="20"/>
                <w:szCs w:val="20"/>
              </w:rPr>
              <w:t xml:space="preserve">S.1.1.2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matematik</w:t>
            </w:r>
            <w:proofErr w:type="spellEnd"/>
            <w:r w:rsidRPr="00700A67">
              <w:rPr>
                <w:sz w:val="20"/>
                <w:szCs w:val="20"/>
              </w:rPr>
              <w:t xml:space="preserve"> </w:t>
            </w:r>
            <w:proofErr w:type="spellStart"/>
            <w:r w:rsidRPr="00700A67">
              <w:rPr>
                <w:sz w:val="20"/>
                <w:szCs w:val="20"/>
              </w:rPr>
              <w:t>derslerindeki</w:t>
            </w:r>
            <w:proofErr w:type="spellEnd"/>
            <w:r w:rsidRPr="00700A67">
              <w:rPr>
                <w:sz w:val="20"/>
                <w:szCs w:val="20"/>
              </w:rPr>
              <w:t xml:space="preserve"> </w:t>
            </w:r>
            <w:proofErr w:type="spellStart"/>
            <w:r w:rsidRPr="00700A67">
              <w:rPr>
                <w:sz w:val="20"/>
                <w:szCs w:val="20"/>
              </w:rPr>
              <w:t>eksikleri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İYEP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akademik</w:t>
            </w:r>
            <w:proofErr w:type="spellEnd"/>
            <w:r w:rsidRPr="00700A67">
              <w:rPr>
                <w:sz w:val="20"/>
                <w:szCs w:val="20"/>
              </w:rPr>
              <w:t xml:space="preserve"> </w:t>
            </w:r>
            <w:proofErr w:type="spellStart"/>
            <w:r w:rsidRPr="00700A67">
              <w:rPr>
                <w:sz w:val="20"/>
                <w:szCs w:val="20"/>
              </w:rPr>
              <w:t>yeterliklerinin</w:t>
            </w:r>
            <w:proofErr w:type="spellEnd"/>
            <w:r w:rsidRPr="00700A67">
              <w:rPr>
                <w:sz w:val="20"/>
                <w:szCs w:val="20"/>
              </w:rPr>
              <w:t xml:space="preserve"> </w:t>
            </w:r>
            <w:proofErr w:type="spellStart"/>
            <w:r w:rsidRPr="00700A67">
              <w:rPr>
                <w:sz w:val="20"/>
                <w:szCs w:val="20"/>
              </w:rPr>
              <w:t>artırılması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14:paraId="23953A37" w14:textId="77777777" w:rsidR="00867F53" w:rsidRPr="00700A67" w:rsidRDefault="00867F53" w:rsidP="006402C2">
            <w:pPr>
              <w:ind w:left="79"/>
              <w:jc w:val="left"/>
              <w:rPr>
                <w:sz w:val="20"/>
                <w:szCs w:val="20"/>
              </w:rPr>
            </w:pPr>
            <w:r w:rsidRPr="00700A67">
              <w:rPr>
                <w:sz w:val="20"/>
                <w:szCs w:val="20"/>
              </w:rPr>
              <w:t xml:space="preserve">S.1.1.3 </w:t>
            </w:r>
            <w:proofErr w:type="spellStart"/>
            <w:r w:rsidRPr="00700A67">
              <w:rPr>
                <w:sz w:val="20"/>
                <w:szCs w:val="20"/>
              </w:rPr>
              <w:t>Dijital</w:t>
            </w:r>
            <w:proofErr w:type="spellEnd"/>
            <w:r w:rsidRPr="00700A67">
              <w:rPr>
                <w:sz w:val="20"/>
                <w:szCs w:val="20"/>
              </w:rPr>
              <w:t xml:space="preserve"> </w:t>
            </w:r>
            <w:proofErr w:type="spellStart"/>
            <w:r w:rsidRPr="00700A67">
              <w:rPr>
                <w:sz w:val="20"/>
                <w:szCs w:val="20"/>
              </w:rPr>
              <w:t>platformlar</w:t>
            </w:r>
            <w:proofErr w:type="spellEnd"/>
            <w:r w:rsidRPr="00700A67">
              <w:rPr>
                <w:sz w:val="20"/>
                <w:szCs w:val="20"/>
              </w:rPr>
              <w:t xml:space="preserve"> </w:t>
            </w:r>
            <w:proofErr w:type="spellStart"/>
            <w:r w:rsidRPr="00700A67">
              <w:rPr>
                <w:sz w:val="20"/>
                <w:szCs w:val="20"/>
              </w:rPr>
              <w:t>aracılığıyla</w:t>
            </w:r>
            <w:proofErr w:type="spellEnd"/>
            <w:r w:rsidRPr="00700A67">
              <w:rPr>
                <w:sz w:val="20"/>
                <w:szCs w:val="20"/>
              </w:rPr>
              <w:t xml:space="preserve">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tamamlayıcı</w:t>
            </w:r>
            <w:proofErr w:type="spellEnd"/>
            <w:r w:rsidRPr="00700A67">
              <w:rPr>
                <w:sz w:val="20"/>
                <w:szCs w:val="20"/>
              </w:rPr>
              <w:t xml:space="preserve"> </w:t>
            </w:r>
            <w:proofErr w:type="spellStart"/>
            <w:r w:rsidRPr="00700A67">
              <w:rPr>
                <w:sz w:val="20"/>
                <w:szCs w:val="20"/>
              </w:rPr>
              <w:t>ve</w:t>
            </w:r>
            <w:proofErr w:type="spellEnd"/>
            <w:r w:rsidRPr="00700A67">
              <w:rPr>
                <w:sz w:val="20"/>
                <w:szCs w:val="20"/>
              </w:rPr>
              <w:t xml:space="preserve"> </w:t>
            </w:r>
            <w:proofErr w:type="spellStart"/>
            <w:r w:rsidRPr="00700A67">
              <w:rPr>
                <w:sz w:val="20"/>
                <w:szCs w:val="20"/>
              </w:rPr>
              <w:t>destekleyici</w:t>
            </w:r>
            <w:proofErr w:type="spellEnd"/>
            <w:r w:rsidRPr="00700A67">
              <w:rPr>
                <w:sz w:val="20"/>
                <w:szCs w:val="20"/>
              </w:rPr>
              <w:t xml:space="preserve"> </w:t>
            </w:r>
            <w:proofErr w:type="spellStart"/>
            <w:r w:rsidRPr="00700A67">
              <w:rPr>
                <w:sz w:val="20"/>
                <w:szCs w:val="20"/>
              </w:rPr>
              <w:t>eğitim</w:t>
            </w:r>
            <w:proofErr w:type="spellEnd"/>
            <w:r w:rsidRPr="00700A67">
              <w:rPr>
                <w:sz w:val="20"/>
                <w:szCs w:val="20"/>
              </w:rPr>
              <w:t xml:space="preserve"> </w:t>
            </w:r>
            <w:proofErr w:type="spellStart"/>
            <w:r w:rsidRPr="00700A67">
              <w:rPr>
                <w:sz w:val="20"/>
                <w:szCs w:val="20"/>
              </w:rPr>
              <w:t>almaları</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14:paraId="2EE71597" w14:textId="77777777" w:rsidR="00867F53" w:rsidRPr="00700A67" w:rsidRDefault="00867F53" w:rsidP="006402C2">
            <w:pPr>
              <w:ind w:left="79"/>
              <w:jc w:val="left"/>
              <w:rPr>
                <w:sz w:val="20"/>
                <w:szCs w:val="20"/>
              </w:rPr>
            </w:pPr>
            <w:r w:rsidRPr="00700A67">
              <w:rPr>
                <w:sz w:val="20"/>
                <w:szCs w:val="20"/>
              </w:rPr>
              <w:t xml:space="preserve">S.1.1.4 </w:t>
            </w:r>
            <w:proofErr w:type="spellStart"/>
            <w:r w:rsidRPr="00700A67">
              <w:rPr>
                <w:sz w:val="20"/>
                <w:szCs w:val="20"/>
              </w:rPr>
              <w:t>İYEP’in</w:t>
            </w:r>
            <w:proofErr w:type="spellEnd"/>
            <w:r w:rsidRPr="00700A67">
              <w:rPr>
                <w:sz w:val="20"/>
                <w:szCs w:val="20"/>
              </w:rPr>
              <w:t xml:space="preserve"> </w:t>
            </w:r>
            <w:proofErr w:type="spellStart"/>
            <w:r w:rsidRPr="00700A67">
              <w:rPr>
                <w:sz w:val="20"/>
                <w:szCs w:val="20"/>
              </w:rPr>
              <w:t>ders</w:t>
            </w:r>
            <w:proofErr w:type="spellEnd"/>
            <w:r w:rsidRPr="00700A67">
              <w:rPr>
                <w:sz w:val="20"/>
                <w:szCs w:val="20"/>
              </w:rPr>
              <w:t xml:space="preserve"> </w:t>
            </w:r>
            <w:proofErr w:type="spellStart"/>
            <w:r w:rsidRPr="00700A67">
              <w:rPr>
                <w:sz w:val="20"/>
                <w:szCs w:val="20"/>
              </w:rPr>
              <w:t>içeriklerine</w:t>
            </w:r>
            <w:proofErr w:type="spellEnd"/>
            <w:r w:rsidRPr="00700A67">
              <w:rPr>
                <w:sz w:val="20"/>
                <w:szCs w:val="20"/>
              </w:rPr>
              <w:t xml:space="preserve"> </w:t>
            </w:r>
            <w:proofErr w:type="spellStart"/>
            <w:r w:rsidRPr="00700A67">
              <w:rPr>
                <w:sz w:val="20"/>
                <w:szCs w:val="20"/>
              </w:rPr>
              <w:t>katkı</w:t>
            </w:r>
            <w:proofErr w:type="spellEnd"/>
            <w:r w:rsidRPr="00700A67">
              <w:rPr>
                <w:sz w:val="20"/>
                <w:szCs w:val="20"/>
              </w:rPr>
              <w:t xml:space="preserve"> </w:t>
            </w:r>
            <w:proofErr w:type="spellStart"/>
            <w:r w:rsidRPr="00700A67">
              <w:rPr>
                <w:sz w:val="20"/>
                <w:szCs w:val="20"/>
              </w:rPr>
              <w:t>sağlayacak</w:t>
            </w:r>
            <w:proofErr w:type="spellEnd"/>
            <w:r w:rsidRPr="00700A67">
              <w:rPr>
                <w:sz w:val="20"/>
                <w:szCs w:val="20"/>
              </w:rPr>
              <w:t xml:space="preserve"> </w:t>
            </w:r>
            <w:proofErr w:type="spellStart"/>
            <w:r w:rsidRPr="00700A67">
              <w:rPr>
                <w:sz w:val="20"/>
                <w:szCs w:val="20"/>
              </w:rPr>
              <w:t>etkinlik</w:t>
            </w:r>
            <w:proofErr w:type="spellEnd"/>
            <w:r w:rsidRPr="00700A67">
              <w:rPr>
                <w:sz w:val="20"/>
                <w:szCs w:val="20"/>
              </w:rPr>
              <w:t xml:space="preserve">, </w:t>
            </w:r>
            <w:proofErr w:type="spellStart"/>
            <w:r w:rsidRPr="00700A67">
              <w:rPr>
                <w:sz w:val="20"/>
                <w:szCs w:val="20"/>
              </w:rPr>
              <w:t>okuma</w:t>
            </w:r>
            <w:proofErr w:type="spellEnd"/>
            <w:r w:rsidRPr="00700A67">
              <w:rPr>
                <w:sz w:val="20"/>
                <w:szCs w:val="20"/>
              </w:rPr>
              <w:t xml:space="preserve"> </w:t>
            </w:r>
            <w:proofErr w:type="spellStart"/>
            <w:r w:rsidRPr="00700A67">
              <w:rPr>
                <w:sz w:val="20"/>
                <w:szCs w:val="20"/>
              </w:rPr>
              <w:t>vb</w:t>
            </w:r>
            <w:proofErr w:type="spellEnd"/>
            <w:r w:rsidRPr="00700A67">
              <w:rPr>
                <w:sz w:val="20"/>
                <w:szCs w:val="20"/>
              </w:rPr>
              <w:t xml:space="preserve"> </w:t>
            </w:r>
            <w:proofErr w:type="spellStart"/>
            <w:r w:rsidRPr="00700A67">
              <w:rPr>
                <w:sz w:val="20"/>
                <w:szCs w:val="20"/>
              </w:rPr>
              <w:t>aktivitelerin</w:t>
            </w:r>
            <w:proofErr w:type="spellEnd"/>
            <w:r w:rsidRPr="00700A67">
              <w:rPr>
                <w:sz w:val="20"/>
                <w:szCs w:val="20"/>
              </w:rPr>
              <w:t xml:space="preserve"> </w:t>
            </w:r>
            <w:proofErr w:type="spellStart"/>
            <w:r w:rsidRPr="00700A67">
              <w:rPr>
                <w:sz w:val="20"/>
                <w:szCs w:val="20"/>
              </w:rPr>
              <w:t>zenginleştirilmesi</w:t>
            </w:r>
            <w:proofErr w:type="spellEnd"/>
            <w:r w:rsidRPr="00700A67">
              <w:rPr>
                <w:sz w:val="20"/>
                <w:szCs w:val="20"/>
              </w:rPr>
              <w:t xml:space="preserve"> </w:t>
            </w:r>
            <w:proofErr w:type="spellStart"/>
            <w:r w:rsidRPr="00700A67">
              <w:rPr>
                <w:sz w:val="20"/>
                <w:szCs w:val="20"/>
              </w:rPr>
              <w:t>sağlanacaktır</w:t>
            </w:r>
            <w:proofErr w:type="spellEnd"/>
            <w:r w:rsidRPr="00700A67">
              <w:rPr>
                <w:sz w:val="20"/>
                <w:szCs w:val="20"/>
              </w:rPr>
              <w:t>.</w:t>
            </w:r>
          </w:p>
          <w:p w14:paraId="723411E0" w14:textId="77777777" w:rsidR="00867F53" w:rsidRPr="00700A67" w:rsidRDefault="00867F53" w:rsidP="006402C2">
            <w:pPr>
              <w:ind w:left="79"/>
              <w:jc w:val="left"/>
              <w:rPr>
                <w:sz w:val="20"/>
                <w:szCs w:val="20"/>
              </w:rPr>
            </w:pPr>
            <w:r w:rsidRPr="00700A67">
              <w:rPr>
                <w:sz w:val="20"/>
                <w:szCs w:val="20"/>
              </w:rPr>
              <w:t xml:space="preserve">S.1.1.5 İYEP </w:t>
            </w:r>
            <w:proofErr w:type="spellStart"/>
            <w:r w:rsidRPr="00700A67">
              <w:rPr>
                <w:sz w:val="20"/>
                <w:szCs w:val="20"/>
              </w:rPr>
              <w:t>içerikleri</w:t>
            </w:r>
            <w:proofErr w:type="spellEnd"/>
            <w:r w:rsidRPr="00700A67">
              <w:rPr>
                <w:sz w:val="20"/>
                <w:szCs w:val="20"/>
              </w:rPr>
              <w:t xml:space="preserve"> </w:t>
            </w:r>
            <w:proofErr w:type="spellStart"/>
            <w:r w:rsidRPr="00700A67">
              <w:rPr>
                <w:sz w:val="20"/>
                <w:szCs w:val="20"/>
              </w:rPr>
              <w:t>öğrencinin</w:t>
            </w:r>
            <w:proofErr w:type="spellEnd"/>
            <w:r w:rsidRPr="00700A67">
              <w:rPr>
                <w:sz w:val="20"/>
                <w:szCs w:val="20"/>
              </w:rPr>
              <w:t xml:space="preserve"> </w:t>
            </w:r>
            <w:proofErr w:type="spellStart"/>
            <w:r w:rsidRPr="00700A67">
              <w:rPr>
                <w:sz w:val="20"/>
                <w:szCs w:val="20"/>
              </w:rPr>
              <w:t>hazır</w:t>
            </w:r>
            <w:proofErr w:type="spellEnd"/>
            <w:r w:rsidRPr="00700A67">
              <w:rPr>
                <w:sz w:val="20"/>
                <w:szCs w:val="20"/>
              </w:rPr>
              <w:t xml:space="preserve"> </w:t>
            </w:r>
            <w:proofErr w:type="spellStart"/>
            <w:r w:rsidRPr="00700A67">
              <w:rPr>
                <w:sz w:val="20"/>
                <w:szCs w:val="20"/>
              </w:rPr>
              <w:t>bulunuşluk</w:t>
            </w:r>
            <w:proofErr w:type="spellEnd"/>
            <w:r w:rsidRPr="00700A67">
              <w:rPr>
                <w:sz w:val="20"/>
                <w:szCs w:val="20"/>
              </w:rPr>
              <w:t xml:space="preserve"> </w:t>
            </w:r>
            <w:proofErr w:type="spellStart"/>
            <w:r w:rsidRPr="00700A67">
              <w:rPr>
                <w:sz w:val="20"/>
                <w:szCs w:val="20"/>
              </w:rPr>
              <w:t>seviyesi</w:t>
            </w:r>
            <w:proofErr w:type="spellEnd"/>
            <w:r w:rsidRPr="00700A67">
              <w:rPr>
                <w:sz w:val="20"/>
                <w:szCs w:val="20"/>
              </w:rPr>
              <w:t xml:space="preserve"> </w:t>
            </w:r>
            <w:proofErr w:type="spellStart"/>
            <w:r w:rsidRPr="00700A67">
              <w:rPr>
                <w:sz w:val="20"/>
                <w:szCs w:val="20"/>
              </w:rPr>
              <w:t>dikkate</w:t>
            </w:r>
            <w:proofErr w:type="spellEnd"/>
            <w:r w:rsidRPr="00700A67">
              <w:rPr>
                <w:sz w:val="20"/>
                <w:szCs w:val="20"/>
              </w:rPr>
              <w:t xml:space="preserve"> </w:t>
            </w:r>
            <w:proofErr w:type="spellStart"/>
            <w:r w:rsidRPr="00700A67">
              <w:rPr>
                <w:sz w:val="20"/>
                <w:szCs w:val="20"/>
              </w:rPr>
              <w:t>alınarak</w:t>
            </w:r>
            <w:proofErr w:type="spellEnd"/>
            <w:r w:rsidRPr="00700A67">
              <w:rPr>
                <w:sz w:val="20"/>
                <w:szCs w:val="20"/>
              </w:rPr>
              <w:t xml:space="preserve"> </w:t>
            </w:r>
            <w:proofErr w:type="spellStart"/>
            <w:r w:rsidRPr="00700A67">
              <w:rPr>
                <w:sz w:val="20"/>
                <w:szCs w:val="20"/>
              </w:rPr>
              <w:t>hazırlanacaktır</w:t>
            </w:r>
            <w:proofErr w:type="spellEnd"/>
            <w:r w:rsidRPr="00700A67">
              <w:rPr>
                <w:sz w:val="20"/>
                <w:szCs w:val="20"/>
              </w:rPr>
              <w:t>.</w:t>
            </w:r>
          </w:p>
          <w:p w14:paraId="529EBE47" w14:textId="77777777" w:rsidR="00867F53" w:rsidRPr="00700A67" w:rsidRDefault="00867F53" w:rsidP="006402C2">
            <w:pPr>
              <w:jc w:val="left"/>
              <w:rPr>
                <w:sz w:val="20"/>
                <w:szCs w:val="20"/>
              </w:rPr>
            </w:pPr>
            <w:r w:rsidRPr="00700A67">
              <w:rPr>
                <w:sz w:val="20"/>
                <w:szCs w:val="20"/>
              </w:rPr>
              <w:t xml:space="preserve">S.1.1.6 </w:t>
            </w:r>
            <w:proofErr w:type="spellStart"/>
            <w:r w:rsidRPr="00700A67">
              <w:rPr>
                <w:sz w:val="20"/>
                <w:szCs w:val="20"/>
              </w:rPr>
              <w:t>Öğrencilerin</w:t>
            </w:r>
            <w:proofErr w:type="spellEnd"/>
            <w:r w:rsidRPr="00700A67">
              <w:rPr>
                <w:sz w:val="20"/>
                <w:szCs w:val="20"/>
              </w:rPr>
              <w:t xml:space="preserve"> </w:t>
            </w:r>
            <w:proofErr w:type="spellStart"/>
            <w:r w:rsidRPr="00700A67">
              <w:rPr>
                <w:sz w:val="20"/>
                <w:szCs w:val="20"/>
              </w:rPr>
              <w:t>devamsızlık</w:t>
            </w:r>
            <w:proofErr w:type="spellEnd"/>
            <w:r w:rsidRPr="00700A67">
              <w:rPr>
                <w:sz w:val="20"/>
                <w:szCs w:val="20"/>
              </w:rPr>
              <w:t xml:space="preserve"> </w:t>
            </w:r>
            <w:proofErr w:type="spellStart"/>
            <w:r w:rsidRPr="00700A67">
              <w:rPr>
                <w:sz w:val="20"/>
                <w:szCs w:val="20"/>
              </w:rPr>
              <w:t>nedenleri</w:t>
            </w:r>
            <w:proofErr w:type="spellEnd"/>
            <w:r w:rsidRPr="00700A67">
              <w:rPr>
                <w:sz w:val="20"/>
                <w:szCs w:val="20"/>
              </w:rPr>
              <w:t xml:space="preserve"> </w:t>
            </w:r>
            <w:proofErr w:type="spellStart"/>
            <w:r w:rsidRPr="00700A67">
              <w:rPr>
                <w:sz w:val="20"/>
                <w:szCs w:val="20"/>
              </w:rPr>
              <w:t>tespit</w:t>
            </w:r>
            <w:proofErr w:type="spellEnd"/>
            <w:r w:rsidRPr="00700A67">
              <w:rPr>
                <w:sz w:val="20"/>
                <w:szCs w:val="20"/>
              </w:rPr>
              <w:t xml:space="preserve"> </w:t>
            </w:r>
            <w:proofErr w:type="spellStart"/>
            <w:r w:rsidRPr="00700A67">
              <w:rPr>
                <w:sz w:val="20"/>
                <w:szCs w:val="20"/>
              </w:rPr>
              <w:t>edilerek</w:t>
            </w:r>
            <w:proofErr w:type="spellEnd"/>
            <w:r w:rsidRPr="00700A67">
              <w:rPr>
                <w:sz w:val="20"/>
                <w:szCs w:val="20"/>
              </w:rPr>
              <w:t xml:space="preserve"> </w:t>
            </w:r>
            <w:proofErr w:type="spellStart"/>
            <w:r w:rsidRPr="00700A67">
              <w:rPr>
                <w:sz w:val="20"/>
                <w:szCs w:val="20"/>
              </w:rPr>
              <w:t>devamsızlığa</w:t>
            </w:r>
            <w:proofErr w:type="spellEnd"/>
            <w:r w:rsidRPr="00700A67">
              <w:rPr>
                <w:sz w:val="20"/>
                <w:szCs w:val="20"/>
              </w:rPr>
              <w:t xml:space="preserve"> </w:t>
            </w:r>
            <w:proofErr w:type="spellStart"/>
            <w:r w:rsidRPr="00700A67">
              <w:rPr>
                <w:sz w:val="20"/>
                <w:szCs w:val="20"/>
              </w:rPr>
              <w:t>neden</w:t>
            </w:r>
            <w:proofErr w:type="spellEnd"/>
            <w:r w:rsidRPr="00700A67">
              <w:rPr>
                <w:sz w:val="20"/>
                <w:szCs w:val="20"/>
              </w:rPr>
              <w:t xml:space="preserve"> </w:t>
            </w:r>
            <w:proofErr w:type="spellStart"/>
            <w:r w:rsidRPr="00700A67">
              <w:rPr>
                <w:sz w:val="20"/>
                <w:szCs w:val="20"/>
              </w:rPr>
              <w:t>olan</w:t>
            </w:r>
            <w:proofErr w:type="spellEnd"/>
            <w:r w:rsidRPr="00700A67">
              <w:rPr>
                <w:sz w:val="20"/>
                <w:szCs w:val="20"/>
              </w:rPr>
              <w:t xml:space="preserve"> </w:t>
            </w:r>
            <w:proofErr w:type="spellStart"/>
            <w:r w:rsidRPr="00700A67">
              <w:rPr>
                <w:sz w:val="20"/>
                <w:szCs w:val="20"/>
              </w:rPr>
              <w:t>etmenler</w:t>
            </w:r>
            <w:proofErr w:type="spellEnd"/>
            <w:r w:rsidRPr="00700A67">
              <w:rPr>
                <w:sz w:val="20"/>
                <w:szCs w:val="20"/>
              </w:rPr>
              <w:t xml:space="preserve"> </w:t>
            </w:r>
            <w:proofErr w:type="spellStart"/>
            <w:r w:rsidRPr="00700A67">
              <w:rPr>
                <w:sz w:val="20"/>
                <w:szCs w:val="20"/>
              </w:rPr>
              <w:t>giderilecektir</w:t>
            </w:r>
            <w:proofErr w:type="spellEnd"/>
            <w:r w:rsidRPr="00700A67">
              <w:rPr>
                <w:sz w:val="20"/>
                <w:szCs w:val="20"/>
              </w:rPr>
              <w:t>.</w:t>
            </w:r>
          </w:p>
        </w:tc>
        <w:tc>
          <w:tcPr>
            <w:tcW w:w="1002" w:type="dxa"/>
            <w:tcBorders>
              <w:top w:val="nil"/>
              <w:left w:val="single" w:sz="4" w:space="0" w:color="9A1724"/>
              <w:bottom w:val="single" w:sz="4" w:space="0" w:color="9A1724"/>
              <w:right w:val="single" w:sz="4" w:space="0" w:color="9A1724"/>
            </w:tcBorders>
            <w:vAlign w:val="center"/>
          </w:tcPr>
          <w:p w14:paraId="2EF68608" w14:textId="77777777" w:rsidR="00867F53" w:rsidRPr="00700A67" w:rsidRDefault="00867F53" w:rsidP="006402C2">
            <w:pPr>
              <w:jc w:val="left"/>
              <w:rPr>
                <w:sz w:val="20"/>
                <w:szCs w:val="20"/>
              </w:rPr>
            </w:pPr>
          </w:p>
          <w:p w14:paraId="4280AB63" w14:textId="77777777" w:rsidR="00867F53" w:rsidRPr="00700A67" w:rsidRDefault="00867F53" w:rsidP="006402C2">
            <w:pPr>
              <w:jc w:val="left"/>
              <w:rPr>
                <w:sz w:val="20"/>
                <w:szCs w:val="20"/>
              </w:rPr>
            </w:pPr>
          </w:p>
          <w:p w14:paraId="5D3BBD92" w14:textId="77777777" w:rsidR="00867F53" w:rsidRPr="00700A67" w:rsidRDefault="00867F53" w:rsidP="006402C2">
            <w:pPr>
              <w:jc w:val="center"/>
              <w:rPr>
                <w:sz w:val="20"/>
                <w:szCs w:val="20"/>
              </w:rPr>
            </w:pPr>
            <w:proofErr w:type="spellStart"/>
            <w:r w:rsidRPr="00700A67">
              <w:rPr>
                <w:sz w:val="20"/>
                <w:szCs w:val="20"/>
              </w:rPr>
              <w:t>Okul</w:t>
            </w:r>
            <w:proofErr w:type="spellEnd"/>
            <w:r w:rsidRPr="00700A67">
              <w:rPr>
                <w:sz w:val="20"/>
                <w:szCs w:val="20"/>
              </w:rPr>
              <w:t xml:space="preserve"> </w:t>
            </w:r>
            <w:proofErr w:type="spellStart"/>
            <w:r w:rsidRPr="00700A67">
              <w:rPr>
                <w:sz w:val="20"/>
                <w:szCs w:val="20"/>
              </w:rPr>
              <w:t>Müdür</w:t>
            </w:r>
            <w:proofErr w:type="spellEnd"/>
            <w:r w:rsidRPr="00700A67">
              <w:rPr>
                <w:sz w:val="20"/>
                <w:szCs w:val="20"/>
              </w:rPr>
              <w:t xml:space="preserve"> </w:t>
            </w:r>
            <w:proofErr w:type="spellStart"/>
            <w:r w:rsidRPr="00700A67">
              <w:rPr>
                <w:sz w:val="20"/>
                <w:szCs w:val="20"/>
              </w:rPr>
              <w:t>Yardımcısı</w:t>
            </w:r>
            <w:proofErr w:type="spellEnd"/>
          </w:p>
          <w:p w14:paraId="57E46440" w14:textId="77777777" w:rsidR="00867F53" w:rsidRPr="00700A67" w:rsidRDefault="00867F53" w:rsidP="006402C2">
            <w:pPr>
              <w:pStyle w:val="TableParagraph"/>
              <w:ind w:left="297" w:right="274"/>
              <w:jc w:val="left"/>
              <w:rPr>
                <w:rFonts w:ascii="Times New Roman" w:hAnsi="Times New Roman" w:cs="Times New Roman"/>
                <w:sz w:val="20"/>
                <w:szCs w:val="20"/>
              </w:rPr>
            </w:pPr>
          </w:p>
        </w:tc>
        <w:tc>
          <w:tcPr>
            <w:tcW w:w="1862" w:type="dxa"/>
            <w:tcBorders>
              <w:top w:val="nil"/>
              <w:left w:val="single" w:sz="4" w:space="0" w:color="9A1724"/>
              <w:bottom w:val="single" w:sz="4" w:space="0" w:color="9A1724"/>
              <w:right w:val="single" w:sz="8" w:space="0" w:color="9A1724"/>
            </w:tcBorders>
            <w:vAlign w:val="center"/>
          </w:tcPr>
          <w:p w14:paraId="6FE6DFC3" w14:textId="77777777" w:rsidR="00867F53" w:rsidRPr="00700A67" w:rsidRDefault="00867F53" w:rsidP="006402C2">
            <w:pPr>
              <w:pStyle w:val="TableParagraph"/>
              <w:spacing w:line="249" w:lineRule="auto"/>
              <w:ind w:left="234" w:right="203" w:hanging="1"/>
              <w:jc w:val="center"/>
              <w:rPr>
                <w:rFonts w:ascii="Times New Roman" w:hAnsi="Times New Roman" w:cs="Times New Roman"/>
                <w:sz w:val="20"/>
                <w:szCs w:val="20"/>
              </w:rPr>
            </w:pPr>
            <w:r w:rsidRPr="00700A67">
              <w:rPr>
                <w:rFonts w:ascii="Times New Roman" w:hAnsi="Times New Roman" w:cs="Times New Roman"/>
                <w:color w:val="231F1F"/>
                <w:sz w:val="20"/>
                <w:szCs w:val="20"/>
                <w:lang w:val="tr-TR"/>
              </w:rPr>
              <w:t>Rehberlik ve Psikolojik Danışma Hizmetleri Yürütme Komisyonu, İYEP Komisyonu</w:t>
            </w:r>
          </w:p>
        </w:tc>
      </w:tr>
    </w:tbl>
    <w:p w14:paraId="6A9B8828" w14:textId="77777777" w:rsidR="00867F53" w:rsidRDefault="00867F53" w:rsidP="00867F53">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76"/>
        <w:gridCol w:w="5370"/>
        <w:gridCol w:w="1359"/>
        <w:gridCol w:w="1862"/>
      </w:tblGrid>
      <w:tr w:rsidR="00867F53" w:rsidRPr="00700A67" w14:paraId="3F9FCA9F" w14:textId="77777777" w:rsidTr="006402C2">
        <w:trPr>
          <w:trHeight w:val="1162"/>
        </w:trPr>
        <w:tc>
          <w:tcPr>
            <w:tcW w:w="10167" w:type="dxa"/>
            <w:gridSpan w:val="4"/>
            <w:tcBorders>
              <w:top w:val="nil"/>
              <w:left w:val="nil"/>
              <w:right w:val="nil"/>
            </w:tcBorders>
            <w:shd w:val="clear" w:color="auto" w:fill="9A1724"/>
            <w:vAlign w:val="center"/>
          </w:tcPr>
          <w:p w14:paraId="6BC354F9" w14:textId="77777777" w:rsidR="00867F53" w:rsidRPr="00700A67" w:rsidRDefault="00867F53" w:rsidP="006402C2">
            <w:pPr>
              <w:pStyle w:val="TableParagraph"/>
              <w:spacing w:before="77" w:line="228" w:lineRule="auto"/>
              <w:ind w:left="884" w:hanging="762"/>
              <w:rPr>
                <w:rFonts w:ascii="Times New Roman" w:hAnsi="Times New Roman" w:cs="Times New Roman"/>
                <w:b/>
              </w:rPr>
            </w:pPr>
            <w:r>
              <w:rPr>
                <w:rFonts w:ascii="Times New Roman" w:hAnsi="Times New Roman" w:cs="Times New Roman"/>
                <w:b/>
                <w:color w:val="FFFFFF"/>
                <w:w w:val="95"/>
              </w:rPr>
              <w:t>Amaç 2</w:t>
            </w:r>
            <w:r w:rsidRPr="00700A67">
              <w:rPr>
                <w:rFonts w:ascii="Times New Roman" w:hAnsi="Times New Roman" w:cs="Times New Roman"/>
                <w:b/>
                <w:color w:val="FFFFFF"/>
                <w:w w:val="95"/>
              </w:rPr>
              <w:t xml:space="preserve">: </w:t>
            </w:r>
            <w:r w:rsidRPr="00D52FB9">
              <w:rPr>
                <w:rFonts w:ascii="Times New Roman" w:hAnsi="Times New Roman" w:cs="Times New Roman"/>
                <w:b/>
                <w:color w:val="FFFFFF"/>
                <w:w w:val="95"/>
                <w:lang w:val="tr-TR"/>
              </w:rPr>
              <w:t>Öğrencilere medeniyetimizin ve insanlığın ortak değerleriyle çağın gereklerine uygun bilgi, beceri, tutum ve davranışlar kazandırılacaktır.</w:t>
            </w:r>
          </w:p>
        </w:tc>
      </w:tr>
      <w:tr w:rsidR="00867F53" w:rsidRPr="00700A67" w14:paraId="428ECAF5" w14:textId="77777777" w:rsidTr="006402C2">
        <w:trPr>
          <w:trHeight w:val="906"/>
        </w:trPr>
        <w:tc>
          <w:tcPr>
            <w:tcW w:w="1576" w:type="dxa"/>
            <w:tcBorders>
              <w:left w:val="nil"/>
              <w:bottom w:val="nil"/>
              <w:right w:val="nil"/>
            </w:tcBorders>
            <w:shd w:val="clear" w:color="auto" w:fill="9A1724"/>
            <w:vAlign w:val="center"/>
          </w:tcPr>
          <w:p w14:paraId="702CFA78" w14:textId="77777777" w:rsidR="00867F53" w:rsidRPr="00700A67" w:rsidRDefault="00867F53" w:rsidP="006402C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370" w:type="dxa"/>
            <w:tcBorders>
              <w:left w:val="nil"/>
              <w:bottom w:val="nil"/>
              <w:right w:val="nil"/>
            </w:tcBorders>
            <w:shd w:val="clear" w:color="auto" w:fill="9A1724"/>
            <w:vAlign w:val="center"/>
          </w:tcPr>
          <w:p w14:paraId="0891BD17" w14:textId="77777777" w:rsidR="00867F53" w:rsidRPr="00700A67" w:rsidRDefault="00867F53" w:rsidP="006402C2">
            <w:pPr>
              <w:pStyle w:val="TableParagraph"/>
              <w:spacing w:before="4"/>
              <w:rPr>
                <w:rFonts w:ascii="Times New Roman" w:hAnsi="Times New Roman" w:cs="Times New Roman"/>
                <w:i/>
                <w:sz w:val="25"/>
              </w:rPr>
            </w:pPr>
          </w:p>
          <w:p w14:paraId="5A0FD99F" w14:textId="77777777" w:rsidR="00867F53" w:rsidRPr="00700A67" w:rsidRDefault="00867F53" w:rsidP="006402C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359" w:type="dxa"/>
            <w:tcBorders>
              <w:left w:val="nil"/>
              <w:bottom w:val="nil"/>
              <w:right w:val="nil"/>
            </w:tcBorders>
            <w:shd w:val="clear" w:color="auto" w:fill="9A1724"/>
            <w:vAlign w:val="center"/>
          </w:tcPr>
          <w:p w14:paraId="2D1C806E" w14:textId="77777777" w:rsidR="00867F53" w:rsidRPr="00700A67" w:rsidRDefault="00867F53" w:rsidP="006402C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14:paraId="3977C35E" w14:textId="77777777" w:rsidR="00867F53" w:rsidRPr="00700A67" w:rsidRDefault="00867F53" w:rsidP="006402C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67F53" w:rsidRPr="00700A67" w14:paraId="3B824242" w14:textId="77777777" w:rsidTr="006402C2">
        <w:trPr>
          <w:trHeight w:val="1607"/>
        </w:trPr>
        <w:tc>
          <w:tcPr>
            <w:tcW w:w="1576" w:type="dxa"/>
            <w:tcBorders>
              <w:top w:val="nil"/>
              <w:left w:val="single" w:sz="8" w:space="0" w:color="9A1724"/>
              <w:bottom w:val="single" w:sz="4" w:space="0" w:color="9A1724"/>
              <w:right w:val="single" w:sz="4" w:space="0" w:color="9A1724"/>
            </w:tcBorders>
            <w:vAlign w:val="center"/>
          </w:tcPr>
          <w:p w14:paraId="7B0D02B9" w14:textId="77777777" w:rsidR="00867F53" w:rsidRPr="00700A67" w:rsidRDefault="00867F53" w:rsidP="006402C2">
            <w:pPr>
              <w:pStyle w:val="TableParagraph"/>
              <w:spacing w:before="4" w:line="249" w:lineRule="auto"/>
              <w:ind w:left="113" w:right="93"/>
              <w:jc w:val="left"/>
              <w:rPr>
                <w:rFonts w:ascii="Times New Roman" w:hAnsi="Times New Roman" w:cs="Times New Roman"/>
                <w:sz w:val="20"/>
                <w:szCs w:val="20"/>
              </w:rPr>
            </w:pPr>
            <w:proofErr w:type="spellStart"/>
            <w:r>
              <w:rPr>
                <w:rFonts w:ascii="Times New Roman" w:hAnsi="Times New Roman" w:cs="Times New Roman"/>
                <w:b/>
                <w:color w:val="231F1F"/>
                <w:w w:val="90"/>
                <w:sz w:val="20"/>
                <w:szCs w:val="20"/>
              </w:rPr>
              <w:t>Hedef</w:t>
            </w:r>
            <w:proofErr w:type="spellEnd"/>
            <w:r>
              <w:rPr>
                <w:rFonts w:ascii="Times New Roman" w:hAnsi="Times New Roman" w:cs="Times New Roman"/>
                <w:b/>
                <w:color w:val="231F1F"/>
                <w:w w:val="90"/>
                <w:sz w:val="20"/>
                <w:szCs w:val="20"/>
              </w:rPr>
              <w:t xml:space="preserve"> 2</w:t>
            </w:r>
            <w:r w:rsidRPr="00700A67">
              <w:rPr>
                <w:rFonts w:ascii="Times New Roman" w:hAnsi="Times New Roman" w:cs="Times New Roman"/>
                <w:b/>
                <w:color w:val="231F1F"/>
                <w:w w:val="90"/>
                <w:sz w:val="20"/>
                <w:szCs w:val="20"/>
              </w:rPr>
              <w:t>.1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r w:rsidRPr="00D52FB9">
              <w:rPr>
                <w:rFonts w:ascii="Times New Roman" w:hAnsi="Times New Roman" w:cs="Times New Roman"/>
                <w:sz w:val="20"/>
                <w:szCs w:val="20"/>
                <w:lang w:val="tr-TR"/>
              </w:rPr>
              <w:t>Öğrencilere evrensel değerler, sağlıklı yaşam ve çevre bilinci duyarlılığı kazandırılacaktır.</w:t>
            </w:r>
          </w:p>
        </w:tc>
        <w:tc>
          <w:tcPr>
            <w:tcW w:w="5370" w:type="dxa"/>
            <w:tcBorders>
              <w:top w:val="nil"/>
              <w:left w:val="single" w:sz="4" w:space="0" w:color="9A1724"/>
              <w:bottom w:val="single" w:sz="4" w:space="0" w:color="9A1724"/>
              <w:right w:val="single" w:sz="4" w:space="0" w:color="9A1724"/>
            </w:tcBorders>
            <w:vAlign w:val="center"/>
          </w:tcPr>
          <w:p w14:paraId="3D2E7EB9" w14:textId="77777777" w:rsidR="00867F53" w:rsidRDefault="00867F53" w:rsidP="006402C2">
            <w:pPr>
              <w:ind w:left="79"/>
              <w:jc w:val="left"/>
              <w:rPr>
                <w:sz w:val="20"/>
                <w:szCs w:val="20"/>
              </w:rPr>
            </w:pPr>
            <w:r w:rsidRPr="004152FC">
              <w:rPr>
                <w:sz w:val="20"/>
                <w:szCs w:val="20"/>
              </w:rPr>
              <w:t>S.</w:t>
            </w:r>
            <w:r>
              <w:rPr>
                <w:sz w:val="20"/>
                <w:szCs w:val="20"/>
              </w:rPr>
              <w:t>2</w:t>
            </w:r>
            <w:r w:rsidRPr="004152FC">
              <w:rPr>
                <w:sz w:val="20"/>
                <w:szCs w:val="20"/>
              </w:rPr>
              <w:t xml:space="preserve">.1.1 </w:t>
            </w:r>
            <w:proofErr w:type="spellStart"/>
            <w:r w:rsidRPr="00817511">
              <w:rPr>
                <w:sz w:val="20"/>
                <w:szCs w:val="20"/>
              </w:rPr>
              <w:t>Okul</w:t>
            </w:r>
            <w:proofErr w:type="spellEnd"/>
            <w:r w:rsidRPr="00817511">
              <w:rPr>
                <w:sz w:val="20"/>
                <w:szCs w:val="20"/>
              </w:rPr>
              <w:t xml:space="preserve"> </w:t>
            </w:r>
            <w:proofErr w:type="spellStart"/>
            <w:r w:rsidRPr="00817511">
              <w:rPr>
                <w:sz w:val="20"/>
                <w:szCs w:val="20"/>
              </w:rPr>
              <w:t>kütüphanesi</w:t>
            </w:r>
            <w:proofErr w:type="spellEnd"/>
            <w:r w:rsidRPr="00817511">
              <w:rPr>
                <w:sz w:val="20"/>
                <w:szCs w:val="20"/>
              </w:rPr>
              <w:t xml:space="preserve"> </w:t>
            </w:r>
            <w:proofErr w:type="spellStart"/>
            <w:r w:rsidRPr="00817511">
              <w:rPr>
                <w:sz w:val="20"/>
                <w:szCs w:val="20"/>
              </w:rPr>
              <w:t>zenginleştirilecek</w:t>
            </w:r>
            <w:proofErr w:type="spellEnd"/>
            <w:r w:rsidRPr="00817511">
              <w:rPr>
                <w:sz w:val="20"/>
                <w:szCs w:val="20"/>
              </w:rPr>
              <w:t xml:space="preserve">,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kütüphaneden</w:t>
            </w:r>
            <w:proofErr w:type="spellEnd"/>
            <w:r w:rsidRPr="00817511">
              <w:rPr>
                <w:sz w:val="20"/>
                <w:szCs w:val="20"/>
              </w:rPr>
              <w:t xml:space="preserve"> </w:t>
            </w:r>
            <w:proofErr w:type="spellStart"/>
            <w:r w:rsidRPr="00817511">
              <w:rPr>
                <w:sz w:val="20"/>
                <w:szCs w:val="20"/>
              </w:rPr>
              <w:t>yararlanması</w:t>
            </w:r>
            <w:proofErr w:type="spellEnd"/>
            <w:r w:rsidRPr="00817511">
              <w:rPr>
                <w:sz w:val="20"/>
                <w:szCs w:val="20"/>
              </w:rPr>
              <w:t xml:space="preserve"> </w:t>
            </w:r>
            <w:proofErr w:type="spellStart"/>
            <w:r w:rsidRPr="00817511">
              <w:rPr>
                <w:sz w:val="20"/>
                <w:szCs w:val="20"/>
              </w:rPr>
              <w:t>sağlanacaktır</w:t>
            </w:r>
            <w:proofErr w:type="spellEnd"/>
            <w:r w:rsidRPr="00817511">
              <w:rPr>
                <w:sz w:val="20"/>
                <w:szCs w:val="20"/>
              </w:rPr>
              <w:t xml:space="preserve"> </w:t>
            </w:r>
          </w:p>
          <w:p w14:paraId="3BC06170" w14:textId="77777777" w:rsidR="00867F53" w:rsidRPr="004152FC" w:rsidRDefault="00867F53" w:rsidP="006402C2">
            <w:pPr>
              <w:ind w:left="79"/>
              <w:jc w:val="left"/>
              <w:rPr>
                <w:sz w:val="20"/>
                <w:szCs w:val="20"/>
              </w:rPr>
            </w:pPr>
            <w:r w:rsidRPr="004152FC">
              <w:rPr>
                <w:sz w:val="20"/>
                <w:szCs w:val="20"/>
              </w:rPr>
              <w:t>S.</w:t>
            </w:r>
            <w:r>
              <w:rPr>
                <w:sz w:val="20"/>
                <w:szCs w:val="20"/>
              </w:rPr>
              <w:t>2</w:t>
            </w:r>
            <w:r w:rsidRPr="004152FC">
              <w:rPr>
                <w:sz w:val="20"/>
                <w:szCs w:val="20"/>
              </w:rPr>
              <w:t xml:space="preserve">.1.2 </w:t>
            </w:r>
            <w:proofErr w:type="spellStart"/>
            <w:r w:rsidRPr="00817511">
              <w:rPr>
                <w:sz w:val="20"/>
                <w:szCs w:val="20"/>
              </w:rPr>
              <w:t>Türkçe</w:t>
            </w:r>
            <w:proofErr w:type="spellEnd"/>
            <w:r w:rsidRPr="00817511">
              <w:rPr>
                <w:sz w:val="20"/>
                <w:szCs w:val="20"/>
              </w:rPr>
              <w:t xml:space="preserve"> </w:t>
            </w:r>
            <w:proofErr w:type="spellStart"/>
            <w:r w:rsidRPr="00817511">
              <w:rPr>
                <w:sz w:val="20"/>
                <w:szCs w:val="20"/>
              </w:rPr>
              <w:t>dersinde</w:t>
            </w:r>
            <w:proofErr w:type="spellEnd"/>
            <w:r w:rsidRPr="00817511">
              <w:rPr>
                <w:sz w:val="20"/>
                <w:szCs w:val="20"/>
              </w:rPr>
              <w:t xml:space="preserve"> </w:t>
            </w:r>
            <w:proofErr w:type="spellStart"/>
            <w:r w:rsidRPr="00817511">
              <w:rPr>
                <w:sz w:val="20"/>
                <w:szCs w:val="20"/>
              </w:rPr>
              <w:t>ders</w:t>
            </w:r>
            <w:proofErr w:type="spellEnd"/>
            <w:r w:rsidRPr="00817511">
              <w:rPr>
                <w:sz w:val="20"/>
                <w:szCs w:val="20"/>
              </w:rPr>
              <w:t xml:space="preserve"> </w:t>
            </w:r>
            <w:proofErr w:type="spellStart"/>
            <w:r w:rsidRPr="00817511">
              <w:rPr>
                <w:sz w:val="20"/>
                <w:szCs w:val="20"/>
              </w:rPr>
              <w:t>saatinin</w:t>
            </w:r>
            <w:proofErr w:type="spellEnd"/>
            <w:r w:rsidRPr="00817511">
              <w:rPr>
                <w:sz w:val="20"/>
                <w:szCs w:val="20"/>
              </w:rPr>
              <w:t xml:space="preserve"> </w:t>
            </w:r>
            <w:proofErr w:type="spellStart"/>
            <w:r w:rsidRPr="00817511">
              <w:rPr>
                <w:sz w:val="20"/>
                <w:szCs w:val="20"/>
              </w:rPr>
              <w:t>bir</w:t>
            </w:r>
            <w:proofErr w:type="spellEnd"/>
            <w:r w:rsidRPr="00817511">
              <w:rPr>
                <w:sz w:val="20"/>
                <w:szCs w:val="20"/>
              </w:rPr>
              <w:t xml:space="preserve"> </w:t>
            </w:r>
            <w:proofErr w:type="spellStart"/>
            <w:r w:rsidRPr="00817511">
              <w:rPr>
                <w:sz w:val="20"/>
                <w:szCs w:val="20"/>
              </w:rPr>
              <w:t>bölümü</w:t>
            </w:r>
            <w:proofErr w:type="spellEnd"/>
            <w:r w:rsidRPr="00817511">
              <w:rPr>
                <w:sz w:val="20"/>
                <w:szCs w:val="20"/>
              </w:rPr>
              <w:t xml:space="preserve"> </w:t>
            </w:r>
            <w:proofErr w:type="spellStart"/>
            <w:r w:rsidRPr="00817511">
              <w:rPr>
                <w:sz w:val="20"/>
                <w:szCs w:val="20"/>
              </w:rPr>
              <w:t>okumaya</w:t>
            </w:r>
            <w:proofErr w:type="spellEnd"/>
            <w:r w:rsidRPr="00817511">
              <w:rPr>
                <w:sz w:val="20"/>
                <w:szCs w:val="20"/>
              </w:rPr>
              <w:t xml:space="preserve"> </w:t>
            </w:r>
            <w:proofErr w:type="spellStart"/>
            <w:r w:rsidRPr="00817511">
              <w:rPr>
                <w:sz w:val="20"/>
                <w:szCs w:val="20"/>
              </w:rPr>
              <w:t>ayrılacak</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okul</w:t>
            </w:r>
            <w:proofErr w:type="spellEnd"/>
            <w:r w:rsidRPr="00817511">
              <w:rPr>
                <w:sz w:val="20"/>
                <w:szCs w:val="20"/>
              </w:rPr>
              <w:t xml:space="preserve"> </w:t>
            </w:r>
            <w:proofErr w:type="spellStart"/>
            <w:r w:rsidRPr="00817511">
              <w:rPr>
                <w:sz w:val="20"/>
                <w:szCs w:val="20"/>
              </w:rPr>
              <w:t>müdürlüğünce</w:t>
            </w:r>
            <w:proofErr w:type="spellEnd"/>
            <w:r w:rsidRPr="00817511">
              <w:rPr>
                <w:sz w:val="20"/>
                <w:szCs w:val="20"/>
              </w:rPr>
              <w:t xml:space="preserve"> </w:t>
            </w:r>
            <w:proofErr w:type="spellStart"/>
            <w:r w:rsidRPr="00817511">
              <w:rPr>
                <w:sz w:val="20"/>
                <w:szCs w:val="20"/>
              </w:rPr>
              <w:t>planlanan</w:t>
            </w:r>
            <w:proofErr w:type="spellEnd"/>
            <w:r w:rsidRPr="00817511">
              <w:rPr>
                <w:sz w:val="20"/>
                <w:szCs w:val="20"/>
              </w:rPr>
              <w:t xml:space="preserve"> </w:t>
            </w:r>
            <w:proofErr w:type="spellStart"/>
            <w:r w:rsidRPr="00817511">
              <w:rPr>
                <w:sz w:val="20"/>
                <w:szCs w:val="20"/>
              </w:rPr>
              <w:t>zamanlarda</w:t>
            </w:r>
            <w:proofErr w:type="spellEnd"/>
            <w:r w:rsidRPr="00817511">
              <w:rPr>
                <w:sz w:val="20"/>
                <w:szCs w:val="20"/>
              </w:rPr>
              <w:t xml:space="preserve"> </w:t>
            </w:r>
            <w:proofErr w:type="spellStart"/>
            <w:r w:rsidRPr="00817511">
              <w:rPr>
                <w:sz w:val="20"/>
                <w:szCs w:val="20"/>
              </w:rPr>
              <w:t>okuma</w:t>
            </w:r>
            <w:proofErr w:type="spellEnd"/>
            <w:r w:rsidRPr="00817511">
              <w:rPr>
                <w:sz w:val="20"/>
                <w:szCs w:val="20"/>
              </w:rPr>
              <w:t xml:space="preserve"> </w:t>
            </w:r>
            <w:proofErr w:type="spellStart"/>
            <w:r w:rsidRPr="00817511">
              <w:rPr>
                <w:sz w:val="20"/>
                <w:szCs w:val="20"/>
              </w:rPr>
              <w:t>etkinlikleri</w:t>
            </w:r>
            <w:proofErr w:type="spellEnd"/>
            <w:r w:rsidRPr="00817511">
              <w:rPr>
                <w:sz w:val="20"/>
                <w:szCs w:val="20"/>
              </w:rPr>
              <w:t xml:space="preserve"> </w:t>
            </w:r>
            <w:proofErr w:type="spellStart"/>
            <w:r w:rsidRPr="00817511">
              <w:rPr>
                <w:sz w:val="20"/>
                <w:szCs w:val="20"/>
              </w:rPr>
              <w:t>düzenlenecektir</w:t>
            </w:r>
            <w:proofErr w:type="spellEnd"/>
            <w:r w:rsidRPr="00817511">
              <w:rPr>
                <w:sz w:val="20"/>
                <w:szCs w:val="20"/>
              </w:rPr>
              <w:t>.</w:t>
            </w:r>
          </w:p>
          <w:p w14:paraId="5E66E48C" w14:textId="77777777" w:rsidR="00867F53" w:rsidRPr="004152FC" w:rsidRDefault="00867F53" w:rsidP="006402C2">
            <w:pPr>
              <w:ind w:left="79"/>
              <w:jc w:val="left"/>
              <w:rPr>
                <w:sz w:val="20"/>
                <w:szCs w:val="20"/>
              </w:rPr>
            </w:pPr>
            <w:r w:rsidRPr="004152FC">
              <w:rPr>
                <w:sz w:val="20"/>
                <w:szCs w:val="20"/>
              </w:rPr>
              <w:t>S.</w:t>
            </w:r>
            <w:r>
              <w:rPr>
                <w:sz w:val="20"/>
                <w:szCs w:val="20"/>
              </w:rPr>
              <w:t>2</w:t>
            </w:r>
            <w:r w:rsidRPr="004152FC">
              <w:rPr>
                <w:sz w:val="20"/>
                <w:szCs w:val="20"/>
              </w:rPr>
              <w:t xml:space="preserve">.1.3 </w:t>
            </w:r>
            <w:r w:rsidRPr="00817511">
              <w:rPr>
                <w:sz w:val="20"/>
                <w:szCs w:val="20"/>
              </w:rPr>
              <w:t xml:space="preserve">Serbest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saati</w:t>
            </w:r>
            <w:proofErr w:type="spellEnd"/>
            <w:r w:rsidRPr="00817511">
              <w:rPr>
                <w:sz w:val="20"/>
                <w:szCs w:val="20"/>
              </w:rPr>
              <w:t xml:space="preserve">,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sanatsal</w:t>
            </w:r>
            <w:proofErr w:type="spellEnd"/>
            <w:r w:rsidRPr="00817511">
              <w:rPr>
                <w:sz w:val="20"/>
                <w:szCs w:val="20"/>
              </w:rPr>
              <w:t xml:space="preserve">, sportif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kültürel</w:t>
            </w:r>
            <w:proofErr w:type="spellEnd"/>
            <w:r w:rsidRPr="00817511">
              <w:rPr>
                <w:sz w:val="20"/>
                <w:szCs w:val="20"/>
              </w:rPr>
              <w:t xml:space="preserve"> </w:t>
            </w:r>
            <w:proofErr w:type="spellStart"/>
            <w:r w:rsidRPr="00817511">
              <w:rPr>
                <w:sz w:val="20"/>
                <w:szCs w:val="20"/>
              </w:rPr>
              <w:t>faaliyetlere</w:t>
            </w:r>
            <w:proofErr w:type="spellEnd"/>
            <w:r w:rsidRPr="00817511">
              <w:rPr>
                <w:sz w:val="20"/>
                <w:szCs w:val="20"/>
              </w:rPr>
              <w:t xml:space="preserve"> </w:t>
            </w:r>
            <w:proofErr w:type="spellStart"/>
            <w:r w:rsidRPr="00817511">
              <w:rPr>
                <w:sz w:val="20"/>
                <w:szCs w:val="20"/>
              </w:rPr>
              <w:t>katılım</w:t>
            </w:r>
            <w:proofErr w:type="spellEnd"/>
            <w:r w:rsidRPr="00817511">
              <w:rPr>
                <w:sz w:val="20"/>
                <w:szCs w:val="20"/>
              </w:rPr>
              <w:t xml:space="preserve"> </w:t>
            </w:r>
            <w:proofErr w:type="spellStart"/>
            <w:r w:rsidRPr="00817511">
              <w:rPr>
                <w:sz w:val="20"/>
                <w:szCs w:val="20"/>
              </w:rPr>
              <w:t>sağlayacağı</w:t>
            </w:r>
            <w:proofErr w:type="spellEnd"/>
            <w:r w:rsidRPr="00817511">
              <w:rPr>
                <w:sz w:val="20"/>
                <w:szCs w:val="20"/>
              </w:rPr>
              <w:t xml:space="preserve"> </w:t>
            </w:r>
            <w:proofErr w:type="spellStart"/>
            <w:r w:rsidRPr="00817511">
              <w:rPr>
                <w:sz w:val="20"/>
                <w:szCs w:val="20"/>
              </w:rPr>
              <w:t>şekilde</w:t>
            </w:r>
            <w:proofErr w:type="spellEnd"/>
            <w:r w:rsidRPr="00817511">
              <w:rPr>
                <w:sz w:val="20"/>
                <w:szCs w:val="20"/>
              </w:rPr>
              <w:t xml:space="preserve"> </w:t>
            </w:r>
            <w:proofErr w:type="spellStart"/>
            <w:r w:rsidRPr="00817511">
              <w:rPr>
                <w:sz w:val="20"/>
                <w:szCs w:val="20"/>
              </w:rPr>
              <w:t>düzenlenecektir</w:t>
            </w:r>
            <w:proofErr w:type="spellEnd"/>
            <w:r w:rsidRPr="00817511">
              <w:rPr>
                <w:sz w:val="20"/>
                <w:szCs w:val="20"/>
              </w:rPr>
              <w:t>.</w:t>
            </w:r>
          </w:p>
          <w:p w14:paraId="2C5AA70D" w14:textId="77777777" w:rsidR="00867F53" w:rsidRPr="004152FC" w:rsidRDefault="00867F53" w:rsidP="006402C2">
            <w:pPr>
              <w:ind w:left="79"/>
              <w:jc w:val="left"/>
              <w:rPr>
                <w:sz w:val="20"/>
                <w:szCs w:val="20"/>
              </w:rPr>
            </w:pPr>
            <w:r w:rsidRPr="004152FC">
              <w:rPr>
                <w:sz w:val="20"/>
                <w:szCs w:val="20"/>
              </w:rPr>
              <w:t>S.</w:t>
            </w:r>
            <w:r>
              <w:rPr>
                <w:sz w:val="20"/>
                <w:szCs w:val="20"/>
              </w:rPr>
              <w:t>2</w:t>
            </w:r>
            <w:r w:rsidRPr="004152FC">
              <w:rPr>
                <w:sz w:val="20"/>
                <w:szCs w:val="20"/>
              </w:rPr>
              <w:t xml:space="preserve">.1.4 </w:t>
            </w:r>
            <w:proofErr w:type="spellStart"/>
            <w:r w:rsidRPr="00817511">
              <w:rPr>
                <w:sz w:val="20"/>
                <w:szCs w:val="20"/>
              </w:rPr>
              <w:t>Öğrencilere</w:t>
            </w:r>
            <w:proofErr w:type="spellEnd"/>
            <w:r w:rsidRPr="00817511">
              <w:rPr>
                <w:sz w:val="20"/>
                <w:szCs w:val="20"/>
              </w:rPr>
              <w:t xml:space="preserve"> </w:t>
            </w:r>
            <w:proofErr w:type="spellStart"/>
            <w:r w:rsidRPr="00817511">
              <w:rPr>
                <w:sz w:val="20"/>
                <w:szCs w:val="20"/>
              </w:rPr>
              <w:t>sağlıklı</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dengeli</w:t>
            </w:r>
            <w:proofErr w:type="spellEnd"/>
            <w:r w:rsidRPr="00817511">
              <w:rPr>
                <w:sz w:val="20"/>
                <w:szCs w:val="20"/>
              </w:rPr>
              <w:t xml:space="preserve"> </w:t>
            </w:r>
            <w:proofErr w:type="spellStart"/>
            <w:r w:rsidRPr="00817511">
              <w:rPr>
                <w:sz w:val="20"/>
                <w:szCs w:val="20"/>
              </w:rPr>
              <w:t>beslenmelerine</w:t>
            </w:r>
            <w:proofErr w:type="spellEnd"/>
            <w:r w:rsidRPr="00817511">
              <w:rPr>
                <w:sz w:val="20"/>
                <w:szCs w:val="20"/>
              </w:rPr>
              <w:t xml:space="preserve"> </w:t>
            </w:r>
            <w:proofErr w:type="spellStart"/>
            <w:r w:rsidRPr="00817511">
              <w:rPr>
                <w:sz w:val="20"/>
                <w:szCs w:val="20"/>
              </w:rPr>
              <w:t>yönelik</w:t>
            </w:r>
            <w:proofErr w:type="spellEnd"/>
            <w:r w:rsidRPr="00817511">
              <w:rPr>
                <w:sz w:val="20"/>
                <w:szCs w:val="20"/>
              </w:rPr>
              <w:t xml:space="preserve"> </w:t>
            </w:r>
            <w:proofErr w:type="spellStart"/>
            <w:r w:rsidRPr="00817511">
              <w:rPr>
                <w:sz w:val="20"/>
                <w:szCs w:val="20"/>
              </w:rPr>
              <w:t>bilgilendirme</w:t>
            </w:r>
            <w:proofErr w:type="spellEnd"/>
            <w:r w:rsidRPr="00817511">
              <w:rPr>
                <w:sz w:val="20"/>
                <w:szCs w:val="20"/>
              </w:rPr>
              <w:t xml:space="preserve"> </w:t>
            </w:r>
            <w:proofErr w:type="spellStart"/>
            <w:r w:rsidRPr="00817511">
              <w:rPr>
                <w:sz w:val="20"/>
                <w:szCs w:val="20"/>
              </w:rPr>
              <w:t>eğitimleri</w:t>
            </w:r>
            <w:proofErr w:type="spellEnd"/>
            <w:r w:rsidRPr="00817511">
              <w:rPr>
                <w:sz w:val="20"/>
                <w:szCs w:val="20"/>
              </w:rPr>
              <w:t xml:space="preserve"> </w:t>
            </w:r>
            <w:proofErr w:type="spellStart"/>
            <w:r w:rsidRPr="00817511">
              <w:rPr>
                <w:sz w:val="20"/>
                <w:szCs w:val="20"/>
              </w:rPr>
              <w:t>ve</w:t>
            </w:r>
            <w:proofErr w:type="spellEnd"/>
            <w:r w:rsidRPr="00817511">
              <w:rPr>
                <w:sz w:val="20"/>
                <w:szCs w:val="20"/>
              </w:rPr>
              <w:t xml:space="preserve">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yapılacaktır</w:t>
            </w:r>
            <w:proofErr w:type="spellEnd"/>
          </w:p>
          <w:p w14:paraId="2CC76F8C" w14:textId="77777777" w:rsidR="00867F53" w:rsidRPr="00700A67" w:rsidRDefault="00867F53" w:rsidP="006402C2">
            <w:pPr>
              <w:ind w:left="79"/>
              <w:jc w:val="left"/>
              <w:rPr>
                <w:sz w:val="20"/>
                <w:szCs w:val="20"/>
              </w:rPr>
            </w:pPr>
            <w:r w:rsidRPr="004152FC">
              <w:rPr>
                <w:sz w:val="20"/>
                <w:szCs w:val="20"/>
              </w:rPr>
              <w:t>S.</w:t>
            </w:r>
            <w:r>
              <w:rPr>
                <w:sz w:val="20"/>
                <w:szCs w:val="20"/>
              </w:rPr>
              <w:t>2</w:t>
            </w:r>
            <w:r w:rsidRPr="004152FC">
              <w:rPr>
                <w:sz w:val="20"/>
                <w:szCs w:val="20"/>
              </w:rPr>
              <w:t xml:space="preserve">.1.5 </w:t>
            </w:r>
            <w:proofErr w:type="spellStart"/>
            <w:r w:rsidRPr="00817511">
              <w:rPr>
                <w:sz w:val="20"/>
                <w:szCs w:val="20"/>
              </w:rPr>
              <w:t>Öğrencilerin</w:t>
            </w:r>
            <w:proofErr w:type="spellEnd"/>
            <w:r w:rsidRPr="00817511">
              <w:rPr>
                <w:sz w:val="20"/>
                <w:szCs w:val="20"/>
              </w:rPr>
              <w:t xml:space="preserve"> </w:t>
            </w:r>
            <w:proofErr w:type="spellStart"/>
            <w:r w:rsidRPr="00817511">
              <w:rPr>
                <w:sz w:val="20"/>
                <w:szCs w:val="20"/>
              </w:rPr>
              <w:t>çevre</w:t>
            </w:r>
            <w:proofErr w:type="spellEnd"/>
            <w:r w:rsidRPr="00817511">
              <w:rPr>
                <w:sz w:val="20"/>
                <w:szCs w:val="20"/>
              </w:rPr>
              <w:t xml:space="preserve"> </w:t>
            </w:r>
            <w:proofErr w:type="spellStart"/>
            <w:r w:rsidRPr="00817511">
              <w:rPr>
                <w:sz w:val="20"/>
                <w:szCs w:val="20"/>
              </w:rPr>
              <w:t>bilincinin</w:t>
            </w:r>
            <w:proofErr w:type="spellEnd"/>
            <w:r w:rsidRPr="00817511">
              <w:rPr>
                <w:sz w:val="20"/>
                <w:szCs w:val="20"/>
              </w:rPr>
              <w:t xml:space="preserve"> </w:t>
            </w:r>
            <w:proofErr w:type="spellStart"/>
            <w:r w:rsidRPr="00817511">
              <w:rPr>
                <w:sz w:val="20"/>
                <w:szCs w:val="20"/>
              </w:rPr>
              <w:t>artırılmasına</w:t>
            </w:r>
            <w:proofErr w:type="spellEnd"/>
            <w:r w:rsidRPr="00817511">
              <w:rPr>
                <w:sz w:val="20"/>
                <w:szCs w:val="20"/>
              </w:rPr>
              <w:t xml:space="preserve"> </w:t>
            </w:r>
            <w:proofErr w:type="spellStart"/>
            <w:r w:rsidRPr="00817511">
              <w:rPr>
                <w:sz w:val="20"/>
                <w:szCs w:val="20"/>
              </w:rPr>
              <w:t>yönelik</w:t>
            </w:r>
            <w:proofErr w:type="spellEnd"/>
            <w:r w:rsidRPr="00817511">
              <w:rPr>
                <w:sz w:val="20"/>
                <w:szCs w:val="20"/>
              </w:rPr>
              <w:t xml:space="preserve"> </w:t>
            </w:r>
            <w:proofErr w:type="spellStart"/>
            <w:r w:rsidRPr="00817511">
              <w:rPr>
                <w:sz w:val="20"/>
                <w:szCs w:val="20"/>
              </w:rPr>
              <w:t>etkinlikler</w:t>
            </w:r>
            <w:proofErr w:type="spellEnd"/>
            <w:r w:rsidRPr="00817511">
              <w:rPr>
                <w:sz w:val="20"/>
                <w:szCs w:val="20"/>
              </w:rPr>
              <w:t xml:space="preserve"> </w:t>
            </w:r>
            <w:proofErr w:type="spellStart"/>
            <w:r w:rsidRPr="00817511">
              <w:rPr>
                <w:sz w:val="20"/>
                <w:szCs w:val="20"/>
              </w:rPr>
              <w:t>yapılacaktır</w:t>
            </w:r>
            <w:proofErr w:type="spellEnd"/>
            <w:r w:rsidRPr="004152FC">
              <w:rPr>
                <w:sz w:val="20"/>
                <w:szCs w:val="20"/>
              </w:rPr>
              <w:t>.</w:t>
            </w:r>
          </w:p>
        </w:tc>
        <w:tc>
          <w:tcPr>
            <w:tcW w:w="1359" w:type="dxa"/>
            <w:tcBorders>
              <w:top w:val="nil"/>
              <w:left w:val="single" w:sz="4" w:space="0" w:color="9A1724"/>
              <w:bottom w:val="single" w:sz="4" w:space="0" w:color="9A1724"/>
              <w:right w:val="single" w:sz="4" w:space="0" w:color="9A1724"/>
            </w:tcBorders>
            <w:vAlign w:val="center"/>
          </w:tcPr>
          <w:p w14:paraId="7A0F0ED2" w14:textId="77777777" w:rsidR="00867F53" w:rsidRPr="00700A67" w:rsidRDefault="00867F53" w:rsidP="006402C2">
            <w:pPr>
              <w:jc w:val="left"/>
              <w:rPr>
                <w:sz w:val="20"/>
                <w:szCs w:val="20"/>
              </w:rPr>
            </w:pPr>
          </w:p>
          <w:p w14:paraId="2EB87AA3" w14:textId="77777777" w:rsidR="00867F53" w:rsidRPr="00700A67" w:rsidRDefault="00867F53" w:rsidP="006402C2">
            <w:pPr>
              <w:jc w:val="left"/>
              <w:rPr>
                <w:sz w:val="20"/>
                <w:szCs w:val="20"/>
              </w:rPr>
            </w:pPr>
          </w:p>
          <w:p w14:paraId="76458BDD" w14:textId="77777777" w:rsidR="00867F53" w:rsidRPr="00700A67" w:rsidRDefault="00867F53" w:rsidP="006402C2">
            <w:pPr>
              <w:pStyle w:val="TableParagraph"/>
              <w:ind w:left="297" w:right="274"/>
              <w:jc w:val="center"/>
              <w:rPr>
                <w:rFonts w:ascii="Times New Roman" w:hAnsi="Times New Roman" w:cs="Times New Roman"/>
                <w:sz w:val="20"/>
                <w:szCs w:val="20"/>
              </w:rPr>
            </w:pPr>
            <w:r w:rsidRPr="00925C52">
              <w:rPr>
                <w:rFonts w:ascii="Times New Roman" w:eastAsia="Times New Roman" w:hAnsi="Times New Roman" w:cs="Times New Roman"/>
                <w:sz w:val="20"/>
                <w:szCs w:val="20"/>
                <w:lang w:val="tr-TR" w:eastAsia="tr-TR"/>
              </w:rPr>
              <w:t>Sağlıklı Beslenme ve Hareketli Yaşam Ekibi</w:t>
            </w:r>
          </w:p>
        </w:tc>
        <w:tc>
          <w:tcPr>
            <w:tcW w:w="1862" w:type="dxa"/>
            <w:tcBorders>
              <w:top w:val="nil"/>
              <w:left w:val="single" w:sz="4" w:space="0" w:color="9A1724"/>
              <w:bottom w:val="single" w:sz="4" w:space="0" w:color="9A1724"/>
              <w:right w:val="single" w:sz="8" w:space="0" w:color="9A1724"/>
            </w:tcBorders>
            <w:vAlign w:val="center"/>
          </w:tcPr>
          <w:p w14:paraId="65139684" w14:textId="77777777" w:rsidR="00867F53" w:rsidRPr="00700A67" w:rsidRDefault="00867F53" w:rsidP="006402C2">
            <w:pPr>
              <w:pStyle w:val="TableParagraph"/>
              <w:spacing w:line="249" w:lineRule="auto"/>
              <w:ind w:left="234" w:right="203" w:hanging="1"/>
              <w:jc w:val="center"/>
              <w:rPr>
                <w:rFonts w:ascii="Times New Roman" w:hAnsi="Times New Roman" w:cs="Times New Roman"/>
                <w:sz w:val="20"/>
                <w:szCs w:val="20"/>
              </w:rPr>
            </w:pPr>
            <w:r w:rsidRPr="00925C52">
              <w:rPr>
                <w:rFonts w:ascii="Times New Roman" w:hAnsi="Times New Roman" w:cs="Times New Roman"/>
                <w:color w:val="231F1F"/>
                <w:sz w:val="20"/>
                <w:szCs w:val="20"/>
                <w:lang w:val="tr-TR"/>
              </w:rPr>
              <w:t>Rehberlik ve Psikolojik Danışma Hizmetleri Yürütme Komisyonu, Sosyal Etkinlikler Yürütme Kurulu</w:t>
            </w:r>
          </w:p>
        </w:tc>
      </w:tr>
    </w:tbl>
    <w:p w14:paraId="0F34C4EE" w14:textId="77777777" w:rsidR="00867F53" w:rsidRDefault="00867F53" w:rsidP="00867F53">
      <w:pPr>
        <w:ind w:firstLine="708"/>
      </w:pPr>
    </w:p>
    <w:p w14:paraId="7673A7F6" w14:textId="77777777" w:rsidR="00867F53" w:rsidRDefault="00867F53" w:rsidP="00867F53">
      <w:pPr>
        <w:ind w:firstLine="708"/>
      </w:pPr>
    </w:p>
    <w:p w14:paraId="4DFF8FD6" w14:textId="77777777" w:rsidR="00867F53" w:rsidRDefault="00867F53" w:rsidP="00867F53">
      <w:pPr>
        <w:ind w:firstLine="708"/>
      </w:pPr>
    </w:p>
    <w:p w14:paraId="603DEE2A" w14:textId="77777777" w:rsidR="00867F53" w:rsidRDefault="00867F53" w:rsidP="00867F53">
      <w:pPr>
        <w:ind w:firstLine="708"/>
      </w:pPr>
    </w:p>
    <w:p w14:paraId="42E6B0E7" w14:textId="77777777" w:rsidR="00867F53" w:rsidRDefault="00867F53" w:rsidP="00867F53">
      <w:pPr>
        <w:ind w:firstLine="708"/>
      </w:pPr>
    </w:p>
    <w:p w14:paraId="271D5A1F" w14:textId="77777777" w:rsidR="00867F53" w:rsidRDefault="00867F53" w:rsidP="00867F53">
      <w:pPr>
        <w:ind w:firstLine="708"/>
      </w:pPr>
    </w:p>
    <w:p w14:paraId="2C1726B0" w14:textId="77777777" w:rsidR="00867F53" w:rsidRDefault="00867F53" w:rsidP="00867F53">
      <w:pPr>
        <w:ind w:firstLine="708"/>
      </w:pPr>
    </w:p>
    <w:p w14:paraId="0F33F619" w14:textId="77777777" w:rsidR="00867F53" w:rsidRDefault="00867F53" w:rsidP="00867F53">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2410"/>
        <w:gridCol w:w="4253"/>
        <w:gridCol w:w="1642"/>
        <w:gridCol w:w="1862"/>
      </w:tblGrid>
      <w:tr w:rsidR="00867F53" w:rsidRPr="00700A67" w14:paraId="36FBF4ED" w14:textId="77777777" w:rsidTr="006402C2">
        <w:trPr>
          <w:trHeight w:val="1162"/>
        </w:trPr>
        <w:tc>
          <w:tcPr>
            <w:tcW w:w="10167" w:type="dxa"/>
            <w:gridSpan w:val="4"/>
            <w:tcBorders>
              <w:top w:val="nil"/>
              <w:left w:val="nil"/>
              <w:right w:val="nil"/>
            </w:tcBorders>
            <w:shd w:val="clear" w:color="auto" w:fill="9A1724"/>
            <w:vAlign w:val="center"/>
          </w:tcPr>
          <w:p w14:paraId="5774CD7C" w14:textId="77777777" w:rsidR="00867F53" w:rsidRPr="00700A67" w:rsidRDefault="00867F53" w:rsidP="006402C2">
            <w:pPr>
              <w:pStyle w:val="TableParagraph"/>
              <w:spacing w:before="77" w:line="228" w:lineRule="auto"/>
              <w:ind w:left="884" w:hanging="762"/>
              <w:rPr>
                <w:rFonts w:ascii="Times New Roman" w:hAnsi="Times New Roman" w:cs="Times New Roman"/>
                <w:b/>
              </w:rPr>
            </w:pPr>
            <w:r>
              <w:rPr>
                <w:rFonts w:ascii="Times New Roman" w:hAnsi="Times New Roman" w:cs="Times New Roman"/>
                <w:b/>
                <w:color w:val="FFFFFF"/>
                <w:w w:val="95"/>
              </w:rPr>
              <w:lastRenderedPageBreak/>
              <w:t>Amaç 3</w:t>
            </w:r>
            <w:r w:rsidRPr="00700A67">
              <w:rPr>
                <w:rFonts w:ascii="Times New Roman" w:hAnsi="Times New Roman" w:cs="Times New Roman"/>
                <w:b/>
                <w:color w:val="FFFFFF"/>
                <w:w w:val="95"/>
              </w:rPr>
              <w:t xml:space="preserve">: </w:t>
            </w:r>
            <w:r w:rsidRPr="00527FD2">
              <w:rPr>
                <w:rFonts w:ascii="Times New Roman" w:hAnsi="Times New Roman" w:cs="Times New Roman"/>
                <w:b/>
                <w:color w:val="FFFFFF"/>
                <w:w w:val="95"/>
                <w:lang w:val="tr-TR"/>
              </w:rPr>
              <w:t>Eğitim ortamlarının fiziki imkânları geliştirilecektir.</w:t>
            </w:r>
          </w:p>
        </w:tc>
      </w:tr>
      <w:tr w:rsidR="00867F53" w:rsidRPr="00700A67" w14:paraId="3F2B087E" w14:textId="77777777" w:rsidTr="006402C2">
        <w:trPr>
          <w:trHeight w:val="906"/>
        </w:trPr>
        <w:tc>
          <w:tcPr>
            <w:tcW w:w="2410" w:type="dxa"/>
            <w:tcBorders>
              <w:left w:val="nil"/>
              <w:bottom w:val="nil"/>
              <w:right w:val="nil"/>
            </w:tcBorders>
            <w:shd w:val="clear" w:color="auto" w:fill="9A1724"/>
            <w:vAlign w:val="center"/>
          </w:tcPr>
          <w:p w14:paraId="7AEFEAA1" w14:textId="77777777" w:rsidR="00867F53" w:rsidRPr="00700A67" w:rsidRDefault="00867F53" w:rsidP="006402C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4253" w:type="dxa"/>
            <w:tcBorders>
              <w:left w:val="nil"/>
              <w:bottom w:val="nil"/>
              <w:right w:val="nil"/>
            </w:tcBorders>
            <w:shd w:val="clear" w:color="auto" w:fill="9A1724"/>
            <w:vAlign w:val="center"/>
          </w:tcPr>
          <w:p w14:paraId="61092E14" w14:textId="77777777" w:rsidR="00867F53" w:rsidRPr="00700A67" w:rsidRDefault="00867F53" w:rsidP="006402C2">
            <w:pPr>
              <w:pStyle w:val="TableParagraph"/>
              <w:spacing w:before="4"/>
              <w:rPr>
                <w:rFonts w:ascii="Times New Roman" w:hAnsi="Times New Roman" w:cs="Times New Roman"/>
                <w:i/>
                <w:sz w:val="25"/>
              </w:rPr>
            </w:pPr>
          </w:p>
          <w:p w14:paraId="38399E64" w14:textId="77777777" w:rsidR="00867F53" w:rsidRPr="00700A67" w:rsidRDefault="00867F53" w:rsidP="006402C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642" w:type="dxa"/>
            <w:tcBorders>
              <w:left w:val="nil"/>
              <w:bottom w:val="nil"/>
              <w:right w:val="nil"/>
            </w:tcBorders>
            <w:shd w:val="clear" w:color="auto" w:fill="9A1724"/>
            <w:vAlign w:val="center"/>
          </w:tcPr>
          <w:p w14:paraId="157E361A" w14:textId="77777777" w:rsidR="00867F53" w:rsidRPr="00700A67" w:rsidRDefault="00867F53" w:rsidP="006402C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862" w:type="dxa"/>
            <w:tcBorders>
              <w:left w:val="nil"/>
              <w:bottom w:val="nil"/>
              <w:right w:val="nil"/>
            </w:tcBorders>
            <w:shd w:val="clear" w:color="auto" w:fill="9A1724"/>
            <w:vAlign w:val="center"/>
          </w:tcPr>
          <w:p w14:paraId="25EE39C5" w14:textId="77777777" w:rsidR="00867F53" w:rsidRPr="00700A67" w:rsidRDefault="00867F53" w:rsidP="006402C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67F53" w:rsidRPr="00700A67" w14:paraId="75C4E897" w14:textId="77777777" w:rsidTr="006402C2">
        <w:trPr>
          <w:trHeight w:val="1607"/>
        </w:trPr>
        <w:tc>
          <w:tcPr>
            <w:tcW w:w="2410" w:type="dxa"/>
            <w:tcBorders>
              <w:top w:val="nil"/>
              <w:left w:val="single" w:sz="8" w:space="0" w:color="9A1724"/>
              <w:bottom w:val="single" w:sz="4" w:space="0" w:color="9A1724"/>
              <w:right w:val="single" w:sz="4" w:space="0" w:color="9A1724"/>
            </w:tcBorders>
            <w:vAlign w:val="center"/>
          </w:tcPr>
          <w:p w14:paraId="70F1A003" w14:textId="77777777" w:rsidR="00867F53" w:rsidRPr="00527FD2" w:rsidRDefault="00867F53" w:rsidP="006402C2">
            <w:pPr>
              <w:pStyle w:val="TableParagraph"/>
              <w:spacing w:before="4" w:line="249" w:lineRule="auto"/>
              <w:ind w:left="113" w:right="93"/>
              <w:jc w:val="left"/>
              <w:rPr>
                <w:rFonts w:ascii="Times New Roman" w:hAnsi="Times New Roman" w:cs="Times New Roman"/>
                <w:sz w:val="20"/>
                <w:szCs w:val="20"/>
              </w:rPr>
            </w:pPr>
            <w:proofErr w:type="spellStart"/>
            <w:r w:rsidRPr="00527FD2">
              <w:rPr>
                <w:rFonts w:ascii="Times New Roman" w:hAnsi="Times New Roman" w:cs="Times New Roman"/>
                <w:b/>
                <w:color w:val="231F1F"/>
                <w:w w:val="90"/>
                <w:sz w:val="20"/>
                <w:szCs w:val="20"/>
              </w:rPr>
              <w:t>Hedef</w:t>
            </w:r>
            <w:proofErr w:type="spellEnd"/>
            <w:r w:rsidRPr="00527FD2">
              <w:rPr>
                <w:rFonts w:ascii="Times New Roman" w:hAnsi="Times New Roman" w:cs="Times New Roman"/>
                <w:b/>
                <w:color w:val="231F1F"/>
                <w:w w:val="90"/>
                <w:sz w:val="20"/>
                <w:szCs w:val="20"/>
              </w:rPr>
              <w:t xml:space="preserve"> 3.1</w:t>
            </w:r>
            <w:r w:rsidRPr="00527FD2">
              <w:rPr>
                <w:rFonts w:ascii="Times New Roman" w:hAnsi="Times New Roman" w:cs="Times New Roman"/>
                <w:color w:val="231F1F"/>
                <w:w w:val="90"/>
                <w:sz w:val="20"/>
                <w:szCs w:val="20"/>
              </w:rPr>
              <w:t>:</w:t>
            </w:r>
            <w:r w:rsidRPr="00527FD2">
              <w:rPr>
                <w:rFonts w:ascii="Times New Roman" w:hAnsi="Times New Roman" w:cs="Times New Roman"/>
                <w:color w:val="231F1F"/>
                <w:spacing w:val="1"/>
                <w:w w:val="90"/>
                <w:sz w:val="20"/>
                <w:szCs w:val="20"/>
              </w:rPr>
              <w:t xml:space="preserve"> </w:t>
            </w:r>
            <w:r w:rsidRPr="00527FD2">
              <w:rPr>
                <w:rFonts w:ascii="Times New Roman" w:hAnsi="Times New Roman" w:cs="Times New Roman"/>
                <w:sz w:val="20"/>
                <w:szCs w:val="20"/>
              </w:rPr>
              <w:t xml:space="preserve">Temel </w:t>
            </w:r>
            <w:proofErr w:type="spellStart"/>
            <w:r w:rsidRPr="00527FD2">
              <w:rPr>
                <w:rFonts w:ascii="Times New Roman" w:hAnsi="Times New Roman" w:cs="Times New Roman"/>
                <w:sz w:val="20"/>
                <w:szCs w:val="20"/>
              </w:rPr>
              <w:t>eğitimde</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okulların</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niteliğini</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arttıracak</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uygulama</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ve</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çalışmalara</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yer</w:t>
            </w:r>
            <w:proofErr w:type="spellEnd"/>
            <w:r w:rsidRPr="00527FD2">
              <w:rPr>
                <w:rFonts w:ascii="Times New Roman" w:hAnsi="Times New Roman" w:cs="Times New Roman"/>
                <w:sz w:val="20"/>
                <w:szCs w:val="20"/>
              </w:rPr>
              <w:t xml:space="preserve"> </w:t>
            </w:r>
            <w:proofErr w:type="spellStart"/>
            <w:r w:rsidRPr="00527FD2">
              <w:rPr>
                <w:rFonts w:ascii="Times New Roman" w:hAnsi="Times New Roman" w:cs="Times New Roman"/>
                <w:sz w:val="20"/>
                <w:szCs w:val="20"/>
              </w:rPr>
              <w:t>verilecektir</w:t>
            </w:r>
            <w:proofErr w:type="spellEnd"/>
            <w:r w:rsidRPr="00527FD2">
              <w:rPr>
                <w:rFonts w:ascii="Times New Roman" w:hAnsi="Times New Roman" w:cs="Times New Roman"/>
                <w:sz w:val="20"/>
                <w:szCs w:val="20"/>
              </w:rPr>
              <w:t>.</w:t>
            </w:r>
          </w:p>
        </w:tc>
        <w:tc>
          <w:tcPr>
            <w:tcW w:w="4253" w:type="dxa"/>
            <w:tcBorders>
              <w:top w:val="nil"/>
              <w:left w:val="single" w:sz="4" w:space="0" w:color="9A1724"/>
              <w:bottom w:val="single" w:sz="4" w:space="0" w:color="9A1724"/>
              <w:right w:val="single" w:sz="4" w:space="0" w:color="9A1724"/>
            </w:tcBorders>
            <w:vAlign w:val="center"/>
          </w:tcPr>
          <w:p w14:paraId="009495EB" w14:textId="77777777" w:rsidR="00867F53" w:rsidRPr="00FE04E6" w:rsidRDefault="00867F53" w:rsidP="006402C2">
            <w:pPr>
              <w:ind w:firstLine="73"/>
              <w:jc w:val="left"/>
              <w:rPr>
                <w:sz w:val="20"/>
                <w:szCs w:val="20"/>
                <w:lang w:val="tr-TR"/>
              </w:rPr>
            </w:pPr>
            <w:r w:rsidRPr="00FE04E6">
              <w:rPr>
                <w:sz w:val="20"/>
                <w:szCs w:val="20"/>
                <w:lang w:val="tr-TR"/>
              </w:rPr>
              <w:t>S.3.1.1 Fiziki mekânların iyileştirilmesi için kamu idareleri, belediyeler ve işverenlerle iş birlikleri yapılacaktır.</w:t>
            </w:r>
          </w:p>
          <w:p w14:paraId="5F48118A" w14:textId="77777777" w:rsidR="00867F53" w:rsidRPr="00FE04E6" w:rsidRDefault="00867F53" w:rsidP="006402C2">
            <w:pPr>
              <w:jc w:val="left"/>
              <w:rPr>
                <w:sz w:val="20"/>
                <w:szCs w:val="20"/>
                <w:lang w:val="tr-TR"/>
              </w:rPr>
            </w:pPr>
            <w:r w:rsidRPr="00FE04E6">
              <w:rPr>
                <w:sz w:val="20"/>
                <w:szCs w:val="20"/>
                <w:lang w:val="tr-TR"/>
              </w:rPr>
              <w:t>S.3.1.2 Atölye ve laboratuvarların iyileştirilmesi için sektör ile iş birlikleri yapılacaktır.</w:t>
            </w:r>
          </w:p>
        </w:tc>
        <w:tc>
          <w:tcPr>
            <w:tcW w:w="1642" w:type="dxa"/>
            <w:tcBorders>
              <w:top w:val="nil"/>
              <w:left w:val="single" w:sz="4" w:space="0" w:color="9A1724"/>
              <w:bottom w:val="single" w:sz="4" w:space="0" w:color="9A1724"/>
              <w:right w:val="single" w:sz="4" w:space="0" w:color="9A1724"/>
            </w:tcBorders>
            <w:vAlign w:val="center"/>
          </w:tcPr>
          <w:p w14:paraId="6AD5CBAD" w14:textId="77777777" w:rsidR="00867F53" w:rsidRPr="00700A67" w:rsidRDefault="00867F53" w:rsidP="006402C2">
            <w:pPr>
              <w:jc w:val="center"/>
              <w:rPr>
                <w:sz w:val="20"/>
                <w:szCs w:val="20"/>
              </w:rPr>
            </w:pPr>
          </w:p>
          <w:p w14:paraId="26F38A69" w14:textId="77777777" w:rsidR="00867F53" w:rsidRPr="00700A67" w:rsidRDefault="00867F53" w:rsidP="006402C2">
            <w:pPr>
              <w:jc w:val="center"/>
              <w:rPr>
                <w:sz w:val="20"/>
                <w:szCs w:val="20"/>
              </w:rPr>
            </w:pPr>
          </w:p>
          <w:p w14:paraId="68119A9C" w14:textId="77777777" w:rsidR="00867F53" w:rsidRPr="00700A67" w:rsidRDefault="00867F53" w:rsidP="006402C2">
            <w:pPr>
              <w:pStyle w:val="TableParagraph"/>
              <w:ind w:left="297" w:right="274"/>
              <w:jc w:val="center"/>
              <w:rPr>
                <w:rFonts w:ascii="Times New Roman" w:hAnsi="Times New Roman" w:cs="Times New Roman"/>
                <w:sz w:val="20"/>
                <w:szCs w:val="20"/>
              </w:rPr>
            </w:pPr>
            <w:r w:rsidRPr="00FE04E6">
              <w:rPr>
                <w:rFonts w:ascii="Times New Roman" w:eastAsia="Times New Roman" w:hAnsi="Times New Roman" w:cs="Times New Roman"/>
                <w:sz w:val="20"/>
                <w:szCs w:val="20"/>
                <w:lang w:val="tr-TR" w:eastAsia="tr-TR"/>
              </w:rPr>
              <w:t>Okul Aile Birliği Yönetim Kurulu</w:t>
            </w:r>
          </w:p>
        </w:tc>
        <w:tc>
          <w:tcPr>
            <w:tcW w:w="1862" w:type="dxa"/>
            <w:tcBorders>
              <w:top w:val="nil"/>
              <w:left w:val="single" w:sz="4" w:space="0" w:color="9A1724"/>
              <w:bottom w:val="single" w:sz="4" w:space="0" w:color="9A1724"/>
              <w:right w:val="single" w:sz="8" w:space="0" w:color="9A1724"/>
            </w:tcBorders>
            <w:vAlign w:val="center"/>
          </w:tcPr>
          <w:p w14:paraId="066542EB" w14:textId="77777777" w:rsidR="00867F53" w:rsidRPr="00700A67" w:rsidRDefault="00867F53" w:rsidP="006402C2">
            <w:pPr>
              <w:pStyle w:val="TableParagraph"/>
              <w:spacing w:line="249" w:lineRule="auto"/>
              <w:ind w:left="234" w:right="203" w:hanging="1"/>
              <w:jc w:val="center"/>
              <w:rPr>
                <w:rFonts w:ascii="Times New Roman" w:hAnsi="Times New Roman" w:cs="Times New Roman"/>
                <w:sz w:val="20"/>
                <w:szCs w:val="20"/>
              </w:rPr>
            </w:pPr>
            <w:r w:rsidRPr="00FE04E6">
              <w:rPr>
                <w:rFonts w:ascii="Times New Roman" w:hAnsi="Times New Roman" w:cs="Times New Roman"/>
                <w:color w:val="231F1F"/>
                <w:sz w:val="20"/>
                <w:szCs w:val="20"/>
                <w:lang w:val="tr-TR"/>
              </w:rPr>
              <w:t>Satın Alma Komisyonu, Devir Teslim ve Muayene Komisyonu</w:t>
            </w:r>
          </w:p>
        </w:tc>
      </w:tr>
    </w:tbl>
    <w:p w14:paraId="1E1BE40A" w14:textId="77777777" w:rsidR="00867F53" w:rsidRDefault="00867F53" w:rsidP="00867F53">
      <w:pPr>
        <w:ind w:firstLine="708"/>
      </w:pPr>
    </w:p>
    <w:tbl>
      <w:tblPr>
        <w:tblStyle w:val="TableNormal"/>
        <w:tblW w:w="10167"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1576"/>
        <w:gridCol w:w="5727"/>
        <w:gridCol w:w="1202"/>
        <w:gridCol w:w="1662"/>
      </w:tblGrid>
      <w:tr w:rsidR="00867F53" w:rsidRPr="00700A67" w14:paraId="6591E5FA" w14:textId="77777777" w:rsidTr="006402C2">
        <w:trPr>
          <w:trHeight w:val="1162"/>
        </w:trPr>
        <w:tc>
          <w:tcPr>
            <w:tcW w:w="10167" w:type="dxa"/>
            <w:gridSpan w:val="4"/>
            <w:tcBorders>
              <w:top w:val="nil"/>
              <w:left w:val="nil"/>
              <w:right w:val="nil"/>
            </w:tcBorders>
            <w:shd w:val="clear" w:color="auto" w:fill="9A1724"/>
            <w:vAlign w:val="center"/>
          </w:tcPr>
          <w:p w14:paraId="2F081ECA" w14:textId="77777777" w:rsidR="00867F53" w:rsidRPr="00700A67" w:rsidRDefault="00867F53" w:rsidP="006402C2">
            <w:pPr>
              <w:pStyle w:val="TableParagraph"/>
              <w:spacing w:before="77" w:line="228" w:lineRule="auto"/>
              <w:ind w:left="884" w:hanging="762"/>
              <w:rPr>
                <w:rFonts w:ascii="Times New Roman" w:hAnsi="Times New Roman" w:cs="Times New Roman"/>
                <w:b/>
              </w:rPr>
            </w:pPr>
            <w:r>
              <w:rPr>
                <w:rFonts w:ascii="Times New Roman" w:hAnsi="Times New Roman" w:cs="Times New Roman"/>
                <w:b/>
                <w:color w:val="FFFFFF"/>
                <w:w w:val="95"/>
              </w:rPr>
              <w:t>Amaç 4</w:t>
            </w:r>
            <w:r w:rsidRPr="00700A67">
              <w:rPr>
                <w:rFonts w:ascii="Times New Roman" w:hAnsi="Times New Roman" w:cs="Times New Roman"/>
                <w:b/>
                <w:color w:val="FFFFFF"/>
                <w:w w:val="95"/>
              </w:rPr>
              <w:t xml:space="preserve">: </w:t>
            </w:r>
            <w:r w:rsidRPr="00A52FD7">
              <w:rPr>
                <w:rFonts w:ascii="Times New Roman" w:hAnsi="Times New Roman" w:cs="Times New Roman"/>
                <w:b/>
                <w:color w:val="FFFFFF"/>
                <w:w w:val="95"/>
                <w:lang w:val="tr-TR"/>
              </w:rPr>
              <w:t xml:space="preserve">Temel eğitimde öğrencilerin kaliteli eğitime erişimleri fırsat eşitliği temelinde artırılarak bilişsel, </w:t>
            </w:r>
            <w:proofErr w:type="spellStart"/>
            <w:r w:rsidRPr="00A52FD7">
              <w:rPr>
                <w:rFonts w:ascii="Times New Roman" w:hAnsi="Times New Roman" w:cs="Times New Roman"/>
                <w:b/>
                <w:color w:val="FFFFFF"/>
                <w:w w:val="95"/>
                <w:lang w:val="tr-TR"/>
              </w:rPr>
              <w:t>duyuşsal</w:t>
            </w:r>
            <w:proofErr w:type="spellEnd"/>
            <w:r w:rsidRPr="00A52FD7">
              <w:rPr>
                <w:rFonts w:ascii="Times New Roman" w:hAnsi="Times New Roman" w:cs="Times New Roman"/>
                <w:b/>
                <w:color w:val="FFFFFF"/>
                <w:w w:val="95"/>
                <w:lang w:val="tr-TR"/>
              </w:rPr>
              <w:t xml:space="preserve"> ve fiziksel olarak çok yönlü gelişimleri sağlanacak ve temel hayat becerilerini edinmiş öğrenciler yetiştirilecektir</w:t>
            </w:r>
          </w:p>
        </w:tc>
      </w:tr>
      <w:tr w:rsidR="00867F53" w:rsidRPr="00700A67" w14:paraId="6123E5E7" w14:textId="77777777" w:rsidTr="006402C2">
        <w:trPr>
          <w:trHeight w:val="906"/>
        </w:trPr>
        <w:tc>
          <w:tcPr>
            <w:tcW w:w="1576" w:type="dxa"/>
            <w:tcBorders>
              <w:left w:val="nil"/>
              <w:bottom w:val="nil"/>
              <w:right w:val="nil"/>
            </w:tcBorders>
            <w:shd w:val="clear" w:color="auto" w:fill="9A1724"/>
            <w:vAlign w:val="center"/>
          </w:tcPr>
          <w:p w14:paraId="2930834F" w14:textId="77777777" w:rsidR="00867F53" w:rsidRPr="00700A67" w:rsidRDefault="00867F53" w:rsidP="006402C2">
            <w:pPr>
              <w:pStyle w:val="TableParagraph"/>
              <w:ind w:left="123"/>
              <w:rPr>
                <w:rFonts w:ascii="Times New Roman" w:hAnsi="Times New Roman" w:cs="Times New Roman"/>
                <w:b/>
              </w:rPr>
            </w:pPr>
            <w:proofErr w:type="spellStart"/>
            <w:r w:rsidRPr="00700A67">
              <w:rPr>
                <w:rFonts w:ascii="Times New Roman" w:hAnsi="Times New Roman" w:cs="Times New Roman"/>
                <w:b/>
                <w:color w:val="FFFFFF"/>
              </w:rPr>
              <w:t>Hedefier</w:t>
            </w:r>
            <w:proofErr w:type="spellEnd"/>
          </w:p>
        </w:tc>
        <w:tc>
          <w:tcPr>
            <w:tcW w:w="5727" w:type="dxa"/>
            <w:tcBorders>
              <w:left w:val="nil"/>
              <w:bottom w:val="nil"/>
              <w:right w:val="nil"/>
            </w:tcBorders>
            <w:shd w:val="clear" w:color="auto" w:fill="9A1724"/>
            <w:vAlign w:val="center"/>
          </w:tcPr>
          <w:p w14:paraId="452A3F39" w14:textId="77777777" w:rsidR="00867F53" w:rsidRPr="00700A67" w:rsidRDefault="00867F53" w:rsidP="006402C2">
            <w:pPr>
              <w:pStyle w:val="TableParagraph"/>
              <w:spacing w:before="4"/>
              <w:rPr>
                <w:rFonts w:ascii="Times New Roman" w:hAnsi="Times New Roman" w:cs="Times New Roman"/>
                <w:i/>
                <w:sz w:val="25"/>
              </w:rPr>
            </w:pPr>
          </w:p>
          <w:p w14:paraId="00C8392A" w14:textId="77777777" w:rsidR="00867F53" w:rsidRPr="00700A67" w:rsidRDefault="00867F53" w:rsidP="006402C2">
            <w:pPr>
              <w:pStyle w:val="TableParagraph"/>
              <w:ind w:left="1040" w:right="2179"/>
              <w:jc w:val="center"/>
              <w:rPr>
                <w:rFonts w:ascii="Times New Roman" w:hAnsi="Times New Roman" w:cs="Times New Roman"/>
                <w:b/>
              </w:rPr>
            </w:pPr>
            <w:proofErr w:type="spellStart"/>
            <w:r w:rsidRPr="00700A67">
              <w:rPr>
                <w:rFonts w:ascii="Times New Roman" w:hAnsi="Times New Roman" w:cs="Times New Roman"/>
                <w:b/>
                <w:color w:val="FFFFFF"/>
              </w:rPr>
              <w:t>Stratejiler</w:t>
            </w:r>
            <w:proofErr w:type="spellEnd"/>
          </w:p>
        </w:tc>
        <w:tc>
          <w:tcPr>
            <w:tcW w:w="1202" w:type="dxa"/>
            <w:tcBorders>
              <w:left w:val="nil"/>
              <w:bottom w:val="nil"/>
              <w:right w:val="nil"/>
            </w:tcBorders>
            <w:shd w:val="clear" w:color="auto" w:fill="9A1724"/>
            <w:vAlign w:val="center"/>
          </w:tcPr>
          <w:p w14:paraId="1C45B05D" w14:textId="77777777" w:rsidR="00867F53" w:rsidRPr="00700A67" w:rsidRDefault="00867F53" w:rsidP="006402C2">
            <w:pPr>
              <w:pStyle w:val="TableParagraph"/>
              <w:spacing w:before="182" w:line="228" w:lineRule="auto"/>
              <w:ind w:left="348" w:hanging="129"/>
              <w:rPr>
                <w:rFonts w:ascii="Times New Roman" w:hAnsi="Times New Roman" w:cs="Times New Roman"/>
                <w:b/>
                <w:sz w:val="18"/>
                <w:szCs w:val="18"/>
              </w:rPr>
            </w:pPr>
            <w:r w:rsidRPr="00700A67">
              <w:rPr>
                <w:rFonts w:ascii="Times New Roman" w:hAnsi="Times New Roman" w:cs="Times New Roman"/>
                <w:b/>
                <w:color w:val="FFFFFF"/>
                <w:w w:val="90"/>
                <w:sz w:val="18"/>
                <w:szCs w:val="18"/>
              </w:rPr>
              <w:t xml:space="preserve">  </w:t>
            </w:r>
            <w:proofErr w:type="spellStart"/>
            <w:r w:rsidRPr="00700A67">
              <w:rPr>
                <w:rFonts w:ascii="Times New Roman" w:hAnsi="Times New Roman" w:cs="Times New Roman"/>
                <w:b/>
                <w:color w:val="FFFFFF"/>
                <w:w w:val="90"/>
                <w:sz w:val="18"/>
                <w:szCs w:val="18"/>
              </w:rPr>
              <w:t>Sorumlu</w:t>
            </w:r>
            <w:proofErr w:type="spellEnd"/>
            <w:r w:rsidRPr="00700A67">
              <w:rPr>
                <w:rFonts w:ascii="Times New Roman" w:hAnsi="Times New Roman" w:cs="Times New Roman"/>
                <w:b/>
                <w:color w:val="FFFFFF"/>
                <w:spacing w:val="-47"/>
                <w:w w:val="90"/>
                <w:sz w:val="18"/>
                <w:szCs w:val="18"/>
              </w:rPr>
              <w:t xml:space="preserve"> </w:t>
            </w:r>
            <w:proofErr w:type="spellStart"/>
            <w:r w:rsidRPr="00700A67">
              <w:rPr>
                <w:rFonts w:ascii="Times New Roman" w:hAnsi="Times New Roman" w:cs="Times New Roman"/>
                <w:b/>
                <w:color w:val="FFFFFF"/>
                <w:sz w:val="18"/>
                <w:szCs w:val="18"/>
              </w:rPr>
              <w:t>Birim</w:t>
            </w:r>
            <w:proofErr w:type="spellEnd"/>
          </w:p>
        </w:tc>
        <w:tc>
          <w:tcPr>
            <w:tcW w:w="1662" w:type="dxa"/>
            <w:tcBorders>
              <w:left w:val="nil"/>
              <w:bottom w:val="nil"/>
              <w:right w:val="nil"/>
            </w:tcBorders>
            <w:shd w:val="clear" w:color="auto" w:fill="9A1724"/>
            <w:vAlign w:val="center"/>
          </w:tcPr>
          <w:p w14:paraId="388BAACA" w14:textId="77777777" w:rsidR="00867F53" w:rsidRPr="00700A67" w:rsidRDefault="00867F53" w:rsidP="006402C2">
            <w:pPr>
              <w:pStyle w:val="TableParagraph"/>
              <w:spacing w:before="62" w:line="228" w:lineRule="auto"/>
              <w:ind w:left="143" w:right="117"/>
              <w:jc w:val="center"/>
              <w:rPr>
                <w:rFonts w:ascii="Times New Roman" w:hAnsi="Times New Roman" w:cs="Times New Roman"/>
                <w:b/>
              </w:rPr>
            </w:pPr>
            <w:proofErr w:type="spellStart"/>
            <w:r w:rsidRPr="00700A67">
              <w:rPr>
                <w:rFonts w:ascii="Times New Roman" w:hAnsi="Times New Roman" w:cs="Times New Roman"/>
                <w:b/>
                <w:color w:val="FFFFFF"/>
                <w:spacing w:val="-2"/>
                <w:w w:val="95"/>
              </w:rPr>
              <w:t>İş</w:t>
            </w:r>
            <w:proofErr w:type="spellEnd"/>
            <w:r w:rsidRPr="00700A67">
              <w:rPr>
                <w:rFonts w:ascii="Times New Roman" w:hAnsi="Times New Roman" w:cs="Times New Roman"/>
                <w:b/>
                <w:color w:val="FFFFFF"/>
                <w:spacing w:val="-2"/>
                <w:w w:val="95"/>
              </w:rPr>
              <w:t xml:space="preserve"> </w:t>
            </w:r>
            <w:proofErr w:type="spellStart"/>
            <w:r w:rsidRPr="00700A67">
              <w:rPr>
                <w:rFonts w:ascii="Times New Roman" w:hAnsi="Times New Roman" w:cs="Times New Roman"/>
                <w:b/>
                <w:color w:val="FFFFFF"/>
                <w:spacing w:val="-1"/>
                <w:w w:val="95"/>
              </w:rPr>
              <w:t>Birliği</w:t>
            </w:r>
            <w:proofErr w:type="spellEnd"/>
            <w:r w:rsidRPr="00700A67">
              <w:rPr>
                <w:rFonts w:ascii="Times New Roman" w:hAnsi="Times New Roman" w:cs="Times New Roman"/>
                <w:b/>
                <w:color w:val="FFFFFF"/>
                <w:w w:val="95"/>
              </w:rPr>
              <w:t xml:space="preserve"> </w:t>
            </w:r>
            <w:proofErr w:type="spellStart"/>
            <w:r w:rsidRPr="00700A67">
              <w:rPr>
                <w:rFonts w:ascii="Times New Roman" w:hAnsi="Times New Roman" w:cs="Times New Roman"/>
                <w:b/>
                <w:color w:val="FFFFFF"/>
              </w:rPr>
              <w:t>Yapılan</w:t>
            </w:r>
            <w:proofErr w:type="spellEnd"/>
            <w:r w:rsidRPr="00700A67">
              <w:rPr>
                <w:rFonts w:ascii="Times New Roman" w:hAnsi="Times New Roman" w:cs="Times New Roman"/>
                <w:b/>
                <w:color w:val="FFFFFF"/>
                <w:spacing w:val="1"/>
              </w:rPr>
              <w:t xml:space="preserve"> </w:t>
            </w:r>
            <w:proofErr w:type="spellStart"/>
            <w:r w:rsidRPr="00700A67">
              <w:rPr>
                <w:rFonts w:ascii="Times New Roman" w:hAnsi="Times New Roman" w:cs="Times New Roman"/>
                <w:b/>
                <w:color w:val="FFFFFF"/>
                <w:w w:val="95"/>
              </w:rPr>
              <w:t>Birim</w:t>
            </w:r>
            <w:proofErr w:type="spellEnd"/>
            <w:r w:rsidRPr="00700A67">
              <w:rPr>
                <w:rFonts w:ascii="Times New Roman" w:hAnsi="Times New Roman" w:cs="Times New Roman"/>
                <w:b/>
                <w:color w:val="FFFFFF"/>
                <w:w w:val="95"/>
              </w:rPr>
              <w:t>(</w:t>
            </w:r>
            <w:proofErr w:type="spellStart"/>
            <w:r w:rsidRPr="00700A67">
              <w:rPr>
                <w:rFonts w:ascii="Times New Roman" w:hAnsi="Times New Roman" w:cs="Times New Roman"/>
                <w:b/>
                <w:color w:val="FFFFFF"/>
                <w:w w:val="95"/>
              </w:rPr>
              <w:t>ler</w:t>
            </w:r>
            <w:proofErr w:type="spellEnd"/>
            <w:r w:rsidRPr="00700A67">
              <w:rPr>
                <w:rFonts w:ascii="Times New Roman" w:hAnsi="Times New Roman" w:cs="Times New Roman"/>
                <w:b/>
                <w:color w:val="FFFFFF"/>
                <w:w w:val="95"/>
              </w:rPr>
              <w:t>)</w:t>
            </w:r>
          </w:p>
        </w:tc>
      </w:tr>
      <w:tr w:rsidR="00867F53" w:rsidRPr="00700A67" w14:paraId="34DFF0F0" w14:textId="77777777" w:rsidTr="006402C2">
        <w:trPr>
          <w:trHeight w:val="1607"/>
        </w:trPr>
        <w:tc>
          <w:tcPr>
            <w:tcW w:w="1576" w:type="dxa"/>
            <w:tcBorders>
              <w:top w:val="nil"/>
              <w:left w:val="single" w:sz="8" w:space="0" w:color="9A1724"/>
              <w:bottom w:val="single" w:sz="4" w:space="0" w:color="9A1724"/>
              <w:right w:val="single" w:sz="4" w:space="0" w:color="9A1724"/>
            </w:tcBorders>
            <w:vAlign w:val="center"/>
          </w:tcPr>
          <w:p w14:paraId="3937C142" w14:textId="77777777" w:rsidR="00867F53" w:rsidRPr="00700A67" w:rsidRDefault="00867F53" w:rsidP="006402C2">
            <w:pPr>
              <w:pStyle w:val="TableParagraph"/>
              <w:spacing w:before="4" w:line="249" w:lineRule="auto"/>
              <w:ind w:left="113" w:right="93"/>
              <w:jc w:val="left"/>
              <w:rPr>
                <w:rFonts w:ascii="Times New Roman" w:hAnsi="Times New Roman" w:cs="Times New Roman"/>
                <w:sz w:val="20"/>
                <w:szCs w:val="20"/>
              </w:rPr>
            </w:pPr>
            <w:proofErr w:type="spellStart"/>
            <w:r>
              <w:rPr>
                <w:rFonts w:ascii="Times New Roman" w:hAnsi="Times New Roman" w:cs="Times New Roman"/>
                <w:b/>
                <w:color w:val="231F1F"/>
                <w:w w:val="90"/>
                <w:sz w:val="20"/>
                <w:szCs w:val="20"/>
              </w:rPr>
              <w:t>Hedef</w:t>
            </w:r>
            <w:proofErr w:type="spellEnd"/>
            <w:r>
              <w:rPr>
                <w:rFonts w:ascii="Times New Roman" w:hAnsi="Times New Roman" w:cs="Times New Roman"/>
                <w:b/>
                <w:color w:val="231F1F"/>
                <w:w w:val="90"/>
                <w:sz w:val="20"/>
                <w:szCs w:val="20"/>
              </w:rPr>
              <w:t xml:space="preserve"> 4</w:t>
            </w:r>
            <w:r w:rsidRPr="00700A67">
              <w:rPr>
                <w:rFonts w:ascii="Times New Roman" w:hAnsi="Times New Roman" w:cs="Times New Roman"/>
                <w:b/>
                <w:color w:val="231F1F"/>
                <w:w w:val="90"/>
                <w:sz w:val="20"/>
                <w:szCs w:val="20"/>
              </w:rPr>
              <w:t>.1</w:t>
            </w:r>
            <w:r w:rsidRPr="00700A67">
              <w:rPr>
                <w:rFonts w:ascii="Times New Roman" w:hAnsi="Times New Roman" w:cs="Times New Roman"/>
                <w:color w:val="231F1F"/>
                <w:w w:val="90"/>
                <w:sz w:val="20"/>
                <w:szCs w:val="20"/>
              </w:rPr>
              <w:t>:</w:t>
            </w:r>
            <w:r w:rsidRPr="00700A67">
              <w:rPr>
                <w:rFonts w:ascii="Times New Roman" w:hAnsi="Times New Roman" w:cs="Times New Roman"/>
                <w:color w:val="231F1F"/>
                <w:spacing w:val="1"/>
                <w:w w:val="90"/>
                <w:sz w:val="20"/>
                <w:szCs w:val="20"/>
              </w:rPr>
              <w:t xml:space="preserve"> </w:t>
            </w:r>
            <w:r w:rsidRPr="00910CEE">
              <w:rPr>
                <w:rFonts w:ascii="Times New Roman" w:hAnsi="Times New Roman" w:cs="Times New Roman"/>
                <w:sz w:val="20"/>
                <w:szCs w:val="20"/>
                <w:lang w:val="tr-TR"/>
              </w:rPr>
              <w:t>Öğrencilerin bilimsel, kültürel, sanatsal, sportif ve toplum hizmeti alanlarında ders dışı etkinliklere katılım oranı artırılacaktır.</w:t>
            </w:r>
          </w:p>
        </w:tc>
        <w:tc>
          <w:tcPr>
            <w:tcW w:w="5727" w:type="dxa"/>
            <w:tcBorders>
              <w:top w:val="nil"/>
              <w:left w:val="single" w:sz="4" w:space="0" w:color="9A1724"/>
              <w:bottom w:val="single" w:sz="4" w:space="0" w:color="9A1724"/>
              <w:right w:val="single" w:sz="4" w:space="0" w:color="9A1724"/>
            </w:tcBorders>
            <w:vAlign w:val="center"/>
          </w:tcPr>
          <w:p w14:paraId="2AFDE1DC" w14:textId="77777777" w:rsidR="00867F53" w:rsidRPr="00F71281" w:rsidRDefault="00867F53" w:rsidP="006402C2">
            <w:pPr>
              <w:ind w:firstLine="73"/>
              <w:jc w:val="left"/>
              <w:rPr>
                <w:sz w:val="20"/>
                <w:szCs w:val="20"/>
                <w:lang w:val="tr-TR"/>
              </w:rPr>
            </w:pPr>
            <w:r w:rsidRPr="00F71281">
              <w:rPr>
                <w:sz w:val="20"/>
                <w:szCs w:val="20"/>
                <w:lang w:val="tr-TR"/>
              </w:rPr>
              <w:t>S.4.1.1 Her bir öğrencinin bir kulüp faaliyetinde aktif olarak yer alması sağlanarak kulüp faaliyetlerinin etkinliği artırılacaktır.</w:t>
            </w:r>
          </w:p>
          <w:p w14:paraId="68CE8970" w14:textId="77777777" w:rsidR="00867F53" w:rsidRPr="00F71281" w:rsidRDefault="00867F53" w:rsidP="006402C2">
            <w:pPr>
              <w:ind w:firstLine="73"/>
              <w:jc w:val="left"/>
              <w:rPr>
                <w:sz w:val="20"/>
                <w:szCs w:val="20"/>
                <w:lang w:val="tr-TR"/>
              </w:rPr>
            </w:pPr>
            <w:r w:rsidRPr="00F71281">
              <w:rPr>
                <w:sz w:val="20"/>
                <w:szCs w:val="20"/>
                <w:lang w:val="tr-TR"/>
              </w:rPr>
              <w:t>S.4.1.2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567B89B1" w14:textId="77777777" w:rsidR="00867F53" w:rsidRPr="00F71281" w:rsidRDefault="00867F53" w:rsidP="006402C2">
            <w:pPr>
              <w:ind w:firstLine="73"/>
              <w:jc w:val="left"/>
              <w:rPr>
                <w:sz w:val="20"/>
                <w:szCs w:val="20"/>
                <w:lang w:val="tr-TR"/>
              </w:rPr>
            </w:pPr>
            <w:r w:rsidRPr="00F71281">
              <w:rPr>
                <w:sz w:val="20"/>
                <w:szCs w:val="20"/>
                <w:lang w:val="tr-TR"/>
              </w:rPr>
              <w:t>S.4.1.3 Okul bünyesinde yarışmalar düzenlenecektir</w:t>
            </w:r>
          </w:p>
          <w:p w14:paraId="5C5E3CBE" w14:textId="77777777" w:rsidR="00867F53" w:rsidRPr="00F71281" w:rsidRDefault="00867F53" w:rsidP="006402C2">
            <w:pPr>
              <w:ind w:firstLine="73"/>
              <w:jc w:val="left"/>
              <w:rPr>
                <w:sz w:val="20"/>
                <w:szCs w:val="20"/>
                <w:lang w:val="tr-TR"/>
              </w:rPr>
            </w:pPr>
            <w:r w:rsidRPr="00F71281">
              <w:rPr>
                <w:sz w:val="20"/>
                <w:szCs w:val="20"/>
                <w:lang w:val="tr-TR"/>
              </w:rPr>
              <w:t xml:space="preserve">S.4.1.4 </w:t>
            </w:r>
            <w:proofErr w:type="gramStart"/>
            <w:r w:rsidRPr="00F71281">
              <w:rPr>
                <w:sz w:val="20"/>
                <w:szCs w:val="20"/>
                <w:lang w:val="tr-TR"/>
              </w:rPr>
              <w:t>Diğer</w:t>
            </w:r>
            <w:proofErr w:type="gramEnd"/>
            <w:r w:rsidRPr="00F71281">
              <w:rPr>
                <w:sz w:val="20"/>
                <w:szCs w:val="20"/>
                <w:lang w:val="tr-TR"/>
              </w:rPr>
              <w:t xml:space="preserve"> kurum ve kuruluşlarla iş birliği içerisinde yürütülen bilimsel, sosyal, kültürel, sanatsal ve sportif alanlardaki faaliyetler artırılacaktır.</w:t>
            </w:r>
          </w:p>
          <w:p w14:paraId="264D1F04" w14:textId="77777777" w:rsidR="00867F53" w:rsidRPr="00F71281" w:rsidRDefault="00867F53" w:rsidP="006402C2">
            <w:pPr>
              <w:ind w:firstLine="73"/>
              <w:jc w:val="left"/>
              <w:rPr>
                <w:sz w:val="20"/>
                <w:szCs w:val="20"/>
                <w:lang w:val="tr-TR"/>
              </w:rPr>
            </w:pPr>
            <w:r w:rsidRPr="00F71281">
              <w:rPr>
                <w:sz w:val="20"/>
                <w:szCs w:val="20"/>
                <w:lang w:val="tr-TR"/>
              </w:rPr>
              <w:t xml:space="preserve">S.4.1.5 Okul bahçeleri çocukların geleneksel oyunlarla vakit geçirmelerini sağlayacak ve gelişimlerini destekleyecek şekilde etkin olarak kullanılacaktır </w:t>
            </w:r>
          </w:p>
          <w:p w14:paraId="77AB95B2" w14:textId="77777777" w:rsidR="00867F53" w:rsidRPr="00F71281" w:rsidRDefault="00867F53" w:rsidP="006402C2">
            <w:pPr>
              <w:ind w:firstLine="73"/>
              <w:jc w:val="left"/>
              <w:rPr>
                <w:sz w:val="20"/>
                <w:szCs w:val="20"/>
                <w:lang w:val="tr-TR"/>
              </w:rPr>
            </w:pPr>
            <w:r w:rsidRPr="00F71281">
              <w:rPr>
                <w:sz w:val="20"/>
                <w:szCs w:val="20"/>
                <w:lang w:val="tr-TR"/>
              </w:rPr>
              <w:t>S.4.1.6 Öğrencilerin yerel, ulusal ve uluslararası proje ve yarışmalara katılmaları teşvik edilecektir.</w:t>
            </w:r>
          </w:p>
          <w:p w14:paraId="0C9AC52E" w14:textId="77777777" w:rsidR="00867F53" w:rsidRPr="00F71281" w:rsidRDefault="00867F53" w:rsidP="006402C2">
            <w:pPr>
              <w:ind w:firstLine="73"/>
              <w:jc w:val="left"/>
              <w:rPr>
                <w:sz w:val="20"/>
                <w:szCs w:val="20"/>
                <w:lang w:val="tr-TR"/>
              </w:rPr>
            </w:pPr>
            <w:r w:rsidRPr="00F71281">
              <w:rPr>
                <w:sz w:val="20"/>
                <w:szCs w:val="20"/>
                <w:lang w:val="tr-TR"/>
              </w:rPr>
              <w:t>S.4.1.7 E‐okul sisteminde bulunan sosyal etkinlik modülünde gerçekleştirilen etkinlikler işlenecektir.</w:t>
            </w:r>
          </w:p>
          <w:p w14:paraId="288B1E66" w14:textId="77777777" w:rsidR="00867F53" w:rsidRPr="00F71281" w:rsidRDefault="00867F53" w:rsidP="006402C2">
            <w:pPr>
              <w:ind w:firstLine="73"/>
              <w:jc w:val="left"/>
              <w:rPr>
                <w:sz w:val="20"/>
                <w:szCs w:val="20"/>
                <w:lang w:val="tr-TR"/>
              </w:rPr>
            </w:pPr>
            <w:r w:rsidRPr="00F71281">
              <w:rPr>
                <w:sz w:val="20"/>
                <w:szCs w:val="20"/>
                <w:lang w:val="tr-TR"/>
              </w:rPr>
              <w:t>S.4.1.8 Okul bahçeleri geleneksel çocuk oyunlarına yönelik düzenlenecektir.</w:t>
            </w:r>
          </w:p>
          <w:p w14:paraId="7C19FABB" w14:textId="77777777" w:rsidR="00867F53" w:rsidRPr="00F71281" w:rsidRDefault="00867F53" w:rsidP="006402C2">
            <w:pPr>
              <w:ind w:firstLine="73"/>
              <w:jc w:val="left"/>
              <w:rPr>
                <w:sz w:val="20"/>
                <w:szCs w:val="20"/>
                <w:lang w:val="tr-TR"/>
              </w:rPr>
            </w:pPr>
            <w:r w:rsidRPr="00F71281">
              <w:rPr>
                <w:sz w:val="20"/>
                <w:szCs w:val="20"/>
                <w:lang w:val="tr-TR"/>
              </w:rPr>
              <w:t>S.4.1.9 Öğrenci seviyesi ve öğretim programı kazanımlarına uygun olarak geleneksel çocuk oyunları ders içi etkinliklerde kullanılacaktır</w:t>
            </w:r>
          </w:p>
          <w:p w14:paraId="0BB4C34F" w14:textId="77777777" w:rsidR="00867F53" w:rsidRPr="00700A67" w:rsidRDefault="00867F53" w:rsidP="006402C2">
            <w:pPr>
              <w:jc w:val="left"/>
              <w:rPr>
                <w:sz w:val="20"/>
                <w:szCs w:val="20"/>
              </w:rPr>
            </w:pPr>
            <w:r w:rsidRPr="00F71281">
              <w:rPr>
                <w:sz w:val="20"/>
                <w:szCs w:val="20"/>
                <w:lang w:val="tr-TR"/>
              </w:rPr>
              <w:t>S.4.1.10 Eğitim‐ öğretim yılı içerisinde okullarda geleneksel çocuk oyunları şenliği yapılacaktır</w:t>
            </w:r>
          </w:p>
        </w:tc>
        <w:tc>
          <w:tcPr>
            <w:tcW w:w="1202" w:type="dxa"/>
            <w:tcBorders>
              <w:top w:val="nil"/>
              <w:left w:val="single" w:sz="4" w:space="0" w:color="9A1724"/>
              <w:bottom w:val="single" w:sz="4" w:space="0" w:color="9A1724"/>
              <w:right w:val="single" w:sz="4" w:space="0" w:color="9A1724"/>
            </w:tcBorders>
            <w:vAlign w:val="center"/>
          </w:tcPr>
          <w:p w14:paraId="30B56C6A" w14:textId="77777777" w:rsidR="00867F53" w:rsidRPr="00700A67" w:rsidRDefault="00867F53" w:rsidP="006402C2">
            <w:pPr>
              <w:jc w:val="center"/>
              <w:rPr>
                <w:sz w:val="20"/>
                <w:szCs w:val="20"/>
              </w:rPr>
            </w:pPr>
          </w:p>
          <w:p w14:paraId="3B0CF99F" w14:textId="77777777" w:rsidR="00867F53" w:rsidRPr="00700A67" w:rsidRDefault="00867F53" w:rsidP="006402C2">
            <w:pPr>
              <w:jc w:val="center"/>
              <w:rPr>
                <w:sz w:val="20"/>
                <w:szCs w:val="20"/>
              </w:rPr>
            </w:pPr>
          </w:p>
          <w:p w14:paraId="7BD11DCD" w14:textId="77777777" w:rsidR="00867F53" w:rsidRPr="00700A67" w:rsidRDefault="00867F53" w:rsidP="006402C2">
            <w:pPr>
              <w:pStyle w:val="TableParagraph"/>
              <w:ind w:left="297" w:right="274"/>
              <w:jc w:val="center"/>
              <w:rPr>
                <w:rFonts w:ascii="Times New Roman" w:hAnsi="Times New Roman" w:cs="Times New Roman"/>
                <w:sz w:val="20"/>
                <w:szCs w:val="20"/>
              </w:rPr>
            </w:pPr>
            <w:r w:rsidRPr="005732BB">
              <w:rPr>
                <w:rFonts w:ascii="Times New Roman" w:eastAsia="Times New Roman" w:hAnsi="Times New Roman" w:cs="Times New Roman"/>
                <w:sz w:val="20"/>
                <w:szCs w:val="20"/>
                <w:lang w:val="tr-TR" w:eastAsia="tr-TR"/>
              </w:rPr>
              <w:t>Sosyal Etkinlikler Yürütme Kurulu</w:t>
            </w:r>
          </w:p>
        </w:tc>
        <w:tc>
          <w:tcPr>
            <w:tcW w:w="1662" w:type="dxa"/>
            <w:tcBorders>
              <w:top w:val="nil"/>
              <w:left w:val="single" w:sz="4" w:space="0" w:color="9A1724"/>
              <w:bottom w:val="single" w:sz="4" w:space="0" w:color="9A1724"/>
              <w:right w:val="single" w:sz="8" w:space="0" w:color="9A1724"/>
            </w:tcBorders>
            <w:vAlign w:val="center"/>
          </w:tcPr>
          <w:p w14:paraId="207147E5" w14:textId="77777777" w:rsidR="00867F53" w:rsidRPr="00700A67" w:rsidRDefault="00867F53" w:rsidP="006402C2">
            <w:pPr>
              <w:pStyle w:val="TableParagraph"/>
              <w:spacing w:line="249" w:lineRule="auto"/>
              <w:ind w:left="234" w:right="203" w:hanging="1"/>
              <w:jc w:val="center"/>
              <w:rPr>
                <w:rFonts w:ascii="Times New Roman" w:hAnsi="Times New Roman" w:cs="Times New Roman"/>
                <w:sz w:val="20"/>
                <w:szCs w:val="20"/>
              </w:rPr>
            </w:pPr>
            <w:r w:rsidRPr="005732BB">
              <w:rPr>
                <w:rFonts w:ascii="Times New Roman" w:hAnsi="Times New Roman" w:cs="Times New Roman"/>
                <w:color w:val="231F1F"/>
                <w:sz w:val="20"/>
                <w:szCs w:val="20"/>
                <w:lang w:val="tr-TR"/>
              </w:rPr>
              <w:t>Rehberlik ve Psikolojik Danışma Hizmetleri Yürütme Komisyonu, Sosyal Etkinlikler Yürütme Kurulu, Yazı ve Eser İnceleme Kurulu</w:t>
            </w:r>
          </w:p>
        </w:tc>
      </w:tr>
    </w:tbl>
    <w:p w14:paraId="0E2AEB60" w14:textId="77777777" w:rsidR="00867F53" w:rsidRDefault="00867F53" w:rsidP="00867F53">
      <w:pPr>
        <w:ind w:firstLine="708"/>
      </w:pPr>
    </w:p>
    <w:p w14:paraId="1F948098" w14:textId="77777777" w:rsidR="00867F53" w:rsidRPr="00C50415" w:rsidRDefault="00867F53" w:rsidP="00867F53">
      <w:pPr>
        <w:spacing w:before="67"/>
        <w:rPr>
          <w:b/>
          <w:color w:val="4D4B4B"/>
          <w:w w:val="85"/>
        </w:rPr>
      </w:pPr>
      <w:r w:rsidRPr="00C50415">
        <w:rPr>
          <w:b/>
          <w:color w:val="4D4B4B"/>
          <w:w w:val="85"/>
        </w:rPr>
        <w:t xml:space="preserve">Tablo 11: </w:t>
      </w:r>
      <w:r w:rsidRPr="00C50415">
        <w:rPr>
          <w:color w:val="4D4B4B"/>
          <w:w w:val="85"/>
        </w:rPr>
        <w:t>Performans Göstergesi Sorumlulukları</w:t>
      </w:r>
    </w:p>
    <w:tbl>
      <w:tblPr>
        <w:tblStyle w:val="TabloKlavuzu"/>
        <w:tblW w:w="10206" w:type="dxa"/>
        <w:tblInd w:w="108" w:type="dxa"/>
        <w:tblLook w:val="04A0" w:firstRow="1" w:lastRow="0" w:firstColumn="1" w:lastColumn="0" w:noHBand="0" w:noVBand="1"/>
      </w:tblPr>
      <w:tblGrid>
        <w:gridCol w:w="876"/>
        <w:gridCol w:w="696"/>
        <w:gridCol w:w="4762"/>
        <w:gridCol w:w="1273"/>
        <w:gridCol w:w="2599"/>
      </w:tblGrid>
      <w:tr w:rsidR="00867F53" w:rsidRPr="0059310F" w14:paraId="29702E24" w14:textId="77777777" w:rsidTr="006402C2">
        <w:trPr>
          <w:trHeight w:val="417"/>
        </w:trPr>
        <w:tc>
          <w:tcPr>
            <w:tcW w:w="10206" w:type="dxa"/>
            <w:gridSpan w:val="5"/>
            <w:shd w:val="clear" w:color="auto" w:fill="C00000"/>
            <w:vAlign w:val="center"/>
          </w:tcPr>
          <w:p w14:paraId="1F15FBF8" w14:textId="77777777" w:rsidR="00867F53" w:rsidRPr="00804E67" w:rsidRDefault="00867F53" w:rsidP="006402C2">
            <w:pPr>
              <w:pStyle w:val="TableParagraph"/>
              <w:spacing w:before="86"/>
              <w:ind w:left="171" w:right="1563"/>
              <w:jc w:val="left"/>
              <w:rPr>
                <w:b/>
                <w:iCs/>
                <w:color w:val="4D4B4B"/>
                <w:w w:val="85"/>
                <w:sz w:val="24"/>
                <w:szCs w:val="24"/>
              </w:rPr>
            </w:pPr>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r w:rsidRPr="00804E67">
              <w:rPr>
                <w:rFonts w:ascii="Times New Roman" w:hAnsi="Times New Roman" w:cs="Times New Roman"/>
                <w:b/>
                <w:color w:val="FFFFFF"/>
                <w:spacing w:val="1"/>
                <w:w w:val="90"/>
                <w:sz w:val="24"/>
                <w:szCs w:val="24"/>
              </w:rPr>
              <w:t xml:space="preserve"> </w:t>
            </w:r>
            <w:r w:rsidRPr="00804E67">
              <w:rPr>
                <w:rFonts w:ascii="Times New Roman" w:hAnsi="Times New Roman" w:cs="Times New Roman"/>
                <w:b/>
                <w:color w:val="FFFFFF"/>
                <w:w w:val="90"/>
                <w:sz w:val="24"/>
                <w:szCs w:val="24"/>
              </w:rPr>
              <w:t>1</w:t>
            </w:r>
            <w:r w:rsidRPr="00804E67">
              <w:rPr>
                <w:rFonts w:ascii="Times New Roman" w:hAnsi="Times New Roman" w:cs="Times New Roman"/>
                <w:b/>
                <w:color w:val="FFFFFF"/>
                <w:spacing w:val="2"/>
                <w:w w:val="90"/>
                <w:sz w:val="24"/>
                <w:szCs w:val="24"/>
              </w:rPr>
              <w:t xml:space="preserve"> </w:t>
            </w:r>
            <w:r w:rsidRPr="00804E67">
              <w:rPr>
                <w:rFonts w:ascii="Times New Roman" w:hAnsi="Times New Roman" w:cs="Times New Roman"/>
                <w:b/>
                <w:color w:val="FFFFFF"/>
                <w:w w:val="90"/>
                <w:sz w:val="24"/>
                <w:szCs w:val="24"/>
                <w:lang w:val="tr-TR"/>
              </w:rPr>
              <w:t>Öğrencilerin eğitim öğretime etkin katılımlarıyla donanımlı olarak bir üst öğrenime geçişi sağlanacaktır.</w:t>
            </w:r>
          </w:p>
        </w:tc>
      </w:tr>
      <w:tr w:rsidR="00867F53" w:rsidRPr="0059310F" w14:paraId="062527B4" w14:textId="77777777" w:rsidTr="006402C2">
        <w:trPr>
          <w:trHeight w:val="417"/>
        </w:trPr>
        <w:tc>
          <w:tcPr>
            <w:tcW w:w="876" w:type="dxa"/>
            <w:shd w:val="clear" w:color="auto" w:fill="C00000"/>
            <w:vAlign w:val="center"/>
          </w:tcPr>
          <w:p w14:paraId="4FA6D4C6" w14:textId="77777777" w:rsidR="00867F53" w:rsidRPr="00804E67" w:rsidRDefault="00867F53" w:rsidP="006402C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14:paraId="4E3D8486" w14:textId="77777777" w:rsidR="00867F53" w:rsidRPr="00804E67" w:rsidRDefault="00867F53" w:rsidP="006402C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14:paraId="2911E54B" w14:textId="77777777" w:rsidR="00867F53" w:rsidRPr="00804E67" w:rsidRDefault="00867F53" w:rsidP="006402C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14:paraId="2E963534" w14:textId="77777777" w:rsidR="00867F53" w:rsidRPr="00A71FFD" w:rsidRDefault="00867F53" w:rsidP="006402C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14:paraId="5383E641" w14:textId="77777777" w:rsidR="00867F53" w:rsidRPr="00804E67" w:rsidRDefault="00867F53" w:rsidP="006402C2">
            <w:pPr>
              <w:jc w:val="left"/>
              <w:rPr>
                <w:b/>
                <w:iCs/>
                <w:color w:val="FFFFFF" w:themeColor="background1"/>
                <w:w w:val="85"/>
              </w:rPr>
            </w:pPr>
            <w:r w:rsidRPr="00804E67">
              <w:rPr>
                <w:b/>
                <w:iCs/>
                <w:color w:val="FFFFFF" w:themeColor="background1"/>
                <w:w w:val="85"/>
              </w:rPr>
              <w:t>İş Birliği Yapılacak Birimler</w:t>
            </w:r>
          </w:p>
        </w:tc>
      </w:tr>
      <w:tr w:rsidR="00867F53" w:rsidRPr="0059310F" w14:paraId="45947535" w14:textId="77777777" w:rsidTr="006402C2">
        <w:trPr>
          <w:trHeight w:val="417"/>
        </w:trPr>
        <w:tc>
          <w:tcPr>
            <w:tcW w:w="876" w:type="dxa"/>
            <w:vMerge w:val="restart"/>
            <w:shd w:val="clear" w:color="auto" w:fill="C00000"/>
            <w:vAlign w:val="center"/>
          </w:tcPr>
          <w:p w14:paraId="5A70E0EE" w14:textId="77777777" w:rsidR="00867F53" w:rsidRPr="00A71FFD" w:rsidRDefault="00867F53" w:rsidP="006402C2">
            <w:pPr>
              <w:rPr>
                <w:b/>
                <w:iCs/>
                <w:color w:val="4D4B4B"/>
                <w:w w:val="85"/>
                <w:sz w:val="20"/>
                <w:szCs w:val="20"/>
              </w:rPr>
            </w:pPr>
            <w:r w:rsidRPr="00A71FFD">
              <w:rPr>
                <w:b/>
                <w:iCs/>
                <w:color w:val="FFFFFF" w:themeColor="background1"/>
                <w:w w:val="85"/>
              </w:rPr>
              <w:lastRenderedPageBreak/>
              <w:t>Hedef 1.1</w:t>
            </w:r>
          </w:p>
        </w:tc>
        <w:tc>
          <w:tcPr>
            <w:tcW w:w="696" w:type="dxa"/>
            <w:vAlign w:val="center"/>
          </w:tcPr>
          <w:p w14:paraId="377201AC" w14:textId="77777777" w:rsidR="00867F53" w:rsidRPr="00A71FFD" w:rsidRDefault="00867F53" w:rsidP="006402C2">
            <w:pPr>
              <w:rPr>
                <w:bCs/>
                <w:iCs/>
                <w:color w:val="4D4B4B"/>
                <w:w w:val="85"/>
                <w:sz w:val="18"/>
                <w:szCs w:val="18"/>
              </w:rPr>
            </w:pPr>
            <w:r w:rsidRPr="00A71FFD">
              <w:rPr>
                <w:sz w:val="18"/>
                <w:szCs w:val="18"/>
              </w:rPr>
              <w:t>PG 1.1.1</w:t>
            </w:r>
          </w:p>
        </w:tc>
        <w:tc>
          <w:tcPr>
            <w:tcW w:w="4762" w:type="dxa"/>
            <w:vAlign w:val="center"/>
          </w:tcPr>
          <w:p w14:paraId="2BB6FCF3" w14:textId="77777777" w:rsidR="00867F53" w:rsidRPr="00A71FFD" w:rsidRDefault="00867F53" w:rsidP="006402C2">
            <w:pPr>
              <w:rPr>
                <w:bCs/>
                <w:iCs/>
                <w:color w:val="4D4B4B"/>
                <w:w w:val="85"/>
                <w:sz w:val="18"/>
                <w:szCs w:val="18"/>
              </w:rPr>
            </w:pPr>
            <w:r w:rsidRPr="00A71FFD">
              <w:rPr>
                <w:sz w:val="18"/>
                <w:szCs w:val="18"/>
              </w:rPr>
              <w:t>İlkokullarda Yetiştirme Programına (İYEP) dâhil olan öğrencilerin Türkçe dersi kazanımlarına ulaşma oranı (%)</w:t>
            </w:r>
          </w:p>
        </w:tc>
        <w:tc>
          <w:tcPr>
            <w:tcW w:w="1273" w:type="dxa"/>
            <w:vAlign w:val="center"/>
          </w:tcPr>
          <w:p w14:paraId="2612CB79" w14:textId="77777777" w:rsidR="00867F53" w:rsidRPr="00A71FFD" w:rsidRDefault="00867F53" w:rsidP="006402C2">
            <w:pPr>
              <w:jc w:val="center"/>
              <w:rPr>
                <w:bCs/>
                <w:iCs/>
                <w:color w:val="4D4B4B"/>
                <w:w w:val="85"/>
                <w:sz w:val="18"/>
                <w:szCs w:val="18"/>
              </w:rPr>
            </w:pPr>
            <w:r w:rsidRPr="00A71FFD">
              <w:rPr>
                <w:sz w:val="18"/>
                <w:szCs w:val="18"/>
              </w:rPr>
              <w:t>Okul Müdür Yardımcısı</w:t>
            </w:r>
          </w:p>
        </w:tc>
        <w:tc>
          <w:tcPr>
            <w:tcW w:w="2599" w:type="dxa"/>
            <w:vAlign w:val="center"/>
          </w:tcPr>
          <w:p w14:paraId="3A14A897" w14:textId="77777777" w:rsidR="00867F53" w:rsidRPr="00A71FFD" w:rsidRDefault="00867F53" w:rsidP="006402C2">
            <w:pPr>
              <w:jc w:val="center"/>
              <w:rPr>
                <w:bCs/>
                <w:iCs/>
                <w:color w:val="4D4B4B"/>
                <w:w w:val="85"/>
                <w:sz w:val="18"/>
                <w:szCs w:val="18"/>
              </w:rPr>
            </w:pPr>
            <w:r w:rsidRPr="00A71FFD">
              <w:rPr>
                <w:sz w:val="18"/>
                <w:szCs w:val="18"/>
              </w:rPr>
              <w:t>Rehberlik ve Psikolojik Danışma Hizmetleri Yürütme Komisyonu, İYEP Komisyonu</w:t>
            </w:r>
          </w:p>
        </w:tc>
      </w:tr>
      <w:tr w:rsidR="00867F53" w:rsidRPr="0059310F" w14:paraId="58B3A007" w14:textId="77777777" w:rsidTr="006402C2">
        <w:trPr>
          <w:trHeight w:val="442"/>
        </w:trPr>
        <w:tc>
          <w:tcPr>
            <w:tcW w:w="876" w:type="dxa"/>
            <w:vMerge/>
            <w:shd w:val="clear" w:color="auto" w:fill="C00000"/>
            <w:vAlign w:val="center"/>
          </w:tcPr>
          <w:p w14:paraId="6B614F9D" w14:textId="77777777" w:rsidR="00867F53" w:rsidRPr="0059310F" w:rsidRDefault="00867F53" w:rsidP="006402C2">
            <w:pPr>
              <w:rPr>
                <w:bCs/>
                <w:iCs/>
                <w:color w:val="4D4B4B"/>
                <w:w w:val="85"/>
                <w:sz w:val="20"/>
                <w:szCs w:val="20"/>
              </w:rPr>
            </w:pPr>
          </w:p>
        </w:tc>
        <w:tc>
          <w:tcPr>
            <w:tcW w:w="696" w:type="dxa"/>
            <w:vAlign w:val="center"/>
          </w:tcPr>
          <w:p w14:paraId="0F382051" w14:textId="77777777" w:rsidR="00867F53" w:rsidRPr="00A71FFD" w:rsidRDefault="00867F53" w:rsidP="006402C2">
            <w:pPr>
              <w:rPr>
                <w:bCs/>
                <w:iCs/>
                <w:color w:val="4D4B4B"/>
                <w:w w:val="85"/>
                <w:sz w:val="18"/>
                <w:szCs w:val="18"/>
              </w:rPr>
            </w:pPr>
            <w:r w:rsidRPr="00A71FFD">
              <w:rPr>
                <w:sz w:val="18"/>
                <w:szCs w:val="18"/>
              </w:rPr>
              <w:t>PG 1.1.2</w:t>
            </w:r>
          </w:p>
        </w:tc>
        <w:tc>
          <w:tcPr>
            <w:tcW w:w="4762" w:type="dxa"/>
            <w:vAlign w:val="center"/>
          </w:tcPr>
          <w:p w14:paraId="773C74A7" w14:textId="77777777" w:rsidR="00867F53" w:rsidRPr="00A71FFD" w:rsidRDefault="00867F53" w:rsidP="006402C2">
            <w:pPr>
              <w:rPr>
                <w:bCs/>
                <w:iCs/>
                <w:color w:val="4D4B4B"/>
                <w:w w:val="85"/>
                <w:sz w:val="18"/>
                <w:szCs w:val="18"/>
              </w:rPr>
            </w:pPr>
            <w:r w:rsidRPr="00A71FFD">
              <w:rPr>
                <w:sz w:val="18"/>
                <w:szCs w:val="18"/>
              </w:rPr>
              <w:t>İlkokullarda Yetiştirme Programına dâhil olan öğrencilerin matematik dersi kazanımlarına ulaşma oranı (%)</w:t>
            </w:r>
          </w:p>
        </w:tc>
        <w:tc>
          <w:tcPr>
            <w:tcW w:w="1273" w:type="dxa"/>
            <w:vAlign w:val="center"/>
          </w:tcPr>
          <w:p w14:paraId="65541178" w14:textId="77777777" w:rsidR="00867F53" w:rsidRPr="00A71FFD" w:rsidRDefault="00867F53" w:rsidP="006402C2">
            <w:pPr>
              <w:jc w:val="center"/>
              <w:rPr>
                <w:bCs/>
                <w:iCs/>
                <w:color w:val="4D4B4B"/>
                <w:w w:val="85"/>
                <w:sz w:val="18"/>
                <w:szCs w:val="18"/>
              </w:rPr>
            </w:pPr>
            <w:r w:rsidRPr="00A71FFD">
              <w:rPr>
                <w:sz w:val="18"/>
                <w:szCs w:val="18"/>
              </w:rPr>
              <w:t>Okul Müdür Yardımcısı</w:t>
            </w:r>
          </w:p>
        </w:tc>
        <w:tc>
          <w:tcPr>
            <w:tcW w:w="2599" w:type="dxa"/>
            <w:vAlign w:val="center"/>
          </w:tcPr>
          <w:p w14:paraId="652F0A86" w14:textId="77777777" w:rsidR="00867F53" w:rsidRPr="00A71FFD" w:rsidRDefault="00867F53" w:rsidP="006402C2">
            <w:pPr>
              <w:jc w:val="center"/>
              <w:rPr>
                <w:bCs/>
                <w:iCs/>
                <w:color w:val="4D4B4B"/>
                <w:w w:val="85"/>
                <w:sz w:val="18"/>
                <w:szCs w:val="18"/>
              </w:rPr>
            </w:pPr>
            <w:r w:rsidRPr="00A71FFD">
              <w:rPr>
                <w:sz w:val="18"/>
                <w:szCs w:val="18"/>
              </w:rPr>
              <w:t>Rehberlik ve Psikolojik Danışma Hizmetleri Yürütme Komisyonu, İYEP Komisyonu</w:t>
            </w:r>
          </w:p>
        </w:tc>
      </w:tr>
      <w:tr w:rsidR="00867F53" w:rsidRPr="0059310F" w14:paraId="51A89548" w14:textId="77777777" w:rsidTr="006402C2">
        <w:trPr>
          <w:trHeight w:val="417"/>
        </w:trPr>
        <w:tc>
          <w:tcPr>
            <w:tcW w:w="876" w:type="dxa"/>
            <w:vMerge/>
            <w:shd w:val="clear" w:color="auto" w:fill="C00000"/>
            <w:vAlign w:val="center"/>
          </w:tcPr>
          <w:p w14:paraId="7E0F1537" w14:textId="77777777" w:rsidR="00867F53" w:rsidRPr="0059310F" w:rsidRDefault="00867F53" w:rsidP="006402C2">
            <w:pPr>
              <w:rPr>
                <w:bCs/>
                <w:iCs/>
                <w:color w:val="4D4B4B"/>
                <w:w w:val="85"/>
                <w:sz w:val="20"/>
                <w:szCs w:val="20"/>
              </w:rPr>
            </w:pPr>
          </w:p>
        </w:tc>
        <w:tc>
          <w:tcPr>
            <w:tcW w:w="696" w:type="dxa"/>
            <w:vAlign w:val="center"/>
          </w:tcPr>
          <w:p w14:paraId="23ADD5AB" w14:textId="77777777" w:rsidR="00867F53" w:rsidRPr="00A71FFD" w:rsidRDefault="00867F53" w:rsidP="006402C2">
            <w:pPr>
              <w:rPr>
                <w:bCs/>
                <w:iCs/>
                <w:color w:val="4D4B4B"/>
                <w:w w:val="85"/>
                <w:sz w:val="18"/>
                <w:szCs w:val="18"/>
              </w:rPr>
            </w:pPr>
            <w:r w:rsidRPr="00A71FFD">
              <w:rPr>
                <w:sz w:val="18"/>
                <w:szCs w:val="18"/>
              </w:rPr>
              <w:t>PG 1.1.3</w:t>
            </w:r>
          </w:p>
        </w:tc>
        <w:tc>
          <w:tcPr>
            <w:tcW w:w="4762" w:type="dxa"/>
            <w:vAlign w:val="center"/>
          </w:tcPr>
          <w:p w14:paraId="5EEAD02B" w14:textId="77777777" w:rsidR="00867F53" w:rsidRPr="00A71FFD" w:rsidRDefault="00867F53" w:rsidP="006402C2">
            <w:pPr>
              <w:rPr>
                <w:bCs/>
                <w:iCs/>
                <w:color w:val="4D4B4B"/>
                <w:w w:val="85"/>
                <w:sz w:val="18"/>
                <w:szCs w:val="18"/>
              </w:rPr>
            </w:pPr>
            <w:r w:rsidRPr="00A71FFD">
              <w:rPr>
                <w:sz w:val="18"/>
                <w:szCs w:val="18"/>
              </w:rPr>
              <w:t>20 gün ve üzeri özürsüz devamsızlık yapan öğrenci oranı (%)</w:t>
            </w:r>
          </w:p>
        </w:tc>
        <w:tc>
          <w:tcPr>
            <w:tcW w:w="1273" w:type="dxa"/>
            <w:vAlign w:val="center"/>
          </w:tcPr>
          <w:p w14:paraId="7140F3A9" w14:textId="77777777" w:rsidR="00867F53" w:rsidRPr="00A71FFD" w:rsidRDefault="00867F53" w:rsidP="006402C2">
            <w:pPr>
              <w:jc w:val="center"/>
              <w:rPr>
                <w:bCs/>
                <w:iCs/>
                <w:color w:val="4D4B4B"/>
                <w:w w:val="85"/>
                <w:sz w:val="18"/>
                <w:szCs w:val="18"/>
              </w:rPr>
            </w:pPr>
            <w:r w:rsidRPr="00A71FFD">
              <w:rPr>
                <w:sz w:val="18"/>
                <w:szCs w:val="18"/>
              </w:rPr>
              <w:t>Okul Müdür Yardımcısı</w:t>
            </w:r>
          </w:p>
        </w:tc>
        <w:tc>
          <w:tcPr>
            <w:tcW w:w="2599" w:type="dxa"/>
            <w:vAlign w:val="center"/>
          </w:tcPr>
          <w:p w14:paraId="63D085C4" w14:textId="77777777" w:rsidR="00867F53" w:rsidRPr="00A71FFD" w:rsidRDefault="00867F53" w:rsidP="006402C2">
            <w:pPr>
              <w:jc w:val="center"/>
              <w:rPr>
                <w:bCs/>
                <w:iCs/>
                <w:color w:val="4D4B4B"/>
                <w:w w:val="85"/>
                <w:sz w:val="18"/>
                <w:szCs w:val="18"/>
              </w:rPr>
            </w:pPr>
            <w:r w:rsidRPr="00A71FFD">
              <w:rPr>
                <w:sz w:val="18"/>
                <w:szCs w:val="18"/>
              </w:rPr>
              <w:t>Rehberlik ve Psikolojik Danışma Hizmetleri Yürütme Komisyonu, İYEP Komisyonu</w:t>
            </w:r>
          </w:p>
        </w:tc>
      </w:tr>
      <w:tr w:rsidR="00867F53" w:rsidRPr="0059310F" w14:paraId="2F510A7D" w14:textId="77777777" w:rsidTr="006402C2">
        <w:trPr>
          <w:trHeight w:val="417"/>
        </w:trPr>
        <w:tc>
          <w:tcPr>
            <w:tcW w:w="876" w:type="dxa"/>
            <w:vMerge/>
            <w:shd w:val="clear" w:color="auto" w:fill="C00000"/>
            <w:vAlign w:val="center"/>
          </w:tcPr>
          <w:p w14:paraId="4B73C645" w14:textId="77777777" w:rsidR="00867F53" w:rsidRPr="0059310F" w:rsidRDefault="00867F53" w:rsidP="006402C2">
            <w:pPr>
              <w:rPr>
                <w:bCs/>
                <w:iCs/>
                <w:color w:val="4D4B4B"/>
                <w:w w:val="85"/>
                <w:sz w:val="20"/>
                <w:szCs w:val="20"/>
              </w:rPr>
            </w:pPr>
          </w:p>
        </w:tc>
        <w:tc>
          <w:tcPr>
            <w:tcW w:w="696" w:type="dxa"/>
            <w:vAlign w:val="center"/>
          </w:tcPr>
          <w:p w14:paraId="338A1A1C" w14:textId="77777777" w:rsidR="00867F53" w:rsidRPr="00A71FFD" w:rsidRDefault="00867F53" w:rsidP="006402C2">
            <w:pPr>
              <w:rPr>
                <w:bCs/>
                <w:iCs/>
                <w:color w:val="4D4B4B"/>
                <w:w w:val="85"/>
                <w:sz w:val="18"/>
                <w:szCs w:val="18"/>
              </w:rPr>
            </w:pPr>
            <w:r w:rsidRPr="00A71FFD">
              <w:rPr>
                <w:sz w:val="18"/>
                <w:szCs w:val="18"/>
              </w:rPr>
              <w:t>PG 1.1.4</w:t>
            </w:r>
          </w:p>
        </w:tc>
        <w:tc>
          <w:tcPr>
            <w:tcW w:w="4762" w:type="dxa"/>
            <w:vAlign w:val="center"/>
          </w:tcPr>
          <w:p w14:paraId="5418843B" w14:textId="77777777" w:rsidR="00867F53" w:rsidRPr="00A71FFD" w:rsidRDefault="00867F53" w:rsidP="006402C2">
            <w:pPr>
              <w:rPr>
                <w:bCs/>
                <w:iCs/>
                <w:color w:val="4D4B4B"/>
                <w:w w:val="85"/>
                <w:sz w:val="18"/>
                <w:szCs w:val="18"/>
              </w:rPr>
            </w:pPr>
            <w:r w:rsidRPr="00A71FFD">
              <w:rPr>
                <w:sz w:val="18"/>
                <w:szCs w:val="18"/>
              </w:rPr>
              <w:t>20 gün ve üzeri özürlü devamsızlık yapan öğrenci oranı (%)</w:t>
            </w:r>
          </w:p>
        </w:tc>
        <w:tc>
          <w:tcPr>
            <w:tcW w:w="1273" w:type="dxa"/>
            <w:vAlign w:val="center"/>
          </w:tcPr>
          <w:p w14:paraId="4B95A007" w14:textId="77777777" w:rsidR="00867F53" w:rsidRPr="00A71FFD" w:rsidRDefault="00867F53" w:rsidP="006402C2">
            <w:pPr>
              <w:jc w:val="center"/>
              <w:rPr>
                <w:bCs/>
                <w:iCs/>
                <w:color w:val="4D4B4B"/>
                <w:w w:val="85"/>
                <w:sz w:val="18"/>
                <w:szCs w:val="18"/>
              </w:rPr>
            </w:pPr>
            <w:r w:rsidRPr="00A71FFD">
              <w:rPr>
                <w:sz w:val="18"/>
                <w:szCs w:val="18"/>
              </w:rPr>
              <w:t>Okul Müdür Yardımcısı</w:t>
            </w:r>
          </w:p>
        </w:tc>
        <w:tc>
          <w:tcPr>
            <w:tcW w:w="2599" w:type="dxa"/>
            <w:vAlign w:val="center"/>
          </w:tcPr>
          <w:p w14:paraId="46290927" w14:textId="77777777" w:rsidR="00867F53" w:rsidRPr="00A71FFD" w:rsidRDefault="00867F53" w:rsidP="006402C2">
            <w:pPr>
              <w:jc w:val="center"/>
              <w:rPr>
                <w:bCs/>
                <w:iCs/>
                <w:color w:val="4D4B4B"/>
                <w:w w:val="85"/>
                <w:sz w:val="18"/>
                <w:szCs w:val="18"/>
              </w:rPr>
            </w:pPr>
            <w:r w:rsidRPr="00A71FFD">
              <w:rPr>
                <w:sz w:val="18"/>
                <w:szCs w:val="18"/>
              </w:rPr>
              <w:t>Rehberlik ve Psikolojik Danışma Hizmetleri Yürütme Komisyonu, İYEP Komisyonu</w:t>
            </w:r>
          </w:p>
        </w:tc>
      </w:tr>
    </w:tbl>
    <w:p w14:paraId="530C37C6" w14:textId="77777777" w:rsidR="00867F53" w:rsidRDefault="00867F53" w:rsidP="00867F53">
      <w:pPr>
        <w:spacing w:before="67"/>
        <w:rPr>
          <w:b/>
          <w:i/>
          <w:color w:val="4D4B4B"/>
          <w:w w:val="85"/>
        </w:rPr>
      </w:pPr>
    </w:p>
    <w:tbl>
      <w:tblPr>
        <w:tblStyle w:val="TabloKlavuzu"/>
        <w:tblW w:w="10206" w:type="dxa"/>
        <w:tblInd w:w="108" w:type="dxa"/>
        <w:tblLook w:val="04A0" w:firstRow="1" w:lastRow="0" w:firstColumn="1" w:lastColumn="0" w:noHBand="0" w:noVBand="1"/>
      </w:tblPr>
      <w:tblGrid>
        <w:gridCol w:w="876"/>
        <w:gridCol w:w="696"/>
        <w:gridCol w:w="4762"/>
        <w:gridCol w:w="1273"/>
        <w:gridCol w:w="2599"/>
      </w:tblGrid>
      <w:tr w:rsidR="00867F53" w:rsidRPr="0059310F" w14:paraId="0BE3135D" w14:textId="77777777" w:rsidTr="006402C2">
        <w:trPr>
          <w:trHeight w:val="417"/>
        </w:trPr>
        <w:tc>
          <w:tcPr>
            <w:tcW w:w="10206" w:type="dxa"/>
            <w:gridSpan w:val="5"/>
            <w:shd w:val="clear" w:color="auto" w:fill="C00000"/>
            <w:vAlign w:val="center"/>
          </w:tcPr>
          <w:p w14:paraId="16C48305" w14:textId="77777777" w:rsidR="00867F53" w:rsidRPr="00804E67" w:rsidRDefault="00867F53" w:rsidP="006402C2">
            <w:pPr>
              <w:pStyle w:val="TableParagraph"/>
              <w:spacing w:before="86"/>
              <w:ind w:left="171" w:right="1563"/>
              <w:jc w:val="left"/>
              <w:rPr>
                <w:b/>
                <w:iCs/>
                <w:color w:val="4D4B4B"/>
                <w:w w:val="85"/>
                <w:sz w:val="24"/>
                <w:szCs w:val="24"/>
              </w:rPr>
            </w:pPr>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2</w:t>
            </w:r>
            <w:r w:rsidRPr="00804E67">
              <w:rPr>
                <w:rFonts w:ascii="Times New Roman" w:hAnsi="Times New Roman" w:cs="Times New Roman"/>
                <w:b/>
                <w:color w:val="FFFFFF"/>
                <w:spacing w:val="2"/>
                <w:w w:val="90"/>
                <w:sz w:val="24"/>
                <w:szCs w:val="24"/>
              </w:rPr>
              <w:t xml:space="preserve"> </w:t>
            </w:r>
            <w:r w:rsidRPr="00804E67">
              <w:rPr>
                <w:rFonts w:ascii="Times New Roman" w:hAnsi="Times New Roman" w:cs="Times New Roman"/>
                <w:b/>
                <w:color w:val="FFFFFF"/>
                <w:w w:val="90"/>
                <w:sz w:val="24"/>
                <w:szCs w:val="24"/>
                <w:lang w:val="tr-TR"/>
              </w:rPr>
              <w:t>Öğrencilere medeniyetimizin ve insanlığın ortak değerleriyle çağın gereklerine uygun bilgi, beceri, tutum ve davranışlar kazandırılacaktır</w:t>
            </w:r>
          </w:p>
        </w:tc>
      </w:tr>
      <w:tr w:rsidR="00867F53" w:rsidRPr="0059310F" w14:paraId="1721D7BA" w14:textId="77777777" w:rsidTr="006402C2">
        <w:trPr>
          <w:trHeight w:val="417"/>
        </w:trPr>
        <w:tc>
          <w:tcPr>
            <w:tcW w:w="876" w:type="dxa"/>
            <w:shd w:val="clear" w:color="auto" w:fill="C00000"/>
            <w:vAlign w:val="center"/>
          </w:tcPr>
          <w:p w14:paraId="216A8146" w14:textId="77777777" w:rsidR="00867F53" w:rsidRPr="00804E67" w:rsidRDefault="00867F53" w:rsidP="006402C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14:paraId="0DEE0D89" w14:textId="77777777" w:rsidR="00867F53" w:rsidRPr="00804E67" w:rsidRDefault="00867F53" w:rsidP="006402C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14:paraId="0089EF9B" w14:textId="77777777" w:rsidR="00867F53" w:rsidRPr="00804E67" w:rsidRDefault="00867F53" w:rsidP="006402C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14:paraId="46B9AE94" w14:textId="77777777" w:rsidR="00867F53" w:rsidRPr="00A71FFD" w:rsidRDefault="00867F53" w:rsidP="006402C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14:paraId="5C6B301E" w14:textId="77777777" w:rsidR="00867F53" w:rsidRPr="00804E67" w:rsidRDefault="00867F53" w:rsidP="006402C2">
            <w:pPr>
              <w:jc w:val="left"/>
              <w:rPr>
                <w:b/>
                <w:iCs/>
                <w:color w:val="FFFFFF" w:themeColor="background1"/>
                <w:w w:val="85"/>
              </w:rPr>
            </w:pPr>
            <w:r w:rsidRPr="00804E67">
              <w:rPr>
                <w:b/>
                <w:iCs/>
                <w:color w:val="FFFFFF" w:themeColor="background1"/>
                <w:w w:val="85"/>
              </w:rPr>
              <w:t>İş Birliği Yapılacak Birimler</w:t>
            </w:r>
          </w:p>
        </w:tc>
      </w:tr>
      <w:tr w:rsidR="00867F53" w:rsidRPr="0059310F" w14:paraId="6FA051BE" w14:textId="77777777" w:rsidTr="006402C2">
        <w:trPr>
          <w:trHeight w:val="417"/>
        </w:trPr>
        <w:tc>
          <w:tcPr>
            <w:tcW w:w="876" w:type="dxa"/>
            <w:vMerge w:val="restart"/>
            <w:shd w:val="clear" w:color="auto" w:fill="C00000"/>
            <w:vAlign w:val="center"/>
          </w:tcPr>
          <w:p w14:paraId="085DB278" w14:textId="77777777" w:rsidR="00867F53" w:rsidRPr="00A71FFD" w:rsidRDefault="00867F53" w:rsidP="006402C2">
            <w:pPr>
              <w:rPr>
                <w:b/>
                <w:iCs/>
                <w:color w:val="4D4B4B"/>
                <w:w w:val="85"/>
                <w:sz w:val="20"/>
                <w:szCs w:val="20"/>
              </w:rPr>
            </w:pPr>
            <w:r w:rsidRPr="00A71FFD">
              <w:rPr>
                <w:b/>
                <w:iCs/>
                <w:color w:val="FFFFFF" w:themeColor="background1"/>
                <w:w w:val="85"/>
              </w:rPr>
              <w:t xml:space="preserve">Hedef </w:t>
            </w:r>
            <w:r>
              <w:rPr>
                <w:b/>
                <w:iCs/>
                <w:color w:val="FFFFFF" w:themeColor="background1"/>
                <w:w w:val="85"/>
              </w:rPr>
              <w:t>2</w:t>
            </w:r>
            <w:r w:rsidRPr="00A71FFD">
              <w:rPr>
                <w:b/>
                <w:iCs/>
                <w:color w:val="FFFFFF" w:themeColor="background1"/>
                <w:w w:val="85"/>
              </w:rPr>
              <w:t>.1</w:t>
            </w:r>
          </w:p>
        </w:tc>
        <w:tc>
          <w:tcPr>
            <w:tcW w:w="696" w:type="dxa"/>
            <w:vAlign w:val="center"/>
          </w:tcPr>
          <w:p w14:paraId="0D946C68"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2</w:t>
            </w:r>
            <w:r w:rsidRPr="00A71FFD">
              <w:rPr>
                <w:sz w:val="18"/>
                <w:szCs w:val="18"/>
              </w:rPr>
              <w:t>.1.1</w:t>
            </w:r>
          </w:p>
        </w:tc>
        <w:tc>
          <w:tcPr>
            <w:tcW w:w="4762" w:type="dxa"/>
            <w:vAlign w:val="center"/>
          </w:tcPr>
          <w:p w14:paraId="120F77D9" w14:textId="77777777" w:rsidR="00867F53" w:rsidRPr="00A71FFD" w:rsidRDefault="00867F53" w:rsidP="006402C2">
            <w:pPr>
              <w:rPr>
                <w:bCs/>
                <w:iCs/>
                <w:color w:val="4D4B4B"/>
                <w:w w:val="85"/>
                <w:sz w:val="18"/>
                <w:szCs w:val="18"/>
              </w:rPr>
            </w:pPr>
            <w:r w:rsidRPr="00804E67">
              <w:rPr>
                <w:sz w:val="18"/>
                <w:szCs w:val="18"/>
              </w:rPr>
              <w:t>Öğrenci başına okunan kitap sayısı</w:t>
            </w:r>
          </w:p>
        </w:tc>
        <w:tc>
          <w:tcPr>
            <w:tcW w:w="1273" w:type="dxa"/>
          </w:tcPr>
          <w:p w14:paraId="76757DCB" w14:textId="77777777" w:rsidR="00867F53" w:rsidRPr="00E079CA" w:rsidRDefault="00867F53" w:rsidP="006402C2">
            <w:pPr>
              <w:jc w:val="center"/>
              <w:rPr>
                <w:bCs/>
                <w:iCs/>
                <w:color w:val="4D4B4B"/>
                <w:w w:val="85"/>
                <w:sz w:val="16"/>
                <w:szCs w:val="16"/>
              </w:rPr>
            </w:pPr>
            <w:r w:rsidRPr="00E079CA">
              <w:rPr>
                <w:sz w:val="16"/>
                <w:szCs w:val="16"/>
              </w:rPr>
              <w:t>Sağlıklı Beslenme ve Hareketli Yaşam Ekibi</w:t>
            </w:r>
          </w:p>
        </w:tc>
        <w:tc>
          <w:tcPr>
            <w:tcW w:w="2599" w:type="dxa"/>
          </w:tcPr>
          <w:p w14:paraId="1467DD45"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67F53" w:rsidRPr="0059310F" w14:paraId="082F1C0F" w14:textId="77777777" w:rsidTr="006402C2">
        <w:trPr>
          <w:trHeight w:val="442"/>
        </w:trPr>
        <w:tc>
          <w:tcPr>
            <w:tcW w:w="876" w:type="dxa"/>
            <w:vMerge/>
            <w:shd w:val="clear" w:color="auto" w:fill="C00000"/>
            <w:vAlign w:val="center"/>
          </w:tcPr>
          <w:p w14:paraId="746CD045" w14:textId="77777777" w:rsidR="00867F53" w:rsidRPr="0059310F" w:rsidRDefault="00867F53" w:rsidP="006402C2">
            <w:pPr>
              <w:rPr>
                <w:bCs/>
                <w:iCs/>
                <w:color w:val="4D4B4B"/>
                <w:w w:val="85"/>
                <w:sz w:val="20"/>
                <w:szCs w:val="20"/>
              </w:rPr>
            </w:pPr>
          </w:p>
        </w:tc>
        <w:tc>
          <w:tcPr>
            <w:tcW w:w="696" w:type="dxa"/>
            <w:vAlign w:val="center"/>
          </w:tcPr>
          <w:p w14:paraId="0D7ED6CA"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2</w:t>
            </w:r>
            <w:r w:rsidRPr="00A71FFD">
              <w:rPr>
                <w:sz w:val="18"/>
                <w:szCs w:val="18"/>
              </w:rPr>
              <w:t>.1.2</w:t>
            </w:r>
          </w:p>
        </w:tc>
        <w:tc>
          <w:tcPr>
            <w:tcW w:w="4762" w:type="dxa"/>
            <w:vAlign w:val="center"/>
          </w:tcPr>
          <w:p w14:paraId="5602B044" w14:textId="77777777" w:rsidR="00867F53" w:rsidRPr="00A71FFD" w:rsidRDefault="00867F53" w:rsidP="006402C2">
            <w:pPr>
              <w:rPr>
                <w:bCs/>
                <w:iCs/>
                <w:color w:val="4D4B4B"/>
                <w:w w:val="85"/>
                <w:sz w:val="18"/>
                <w:szCs w:val="18"/>
              </w:rPr>
            </w:pPr>
            <w:r w:rsidRPr="00804E67">
              <w:rPr>
                <w:sz w:val="18"/>
                <w:szCs w:val="18"/>
              </w:rPr>
              <w:t>Sağlıklı ve dengeli beslenme ile ilgili verilen eğitim sayısı</w:t>
            </w:r>
          </w:p>
        </w:tc>
        <w:tc>
          <w:tcPr>
            <w:tcW w:w="1273" w:type="dxa"/>
          </w:tcPr>
          <w:p w14:paraId="4030F2FA" w14:textId="77777777" w:rsidR="00867F53" w:rsidRPr="00E079CA" w:rsidRDefault="00867F53" w:rsidP="006402C2">
            <w:pPr>
              <w:jc w:val="center"/>
              <w:rPr>
                <w:bCs/>
                <w:iCs/>
                <w:color w:val="4D4B4B"/>
                <w:w w:val="85"/>
                <w:sz w:val="16"/>
                <w:szCs w:val="16"/>
              </w:rPr>
            </w:pPr>
            <w:r w:rsidRPr="00E079CA">
              <w:rPr>
                <w:sz w:val="16"/>
                <w:szCs w:val="16"/>
              </w:rPr>
              <w:t>Sağlıklı Beslenme ve Hareketli Yaşam Ekibi</w:t>
            </w:r>
          </w:p>
        </w:tc>
        <w:tc>
          <w:tcPr>
            <w:tcW w:w="2599" w:type="dxa"/>
          </w:tcPr>
          <w:p w14:paraId="30E6253B"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67F53" w:rsidRPr="0059310F" w14:paraId="72E9F442" w14:textId="77777777" w:rsidTr="006402C2">
        <w:trPr>
          <w:trHeight w:val="417"/>
        </w:trPr>
        <w:tc>
          <w:tcPr>
            <w:tcW w:w="876" w:type="dxa"/>
            <w:vMerge/>
            <w:shd w:val="clear" w:color="auto" w:fill="C00000"/>
            <w:vAlign w:val="center"/>
          </w:tcPr>
          <w:p w14:paraId="125413D7" w14:textId="77777777" w:rsidR="00867F53" w:rsidRPr="0059310F" w:rsidRDefault="00867F53" w:rsidP="006402C2">
            <w:pPr>
              <w:rPr>
                <w:bCs/>
                <w:iCs/>
                <w:color w:val="4D4B4B"/>
                <w:w w:val="85"/>
                <w:sz w:val="20"/>
                <w:szCs w:val="20"/>
              </w:rPr>
            </w:pPr>
          </w:p>
        </w:tc>
        <w:tc>
          <w:tcPr>
            <w:tcW w:w="696" w:type="dxa"/>
            <w:vAlign w:val="center"/>
          </w:tcPr>
          <w:p w14:paraId="3E89CEE9"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2</w:t>
            </w:r>
            <w:r w:rsidRPr="00A71FFD">
              <w:rPr>
                <w:sz w:val="18"/>
                <w:szCs w:val="18"/>
              </w:rPr>
              <w:t>.1.3</w:t>
            </w:r>
          </w:p>
        </w:tc>
        <w:tc>
          <w:tcPr>
            <w:tcW w:w="4762" w:type="dxa"/>
            <w:vAlign w:val="center"/>
          </w:tcPr>
          <w:p w14:paraId="47D39623" w14:textId="77777777" w:rsidR="00867F53" w:rsidRPr="00A71FFD" w:rsidRDefault="00867F53" w:rsidP="006402C2">
            <w:pPr>
              <w:rPr>
                <w:bCs/>
                <w:iCs/>
                <w:color w:val="4D4B4B"/>
                <w:w w:val="85"/>
                <w:sz w:val="18"/>
                <w:szCs w:val="18"/>
              </w:rPr>
            </w:pPr>
            <w:r w:rsidRPr="00804E67">
              <w:rPr>
                <w:sz w:val="18"/>
                <w:szCs w:val="18"/>
              </w:rPr>
              <w:t>Sağlıklı ve dengeli beslenme ile ilgili verilen eğitime katılan öğrenci oranı (%)</w:t>
            </w:r>
          </w:p>
        </w:tc>
        <w:tc>
          <w:tcPr>
            <w:tcW w:w="1273" w:type="dxa"/>
          </w:tcPr>
          <w:p w14:paraId="1B33A039" w14:textId="77777777" w:rsidR="00867F53" w:rsidRPr="00E079CA" w:rsidRDefault="00867F53" w:rsidP="006402C2">
            <w:pPr>
              <w:jc w:val="center"/>
              <w:rPr>
                <w:bCs/>
                <w:iCs/>
                <w:color w:val="4D4B4B"/>
                <w:w w:val="85"/>
                <w:sz w:val="16"/>
                <w:szCs w:val="16"/>
              </w:rPr>
            </w:pPr>
            <w:r w:rsidRPr="00E079CA">
              <w:rPr>
                <w:sz w:val="16"/>
                <w:szCs w:val="16"/>
              </w:rPr>
              <w:t>Sağlıklı Beslenme ve Hareketli Yaşam Ekibi</w:t>
            </w:r>
          </w:p>
        </w:tc>
        <w:tc>
          <w:tcPr>
            <w:tcW w:w="2599" w:type="dxa"/>
          </w:tcPr>
          <w:p w14:paraId="26966694"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67F53" w:rsidRPr="0059310F" w14:paraId="6752E704" w14:textId="77777777" w:rsidTr="006402C2">
        <w:trPr>
          <w:trHeight w:val="417"/>
        </w:trPr>
        <w:tc>
          <w:tcPr>
            <w:tcW w:w="876" w:type="dxa"/>
            <w:vMerge/>
            <w:shd w:val="clear" w:color="auto" w:fill="C00000"/>
            <w:vAlign w:val="center"/>
          </w:tcPr>
          <w:p w14:paraId="144C8689" w14:textId="77777777" w:rsidR="00867F53" w:rsidRPr="0059310F" w:rsidRDefault="00867F53" w:rsidP="006402C2">
            <w:pPr>
              <w:rPr>
                <w:bCs/>
                <w:iCs/>
                <w:color w:val="4D4B4B"/>
                <w:w w:val="85"/>
                <w:sz w:val="20"/>
                <w:szCs w:val="20"/>
              </w:rPr>
            </w:pPr>
          </w:p>
        </w:tc>
        <w:tc>
          <w:tcPr>
            <w:tcW w:w="696" w:type="dxa"/>
            <w:vAlign w:val="center"/>
          </w:tcPr>
          <w:p w14:paraId="56D1E14D"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2</w:t>
            </w:r>
            <w:r w:rsidRPr="00A71FFD">
              <w:rPr>
                <w:sz w:val="18"/>
                <w:szCs w:val="18"/>
              </w:rPr>
              <w:t>.1.4</w:t>
            </w:r>
          </w:p>
        </w:tc>
        <w:tc>
          <w:tcPr>
            <w:tcW w:w="4762" w:type="dxa"/>
            <w:vAlign w:val="center"/>
          </w:tcPr>
          <w:p w14:paraId="4CBD3544" w14:textId="77777777" w:rsidR="00867F53" w:rsidRPr="00A71FFD" w:rsidRDefault="00867F53" w:rsidP="006402C2">
            <w:pPr>
              <w:rPr>
                <w:bCs/>
                <w:iCs/>
                <w:color w:val="4D4B4B"/>
                <w:w w:val="85"/>
                <w:sz w:val="18"/>
                <w:szCs w:val="18"/>
              </w:rPr>
            </w:pPr>
            <w:r w:rsidRPr="00804E67">
              <w:rPr>
                <w:sz w:val="18"/>
                <w:szCs w:val="18"/>
              </w:rPr>
              <w:t>Çevre bilincinin artırılmasına yönelik verilen eğitim sayısı</w:t>
            </w:r>
          </w:p>
        </w:tc>
        <w:tc>
          <w:tcPr>
            <w:tcW w:w="1273" w:type="dxa"/>
          </w:tcPr>
          <w:p w14:paraId="11B159EE" w14:textId="77777777" w:rsidR="00867F53" w:rsidRPr="00E079CA" w:rsidRDefault="00867F53" w:rsidP="006402C2">
            <w:pPr>
              <w:jc w:val="center"/>
              <w:rPr>
                <w:bCs/>
                <w:iCs/>
                <w:color w:val="4D4B4B"/>
                <w:w w:val="85"/>
                <w:sz w:val="16"/>
                <w:szCs w:val="16"/>
              </w:rPr>
            </w:pPr>
            <w:r w:rsidRPr="00E079CA">
              <w:rPr>
                <w:sz w:val="16"/>
                <w:szCs w:val="16"/>
              </w:rPr>
              <w:t>Sağlıklı Beslenme ve Hareketli Yaşam Ekibi</w:t>
            </w:r>
          </w:p>
        </w:tc>
        <w:tc>
          <w:tcPr>
            <w:tcW w:w="2599" w:type="dxa"/>
          </w:tcPr>
          <w:p w14:paraId="5BD3CC56"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w:t>
            </w:r>
          </w:p>
        </w:tc>
      </w:tr>
      <w:tr w:rsidR="00867F53" w:rsidRPr="0059310F" w14:paraId="0794383B" w14:textId="77777777" w:rsidTr="006402C2">
        <w:trPr>
          <w:trHeight w:val="417"/>
        </w:trPr>
        <w:tc>
          <w:tcPr>
            <w:tcW w:w="876" w:type="dxa"/>
            <w:vMerge/>
            <w:shd w:val="clear" w:color="auto" w:fill="C00000"/>
            <w:vAlign w:val="center"/>
          </w:tcPr>
          <w:p w14:paraId="7275743E" w14:textId="77777777" w:rsidR="00867F53" w:rsidRPr="0059310F" w:rsidRDefault="00867F53" w:rsidP="006402C2">
            <w:pPr>
              <w:rPr>
                <w:bCs/>
                <w:iCs/>
                <w:color w:val="4D4B4B"/>
                <w:w w:val="85"/>
                <w:sz w:val="20"/>
                <w:szCs w:val="20"/>
              </w:rPr>
            </w:pPr>
          </w:p>
        </w:tc>
        <w:tc>
          <w:tcPr>
            <w:tcW w:w="696" w:type="dxa"/>
            <w:vAlign w:val="center"/>
          </w:tcPr>
          <w:p w14:paraId="1EF96F07"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2</w:t>
            </w:r>
            <w:r w:rsidRPr="00A71FFD">
              <w:rPr>
                <w:sz w:val="18"/>
                <w:szCs w:val="18"/>
              </w:rPr>
              <w:t>.1.</w:t>
            </w:r>
            <w:r>
              <w:rPr>
                <w:sz w:val="18"/>
                <w:szCs w:val="18"/>
              </w:rPr>
              <w:t>5</w:t>
            </w:r>
          </w:p>
        </w:tc>
        <w:tc>
          <w:tcPr>
            <w:tcW w:w="4762" w:type="dxa"/>
            <w:vAlign w:val="center"/>
          </w:tcPr>
          <w:p w14:paraId="622526CC" w14:textId="77777777" w:rsidR="00867F53" w:rsidRPr="00A71FFD" w:rsidRDefault="00867F53" w:rsidP="006402C2">
            <w:pPr>
              <w:rPr>
                <w:bCs/>
                <w:iCs/>
                <w:color w:val="4D4B4B"/>
                <w:w w:val="85"/>
                <w:sz w:val="18"/>
                <w:szCs w:val="18"/>
              </w:rPr>
            </w:pPr>
            <w:r w:rsidRPr="00804E67">
              <w:rPr>
                <w:sz w:val="18"/>
                <w:szCs w:val="18"/>
              </w:rPr>
              <w:t>Çevre bilincinin artırılmasına yönelik verilen eğitimlere katılan öğrenci oranı (%)</w:t>
            </w:r>
          </w:p>
        </w:tc>
        <w:tc>
          <w:tcPr>
            <w:tcW w:w="1273" w:type="dxa"/>
          </w:tcPr>
          <w:p w14:paraId="464E5659" w14:textId="77777777" w:rsidR="00867F53" w:rsidRPr="00E079CA" w:rsidRDefault="00867F53" w:rsidP="006402C2">
            <w:pPr>
              <w:jc w:val="center"/>
              <w:rPr>
                <w:bCs/>
                <w:iCs/>
                <w:color w:val="4D4B4B"/>
                <w:w w:val="85"/>
                <w:sz w:val="16"/>
                <w:szCs w:val="16"/>
              </w:rPr>
            </w:pPr>
            <w:r w:rsidRPr="00E079CA">
              <w:rPr>
                <w:sz w:val="16"/>
                <w:szCs w:val="16"/>
              </w:rPr>
              <w:t>Sağlıklı Beslenme ve Hareketli Yaşam Ekibi</w:t>
            </w:r>
          </w:p>
        </w:tc>
        <w:tc>
          <w:tcPr>
            <w:tcW w:w="2599" w:type="dxa"/>
          </w:tcPr>
          <w:p w14:paraId="46535FEF"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w:t>
            </w:r>
          </w:p>
        </w:tc>
      </w:tr>
    </w:tbl>
    <w:p w14:paraId="5C3DF231" w14:textId="77777777" w:rsidR="00867F53" w:rsidRDefault="00867F53" w:rsidP="00867F53">
      <w:pPr>
        <w:spacing w:before="67"/>
        <w:rPr>
          <w:b/>
          <w:i/>
          <w:color w:val="4D4B4B"/>
          <w:w w:val="85"/>
        </w:rPr>
      </w:pPr>
    </w:p>
    <w:tbl>
      <w:tblPr>
        <w:tblStyle w:val="TabloKlavuzu"/>
        <w:tblW w:w="10206" w:type="dxa"/>
        <w:tblInd w:w="108" w:type="dxa"/>
        <w:tblLook w:val="04A0" w:firstRow="1" w:lastRow="0" w:firstColumn="1" w:lastColumn="0" w:noHBand="0" w:noVBand="1"/>
      </w:tblPr>
      <w:tblGrid>
        <w:gridCol w:w="876"/>
        <w:gridCol w:w="696"/>
        <w:gridCol w:w="4762"/>
        <w:gridCol w:w="1273"/>
        <w:gridCol w:w="2599"/>
      </w:tblGrid>
      <w:tr w:rsidR="00867F53" w:rsidRPr="0059310F" w14:paraId="2BE51C83" w14:textId="77777777" w:rsidTr="006402C2">
        <w:trPr>
          <w:trHeight w:val="417"/>
        </w:trPr>
        <w:tc>
          <w:tcPr>
            <w:tcW w:w="10206" w:type="dxa"/>
            <w:gridSpan w:val="5"/>
            <w:shd w:val="clear" w:color="auto" w:fill="C00000"/>
            <w:vAlign w:val="center"/>
          </w:tcPr>
          <w:p w14:paraId="4F813BEF" w14:textId="77777777" w:rsidR="00867F53" w:rsidRPr="00804E67" w:rsidRDefault="00867F53" w:rsidP="006402C2">
            <w:pPr>
              <w:pStyle w:val="TableParagraph"/>
              <w:spacing w:before="86"/>
              <w:ind w:left="171" w:right="1563"/>
              <w:jc w:val="left"/>
              <w:rPr>
                <w:b/>
                <w:iCs/>
                <w:color w:val="4D4B4B"/>
                <w:w w:val="85"/>
                <w:sz w:val="24"/>
                <w:szCs w:val="24"/>
              </w:rPr>
            </w:pPr>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3</w:t>
            </w:r>
            <w:r w:rsidRPr="00804E67">
              <w:rPr>
                <w:rFonts w:ascii="Times New Roman" w:hAnsi="Times New Roman" w:cs="Times New Roman"/>
                <w:b/>
                <w:color w:val="FFFFFF"/>
                <w:spacing w:val="2"/>
                <w:w w:val="90"/>
                <w:sz w:val="24"/>
                <w:szCs w:val="24"/>
              </w:rPr>
              <w:t xml:space="preserve"> </w:t>
            </w:r>
            <w:r w:rsidRPr="00E079CA">
              <w:rPr>
                <w:rFonts w:ascii="Times New Roman" w:hAnsi="Times New Roman" w:cs="Times New Roman"/>
                <w:b/>
                <w:color w:val="FFFFFF"/>
                <w:w w:val="90"/>
                <w:sz w:val="24"/>
                <w:szCs w:val="24"/>
                <w:lang w:val="tr-TR"/>
              </w:rPr>
              <w:t>Eğitim ortamlarının fiziki imkânları geliştirilecektir</w:t>
            </w:r>
            <w:r w:rsidRPr="00804E67">
              <w:rPr>
                <w:rFonts w:ascii="Times New Roman" w:hAnsi="Times New Roman" w:cs="Times New Roman"/>
                <w:b/>
                <w:color w:val="FFFFFF"/>
                <w:w w:val="90"/>
                <w:sz w:val="24"/>
                <w:szCs w:val="24"/>
                <w:lang w:val="tr-TR"/>
              </w:rPr>
              <w:t>.</w:t>
            </w:r>
          </w:p>
        </w:tc>
      </w:tr>
      <w:tr w:rsidR="00867F53" w:rsidRPr="0059310F" w14:paraId="2C732FB8" w14:textId="77777777" w:rsidTr="006402C2">
        <w:trPr>
          <w:trHeight w:val="417"/>
        </w:trPr>
        <w:tc>
          <w:tcPr>
            <w:tcW w:w="876" w:type="dxa"/>
            <w:shd w:val="clear" w:color="auto" w:fill="C00000"/>
            <w:vAlign w:val="center"/>
          </w:tcPr>
          <w:p w14:paraId="0F839B85" w14:textId="77777777" w:rsidR="00867F53" w:rsidRPr="00804E67" w:rsidRDefault="00867F53" w:rsidP="006402C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14:paraId="46F1ED32" w14:textId="77777777" w:rsidR="00867F53" w:rsidRPr="00804E67" w:rsidRDefault="00867F53" w:rsidP="006402C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14:paraId="4A2573A0" w14:textId="77777777" w:rsidR="00867F53" w:rsidRPr="00804E67" w:rsidRDefault="00867F53" w:rsidP="006402C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14:paraId="19D1A083" w14:textId="77777777" w:rsidR="00867F53" w:rsidRPr="00A71FFD" w:rsidRDefault="00867F53" w:rsidP="006402C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14:paraId="1A077DD6" w14:textId="77777777" w:rsidR="00867F53" w:rsidRPr="00804E67" w:rsidRDefault="00867F53" w:rsidP="006402C2">
            <w:pPr>
              <w:jc w:val="left"/>
              <w:rPr>
                <w:b/>
                <w:iCs/>
                <w:color w:val="FFFFFF" w:themeColor="background1"/>
                <w:w w:val="85"/>
              </w:rPr>
            </w:pPr>
            <w:r w:rsidRPr="00804E67">
              <w:rPr>
                <w:b/>
                <w:iCs/>
                <w:color w:val="FFFFFF" w:themeColor="background1"/>
                <w:w w:val="85"/>
              </w:rPr>
              <w:t>İş Birliği Yapılacak Birimler</w:t>
            </w:r>
          </w:p>
        </w:tc>
      </w:tr>
      <w:tr w:rsidR="00867F53" w:rsidRPr="0059310F" w14:paraId="59570ECD" w14:textId="77777777" w:rsidTr="006402C2">
        <w:trPr>
          <w:trHeight w:val="417"/>
        </w:trPr>
        <w:tc>
          <w:tcPr>
            <w:tcW w:w="876" w:type="dxa"/>
            <w:shd w:val="clear" w:color="auto" w:fill="C00000"/>
            <w:vAlign w:val="center"/>
          </w:tcPr>
          <w:p w14:paraId="59FA696E" w14:textId="77777777" w:rsidR="00867F53" w:rsidRPr="00A71FFD" w:rsidRDefault="00867F53" w:rsidP="006402C2">
            <w:pPr>
              <w:rPr>
                <w:b/>
                <w:iCs/>
                <w:color w:val="4D4B4B"/>
                <w:w w:val="85"/>
                <w:sz w:val="20"/>
                <w:szCs w:val="20"/>
              </w:rPr>
            </w:pPr>
            <w:r w:rsidRPr="00A71FFD">
              <w:rPr>
                <w:b/>
                <w:iCs/>
                <w:color w:val="FFFFFF" w:themeColor="background1"/>
                <w:w w:val="85"/>
              </w:rPr>
              <w:t xml:space="preserve">Hedef </w:t>
            </w:r>
            <w:r>
              <w:rPr>
                <w:b/>
                <w:iCs/>
                <w:color w:val="FFFFFF" w:themeColor="background1"/>
                <w:w w:val="85"/>
              </w:rPr>
              <w:t>3</w:t>
            </w:r>
            <w:r w:rsidRPr="00A71FFD">
              <w:rPr>
                <w:b/>
                <w:iCs/>
                <w:color w:val="FFFFFF" w:themeColor="background1"/>
                <w:w w:val="85"/>
              </w:rPr>
              <w:t>.1</w:t>
            </w:r>
          </w:p>
        </w:tc>
        <w:tc>
          <w:tcPr>
            <w:tcW w:w="696" w:type="dxa"/>
            <w:vAlign w:val="center"/>
          </w:tcPr>
          <w:p w14:paraId="76AB74A7"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3</w:t>
            </w:r>
            <w:r w:rsidRPr="00A71FFD">
              <w:rPr>
                <w:sz w:val="18"/>
                <w:szCs w:val="18"/>
              </w:rPr>
              <w:t>.1.1</w:t>
            </w:r>
          </w:p>
        </w:tc>
        <w:tc>
          <w:tcPr>
            <w:tcW w:w="4762" w:type="dxa"/>
            <w:vAlign w:val="center"/>
          </w:tcPr>
          <w:p w14:paraId="2AA726C0" w14:textId="77777777" w:rsidR="00867F53" w:rsidRPr="00A71FFD" w:rsidRDefault="00867F53" w:rsidP="006402C2">
            <w:pPr>
              <w:rPr>
                <w:bCs/>
                <w:iCs/>
                <w:color w:val="4D4B4B"/>
                <w:w w:val="85"/>
                <w:sz w:val="18"/>
                <w:szCs w:val="18"/>
              </w:rPr>
            </w:pPr>
            <w:r w:rsidRPr="00E079CA">
              <w:rPr>
                <w:sz w:val="18"/>
                <w:szCs w:val="18"/>
              </w:rPr>
              <w:t>İyileştirilen fiziki mekân (derslikler, spor salonu, kütüphaneler, atölyeler vb.) sayısı.</w:t>
            </w:r>
          </w:p>
        </w:tc>
        <w:tc>
          <w:tcPr>
            <w:tcW w:w="1273" w:type="dxa"/>
            <w:vAlign w:val="center"/>
          </w:tcPr>
          <w:p w14:paraId="698665CB" w14:textId="77777777" w:rsidR="00867F53" w:rsidRPr="00A71FFD" w:rsidRDefault="00867F53" w:rsidP="006402C2">
            <w:pPr>
              <w:jc w:val="center"/>
              <w:rPr>
                <w:bCs/>
                <w:iCs/>
                <w:color w:val="4D4B4B"/>
                <w:w w:val="85"/>
                <w:sz w:val="18"/>
                <w:szCs w:val="18"/>
              </w:rPr>
            </w:pPr>
            <w:r w:rsidRPr="00E079CA">
              <w:rPr>
                <w:sz w:val="18"/>
                <w:szCs w:val="18"/>
              </w:rPr>
              <w:t>Okul Aile Birliği Yönetim Kurulu</w:t>
            </w:r>
          </w:p>
        </w:tc>
        <w:tc>
          <w:tcPr>
            <w:tcW w:w="2599" w:type="dxa"/>
            <w:vAlign w:val="center"/>
          </w:tcPr>
          <w:p w14:paraId="63FC18FA" w14:textId="77777777" w:rsidR="00867F53" w:rsidRPr="00A71FFD" w:rsidRDefault="00867F53" w:rsidP="006402C2">
            <w:pPr>
              <w:jc w:val="center"/>
              <w:rPr>
                <w:bCs/>
                <w:iCs/>
                <w:color w:val="4D4B4B"/>
                <w:w w:val="85"/>
                <w:sz w:val="18"/>
                <w:szCs w:val="18"/>
              </w:rPr>
            </w:pPr>
            <w:r w:rsidRPr="00E079CA">
              <w:rPr>
                <w:sz w:val="18"/>
                <w:szCs w:val="18"/>
              </w:rPr>
              <w:t>Satın Alma Komisyonu, Devir Teslim ve Muayene Komisyonu</w:t>
            </w:r>
          </w:p>
        </w:tc>
      </w:tr>
    </w:tbl>
    <w:p w14:paraId="7BDFC275" w14:textId="77777777" w:rsidR="00867F53" w:rsidRDefault="00867F53" w:rsidP="00867F53">
      <w:pPr>
        <w:spacing w:before="67"/>
        <w:rPr>
          <w:b/>
          <w:i/>
          <w:color w:val="4D4B4B"/>
          <w:w w:val="85"/>
        </w:rPr>
      </w:pPr>
    </w:p>
    <w:tbl>
      <w:tblPr>
        <w:tblStyle w:val="TabloKlavuzu"/>
        <w:tblW w:w="10206" w:type="dxa"/>
        <w:tblInd w:w="108" w:type="dxa"/>
        <w:tblLook w:val="04A0" w:firstRow="1" w:lastRow="0" w:firstColumn="1" w:lastColumn="0" w:noHBand="0" w:noVBand="1"/>
      </w:tblPr>
      <w:tblGrid>
        <w:gridCol w:w="876"/>
        <w:gridCol w:w="696"/>
        <w:gridCol w:w="4762"/>
        <w:gridCol w:w="1273"/>
        <w:gridCol w:w="2599"/>
      </w:tblGrid>
      <w:tr w:rsidR="00867F53" w:rsidRPr="0059310F" w14:paraId="31611F9B" w14:textId="77777777" w:rsidTr="006402C2">
        <w:trPr>
          <w:trHeight w:val="417"/>
        </w:trPr>
        <w:tc>
          <w:tcPr>
            <w:tcW w:w="10206" w:type="dxa"/>
            <w:gridSpan w:val="5"/>
            <w:shd w:val="clear" w:color="auto" w:fill="C00000"/>
            <w:vAlign w:val="center"/>
          </w:tcPr>
          <w:p w14:paraId="52340999" w14:textId="77777777" w:rsidR="00867F53" w:rsidRPr="00804E67" w:rsidRDefault="00867F53" w:rsidP="006402C2">
            <w:pPr>
              <w:pStyle w:val="TableParagraph"/>
              <w:spacing w:before="86"/>
              <w:ind w:left="171" w:right="369"/>
              <w:jc w:val="left"/>
              <w:rPr>
                <w:b/>
                <w:iCs/>
                <w:color w:val="4D4B4B"/>
                <w:w w:val="85"/>
                <w:sz w:val="24"/>
                <w:szCs w:val="24"/>
              </w:rPr>
            </w:pPr>
            <w:r w:rsidRPr="00804E67">
              <w:rPr>
                <w:rFonts w:ascii="Times New Roman" w:hAnsi="Times New Roman" w:cs="Times New Roman"/>
                <w:b/>
                <w:color w:val="FFFFFF"/>
                <w:w w:val="90"/>
                <w:sz w:val="24"/>
                <w:szCs w:val="24"/>
              </w:rPr>
              <w:t>A</w:t>
            </w:r>
            <w:r>
              <w:rPr>
                <w:rFonts w:ascii="Times New Roman" w:hAnsi="Times New Roman" w:cs="Times New Roman"/>
                <w:b/>
                <w:color w:val="FFFFFF"/>
                <w:w w:val="90"/>
                <w:sz w:val="24"/>
                <w:szCs w:val="24"/>
              </w:rPr>
              <w:t>ma</w:t>
            </w:r>
            <w:r w:rsidRPr="00804E67">
              <w:rPr>
                <w:rFonts w:ascii="Times New Roman" w:hAnsi="Times New Roman" w:cs="Times New Roman"/>
                <w:b/>
                <w:color w:val="FFFFFF"/>
                <w:w w:val="90"/>
                <w:sz w:val="24"/>
                <w:szCs w:val="24"/>
              </w:rPr>
              <w:t>ç</w:t>
            </w:r>
            <w:r w:rsidRPr="00804E67">
              <w:rPr>
                <w:rFonts w:ascii="Times New Roman" w:hAnsi="Times New Roman" w:cs="Times New Roman"/>
                <w:b/>
                <w:color w:val="FFFFFF"/>
                <w:spacing w:val="1"/>
                <w:w w:val="90"/>
                <w:sz w:val="24"/>
                <w:szCs w:val="24"/>
              </w:rPr>
              <w:t xml:space="preserve"> </w:t>
            </w:r>
            <w:r>
              <w:rPr>
                <w:rFonts w:ascii="Times New Roman" w:hAnsi="Times New Roman" w:cs="Times New Roman"/>
                <w:b/>
                <w:color w:val="FFFFFF"/>
                <w:spacing w:val="1"/>
                <w:w w:val="90"/>
                <w:sz w:val="24"/>
                <w:szCs w:val="24"/>
              </w:rPr>
              <w:t>4</w:t>
            </w:r>
            <w:r w:rsidRPr="00804E67">
              <w:rPr>
                <w:rFonts w:ascii="Times New Roman" w:hAnsi="Times New Roman" w:cs="Times New Roman"/>
                <w:b/>
                <w:color w:val="FFFFFF"/>
                <w:spacing w:val="2"/>
                <w:w w:val="90"/>
                <w:sz w:val="24"/>
                <w:szCs w:val="24"/>
              </w:rPr>
              <w:t xml:space="preserve"> </w:t>
            </w:r>
            <w:r w:rsidRPr="00E079CA">
              <w:rPr>
                <w:rFonts w:ascii="Times New Roman" w:hAnsi="Times New Roman" w:cs="Times New Roman"/>
                <w:b/>
                <w:color w:val="FFFFFF"/>
                <w:w w:val="90"/>
                <w:sz w:val="24"/>
                <w:szCs w:val="24"/>
                <w:lang w:val="tr-TR"/>
              </w:rPr>
              <w:t xml:space="preserve">Temel eğitimde öğrencilerin kaliteli eğitime erişimleri fırsat eşitliği temelinde artırılarak bilişsel, </w:t>
            </w:r>
            <w:proofErr w:type="spellStart"/>
            <w:r w:rsidRPr="00E079CA">
              <w:rPr>
                <w:rFonts w:ascii="Times New Roman" w:hAnsi="Times New Roman" w:cs="Times New Roman"/>
                <w:b/>
                <w:color w:val="FFFFFF"/>
                <w:w w:val="90"/>
                <w:sz w:val="24"/>
                <w:szCs w:val="24"/>
                <w:lang w:val="tr-TR"/>
              </w:rPr>
              <w:t>duyuşsal</w:t>
            </w:r>
            <w:proofErr w:type="spellEnd"/>
            <w:r w:rsidRPr="00E079CA">
              <w:rPr>
                <w:rFonts w:ascii="Times New Roman" w:hAnsi="Times New Roman" w:cs="Times New Roman"/>
                <w:b/>
                <w:color w:val="FFFFFF"/>
                <w:w w:val="90"/>
                <w:sz w:val="24"/>
                <w:szCs w:val="24"/>
                <w:lang w:val="tr-TR"/>
              </w:rPr>
              <w:t xml:space="preserve"> ve fiziksel olarak çok yönlü gelişimleri sağlanacak ve temel hayat becerilerini edinmiş öğrenciler yetiştirilecektir</w:t>
            </w:r>
          </w:p>
        </w:tc>
      </w:tr>
      <w:tr w:rsidR="00867F53" w:rsidRPr="0059310F" w14:paraId="748D7689" w14:textId="77777777" w:rsidTr="006402C2">
        <w:trPr>
          <w:trHeight w:val="417"/>
        </w:trPr>
        <w:tc>
          <w:tcPr>
            <w:tcW w:w="876" w:type="dxa"/>
            <w:shd w:val="clear" w:color="auto" w:fill="C00000"/>
            <w:vAlign w:val="center"/>
          </w:tcPr>
          <w:p w14:paraId="76063BCC" w14:textId="77777777" w:rsidR="00867F53" w:rsidRPr="00804E67" w:rsidRDefault="00867F53" w:rsidP="006402C2">
            <w:pPr>
              <w:rPr>
                <w:b/>
                <w:iCs/>
                <w:color w:val="FFFFFF" w:themeColor="background1"/>
                <w:w w:val="85"/>
              </w:rPr>
            </w:pPr>
            <w:r w:rsidRPr="00804E67">
              <w:rPr>
                <w:b/>
                <w:iCs/>
                <w:color w:val="FFFFFF" w:themeColor="background1"/>
                <w:w w:val="85"/>
              </w:rPr>
              <w:t>Hedef</w:t>
            </w:r>
          </w:p>
        </w:tc>
        <w:tc>
          <w:tcPr>
            <w:tcW w:w="696" w:type="dxa"/>
            <w:shd w:val="clear" w:color="auto" w:fill="C00000"/>
            <w:vAlign w:val="center"/>
          </w:tcPr>
          <w:p w14:paraId="6830EDAE" w14:textId="77777777" w:rsidR="00867F53" w:rsidRPr="00804E67" w:rsidRDefault="00867F53" w:rsidP="006402C2">
            <w:pPr>
              <w:rPr>
                <w:b/>
                <w:iCs/>
                <w:color w:val="FFFFFF" w:themeColor="background1"/>
                <w:w w:val="85"/>
              </w:rPr>
            </w:pPr>
            <w:r w:rsidRPr="00804E67">
              <w:rPr>
                <w:b/>
                <w:iCs/>
                <w:color w:val="FFFFFF" w:themeColor="background1"/>
                <w:w w:val="85"/>
              </w:rPr>
              <w:t>PG</w:t>
            </w:r>
          </w:p>
        </w:tc>
        <w:tc>
          <w:tcPr>
            <w:tcW w:w="4762" w:type="dxa"/>
            <w:shd w:val="clear" w:color="auto" w:fill="C00000"/>
            <w:vAlign w:val="center"/>
          </w:tcPr>
          <w:p w14:paraId="381B0DB2" w14:textId="77777777" w:rsidR="00867F53" w:rsidRPr="00804E67" w:rsidRDefault="00867F53" w:rsidP="006402C2">
            <w:pPr>
              <w:rPr>
                <w:b/>
                <w:iCs/>
                <w:color w:val="FFFFFF" w:themeColor="background1"/>
                <w:w w:val="85"/>
              </w:rPr>
            </w:pPr>
            <w:r w:rsidRPr="00804E67">
              <w:rPr>
                <w:b/>
                <w:iCs/>
                <w:color w:val="FFFFFF" w:themeColor="background1"/>
                <w:w w:val="85"/>
              </w:rPr>
              <w:t>Performans Göstergesi</w:t>
            </w:r>
          </w:p>
        </w:tc>
        <w:tc>
          <w:tcPr>
            <w:tcW w:w="1273" w:type="dxa"/>
            <w:shd w:val="clear" w:color="auto" w:fill="C00000"/>
            <w:vAlign w:val="center"/>
          </w:tcPr>
          <w:p w14:paraId="00E92535" w14:textId="77777777" w:rsidR="00867F53" w:rsidRPr="00A71FFD" w:rsidRDefault="00867F53" w:rsidP="006402C2">
            <w:pPr>
              <w:rPr>
                <w:b/>
                <w:iCs/>
                <w:color w:val="FFFFFF" w:themeColor="background1"/>
                <w:w w:val="85"/>
                <w:sz w:val="20"/>
                <w:szCs w:val="20"/>
              </w:rPr>
            </w:pPr>
            <w:r w:rsidRPr="00A71FFD">
              <w:rPr>
                <w:b/>
                <w:iCs/>
                <w:color w:val="FFFFFF" w:themeColor="background1"/>
                <w:w w:val="85"/>
                <w:sz w:val="20"/>
                <w:szCs w:val="20"/>
              </w:rPr>
              <w:t>Sorumlu Birim</w:t>
            </w:r>
          </w:p>
        </w:tc>
        <w:tc>
          <w:tcPr>
            <w:tcW w:w="2599" w:type="dxa"/>
            <w:shd w:val="clear" w:color="auto" w:fill="C00000"/>
            <w:vAlign w:val="center"/>
          </w:tcPr>
          <w:p w14:paraId="0B4516EF" w14:textId="77777777" w:rsidR="00867F53" w:rsidRPr="00804E67" w:rsidRDefault="00867F53" w:rsidP="006402C2">
            <w:pPr>
              <w:jc w:val="left"/>
              <w:rPr>
                <w:b/>
                <w:iCs/>
                <w:color w:val="FFFFFF" w:themeColor="background1"/>
                <w:w w:val="85"/>
              </w:rPr>
            </w:pPr>
            <w:r w:rsidRPr="00804E67">
              <w:rPr>
                <w:b/>
                <w:iCs/>
                <w:color w:val="FFFFFF" w:themeColor="background1"/>
                <w:w w:val="85"/>
              </w:rPr>
              <w:t>İş Birliği Yapılacak Birimler</w:t>
            </w:r>
          </w:p>
        </w:tc>
      </w:tr>
      <w:tr w:rsidR="00867F53" w:rsidRPr="0059310F" w14:paraId="7E9F94CC" w14:textId="77777777" w:rsidTr="006402C2">
        <w:trPr>
          <w:trHeight w:val="417"/>
        </w:trPr>
        <w:tc>
          <w:tcPr>
            <w:tcW w:w="876" w:type="dxa"/>
            <w:vMerge w:val="restart"/>
            <w:shd w:val="clear" w:color="auto" w:fill="C00000"/>
            <w:vAlign w:val="center"/>
          </w:tcPr>
          <w:p w14:paraId="72095573" w14:textId="77777777" w:rsidR="00867F53" w:rsidRPr="00A71FFD" w:rsidRDefault="00867F53" w:rsidP="006402C2">
            <w:pPr>
              <w:rPr>
                <w:b/>
                <w:iCs/>
                <w:color w:val="4D4B4B"/>
                <w:w w:val="85"/>
                <w:sz w:val="20"/>
                <w:szCs w:val="20"/>
              </w:rPr>
            </w:pPr>
            <w:r w:rsidRPr="00A71FFD">
              <w:rPr>
                <w:b/>
                <w:iCs/>
                <w:color w:val="FFFFFF" w:themeColor="background1"/>
                <w:w w:val="85"/>
              </w:rPr>
              <w:t xml:space="preserve">Hedef </w:t>
            </w:r>
            <w:r>
              <w:rPr>
                <w:b/>
                <w:iCs/>
                <w:color w:val="FFFFFF" w:themeColor="background1"/>
                <w:w w:val="85"/>
              </w:rPr>
              <w:t>4</w:t>
            </w:r>
            <w:r w:rsidRPr="00A71FFD">
              <w:rPr>
                <w:b/>
                <w:iCs/>
                <w:color w:val="FFFFFF" w:themeColor="background1"/>
                <w:w w:val="85"/>
              </w:rPr>
              <w:t>.1</w:t>
            </w:r>
          </w:p>
        </w:tc>
        <w:tc>
          <w:tcPr>
            <w:tcW w:w="696" w:type="dxa"/>
            <w:vAlign w:val="center"/>
          </w:tcPr>
          <w:p w14:paraId="6B1FFFC1"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4</w:t>
            </w:r>
            <w:r w:rsidRPr="00A71FFD">
              <w:rPr>
                <w:sz w:val="18"/>
                <w:szCs w:val="18"/>
              </w:rPr>
              <w:t>.1.1</w:t>
            </w:r>
          </w:p>
        </w:tc>
        <w:tc>
          <w:tcPr>
            <w:tcW w:w="4762" w:type="dxa"/>
            <w:vAlign w:val="center"/>
          </w:tcPr>
          <w:p w14:paraId="45A38D5E" w14:textId="77777777" w:rsidR="00867F53" w:rsidRPr="00A71FFD" w:rsidRDefault="00867F53" w:rsidP="006402C2">
            <w:pPr>
              <w:rPr>
                <w:bCs/>
                <w:iCs/>
                <w:color w:val="4D4B4B"/>
                <w:w w:val="85"/>
                <w:sz w:val="18"/>
                <w:szCs w:val="18"/>
              </w:rPr>
            </w:pPr>
            <w:r w:rsidRPr="00E079CA">
              <w:rPr>
                <w:sz w:val="18"/>
                <w:szCs w:val="18"/>
              </w:rPr>
              <w:t>Okulda bir eğitim ve öğretim döneminde bilimsel, kültürel, sanatsal ve sportif alanlarda en az bir faaliyete katılan öğrenci oranı (%)</w:t>
            </w:r>
          </w:p>
        </w:tc>
        <w:tc>
          <w:tcPr>
            <w:tcW w:w="1273" w:type="dxa"/>
            <w:vAlign w:val="center"/>
          </w:tcPr>
          <w:p w14:paraId="2E732B89" w14:textId="77777777" w:rsidR="00867F53" w:rsidRPr="00E079CA" w:rsidRDefault="00867F53" w:rsidP="006402C2">
            <w:pPr>
              <w:jc w:val="center"/>
              <w:rPr>
                <w:bCs/>
                <w:iCs/>
                <w:color w:val="4D4B4B"/>
                <w:w w:val="85"/>
                <w:sz w:val="16"/>
                <w:szCs w:val="16"/>
              </w:rPr>
            </w:pPr>
            <w:r w:rsidRPr="00E079CA">
              <w:rPr>
                <w:sz w:val="16"/>
                <w:szCs w:val="16"/>
              </w:rPr>
              <w:t>Sosyal Etkinlikler Yürütme Kurulu</w:t>
            </w:r>
          </w:p>
        </w:tc>
        <w:tc>
          <w:tcPr>
            <w:tcW w:w="2599" w:type="dxa"/>
          </w:tcPr>
          <w:p w14:paraId="1359FF30"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67F53" w:rsidRPr="0059310F" w14:paraId="7B9A3766" w14:textId="77777777" w:rsidTr="006402C2">
        <w:trPr>
          <w:trHeight w:val="442"/>
        </w:trPr>
        <w:tc>
          <w:tcPr>
            <w:tcW w:w="876" w:type="dxa"/>
            <w:vMerge/>
            <w:shd w:val="clear" w:color="auto" w:fill="C00000"/>
            <w:vAlign w:val="center"/>
          </w:tcPr>
          <w:p w14:paraId="4B1C576F" w14:textId="77777777" w:rsidR="00867F53" w:rsidRPr="0059310F" w:rsidRDefault="00867F53" w:rsidP="006402C2">
            <w:pPr>
              <w:rPr>
                <w:bCs/>
                <w:iCs/>
                <w:color w:val="4D4B4B"/>
                <w:w w:val="85"/>
                <w:sz w:val="20"/>
                <w:szCs w:val="20"/>
              </w:rPr>
            </w:pPr>
          </w:p>
        </w:tc>
        <w:tc>
          <w:tcPr>
            <w:tcW w:w="696" w:type="dxa"/>
            <w:vAlign w:val="center"/>
          </w:tcPr>
          <w:p w14:paraId="19532AF2"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4</w:t>
            </w:r>
            <w:r w:rsidRPr="00A71FFD">
              <w:rPr>
                <w:sz w:val="18"/>
                <w:szCs w:val="18"/>
              </w:rPr>
              <w:t>.1.2</w:t>
            </w:r>
          </w:p>
        </w:tc>
        <w:tc>
          <w:tcPr>
            <w:tcW w:w="4762" w:type="dxa"/>
            <w:vAlign w:val="center"/>
          </w:tcPr>
          <w:p w14:paraId="26A355CA" w14:textId="77777777" w:rsidR="00867F53" w:rsidRPr="00A71FFD" w:rsidRDefault="00867F53" w:rsidP="006402C2">
            <w:pPr>
              <w:rPr>
                <w:bCs/>
                <w:iCs/>
                <w:color w:val="4D4B4B"/>
                <w:w w:val="85"/>
                <w:sz w:val="18"/>
                <w:szCs w:val="18"/>
              </w:rPr>
            </w:pPr>
            <w:r w:rsidRPr="00E079CA">
              <w:rPr>
                <w:sz w:val="18"/>
                <w:szCs w:val="18"/>
              </w:rPr>
              <w:t>Bir eğitim ve öğretim yılında en az iki sosyal sorumluluk ve toplum hizmeti çalışmalarına katılan öğrenci oranı (%)</w:t>
            </w:r>
          </w:p>
        </w:tc>
        <w:tc>
          <w:tcPr>
            <w:tcW w:w="1273" w:type="dxa"/>
            <w:vAlign w:val="center"/>
          </w:tcPr>
          <w:p w14:paraId="631EF1FC" w14:textId="77777777" w:rsidR="00867F53" w:rsidRPr="00E079CA" w:rsidRDefault="00867F53" w:rsidP="006402C2">
            <w:pPr>
              <w:jc w:val="center"/>
              <w:rPr>
                <w:bCs/>
                <w:iCs/>
                <w:color w:val="4D4B4B"/>
                <w:w w:val="85"/>
                <w:sz w:val="16"/>
                <w:szCs w:val="16"/>
              </w:rPr>
            </w:pPr>
            <w:r w:rsidRPr="00E079CA">
              <w:rPr>
                <w:sz w:val="16"/>
                <w:szCs w:val="16"/>
              </w:rPr>
              <w:t>Sosyal Etkinlikler Yürütme Kurulu</w:t>
            </w:r>
          </w:p>
        </w:tc>
        <w:tc>
          <w:tcPr>
            <w:tcW w:w="2599" w:type="dxa"/>
          </w:tcPr>
          <w:p w14:paraId="353634F4"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67F53" w:rsidRPr="0059310F" w14:paraId="5FDA216C" w14:textId="77777777" w:rsidTr="006402C2">
        <w:trPr>
          <w:trHeight w:val="417"/>
        </w:trPr>
        <w:tc>
          <w:tcPr>
            <w:tcW w:w="876" w:type="dxa"/>
            <w:vMerge/>
            <w:shd w:val="clear" w:color="auto" w:fill="C00000"/>
            <w:vAlign w:val="center"/>
          </w:tcPr>
          <w:p w14:paraId="664C3E30" w14:textId="77777777" w:rsidR="00867F53" w:rsidRPr="0059310F" w:rsidRDefault="00867F53" w:rsidP="006402C2">
            <w:pPr>
              <w:rPr>
                <w:bCs/>
                <w:iCs/>
                <w:color w:val="4D4B4B"/>
                <w:w w:val="85"/>
                <w:sz w:val="20"/>
                <w:szCs w:val="20"/>
              </w:rPr>
            </w:pPr>
          </w:p>
        </w:tc>
        <w:tc>
          <w:tcPr>
            <w:tcW w:w="696" w:type="dxa"/>
            <w:vAlign w:val="center"/>
          </w:tcPr>
          <w:p w14:paraId="15FA9447"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4</w:t>
            </w:r>
            <w:r w:rsidRPr="00A71FFD">
              <w:rPr>
                <w:sz w:val="18"/>
                <w:szCs w:val="18"/>
              </w:rPr>
              <w:t>.1.3</w:t>
            </w:r>
          </w:p>
        </w:tc>
        <w:tc>
          <w:tcPr>
            <w:tcW w:w="4762" w:type="dxa"/>
            <w:vAlign w:val="center"/>
          </w:tcPr>
          <w:p w14:paraId="49171D4B" w14:textId="77777777" w:rsidR="00867F53" w:rsidRPr="00A71FFD" w:rsidRDefault="00867F53" w:rsidP="006402C2">
            <w:pPr>
              <w:rPr>
                <w:bCs/>
                <w:iCs/>
                <w:color w:val="4D4B4B"/>
                <w:w w:val="85"/>
                <w:sz w:val="18"/>
                <w:szCs w:val="18"/>
              </w:rPr>
            </w:pPr>
            <w:r w:rsidRPr="00E079CA">
              <w:rPr>
                <w:sz w:val="18"/>
                <w:szCs w:val="18"/>
              </w:rPr>
              <w:t>Bir eğitim ve öğretim yılında yerel, ulusal ve uluslararası proje, yarışma vb. etkinliklere katılan öğrenci oranı (%)</w:t>
            </w:r>
          </w:p>
        </w:tc>
        <w:tc>
          <w:tcPr>
            <w:tcW w:w="1273" w:type="dxa"/>
            <w:vAlign w:val="center"/>
          </w:tcPr>
          <w:p w14:paraId="16CB9440" w14:textId="77777777" w:rsidR="00867F53" w:rsidRPr="00E079CA" w:rsidRDefault="00867F53" w:rsidP="006402C2">
            <w:pPr>
              <w:jc w:val="center"/>
              <w:rPr>
                <w:bCs/>
                <w:iCs/>
                <w:color w:val="4D4B4B"/>
                <w:w w:val="85"/>
                <w:sz w:val="16"/>
                <w:szCs w:val="16"/>
              </w:rPr>
            </w:pPr>
            <w:r w:rsidRPr="00E079CA">
              <w:rPr>
                <w:sz w:val="16"/>
                <w:szCs w:val="16"/>
              </w:rPr>
              <w:t>Sosyal Etkinlikler Yürütme Kurulu</w:t>
            </w:r>
          </w:p>
        </w:tc>
        <w:tc>
          <w:tcPr>
            <w:tcW w:w="2599" w:type="dxa"/>
          </w:tcPr>
          <w:p w14:paraId="1B03121A"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67F53" w:rsidRPr="0059310F" w14:paraId="5B7D2E34" w14:textId="77777777" w:rsidTr="006402C2">
        <w:trPr>
          <w:trHeight w:val="417"/>
        </w:trPr>
        <w:tc>
          <w:tcPr>
            <w:tcW w:w="876" w:type="dxa"/>
            <w:vMerge/>
            <w:shd w:val="clear" w:color="auto" w:fill="C00000"/>
            <w:vAlign w:val="center"/>
          </w:tcPr>
          <w:p w14:paraId="4E410BFE" w14:textId="77777777" w:rsidR="00867F53" w:rsidRPr="0059310F" w:rsidRDefault="00867F53" w:rsidP="006402C2">
            <w:pPr>
              <w:rPr>
                <w:bCs/>
                <w:iCs/>
                <w:color w:val="4D4B4B"/>
                <w:w w:val="85"/>
                <w:sz w:val="20"/>
                <w:szCs w:val="20"/>
              </w:rPr>
            </w:pPr>
          </w:p>
        </w:tc>
        <w:tc>
          <w:tcPr>
            <w:tcW w:w="696" w:type="dxa"/>
            <w:vAlign w:val="center"/>
          </w:tcPr>
          <w:p w14:paraId="3075EE5C"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4</w:t>
            </w:r>
            <w:r w:rsidRPr="00A71FFD">
              <w:rPr>
                <w:sz w:val="18"/>
                <w:szCs w:val="18"/>
              </w:rPr>
              <w:t>.1.4</w:t>
            </w:r>
          </w:p>
        </w:tc>
        <w:tc>
          <w:tcPr>
            <w:tcW w:w="4762" w:type="dxa"/>
            <w:vAlign w:val="center"/>
          </w:tcPr>
          <w:p w14:paraId="37460628" w14:textId="77777777" w:rsidR="00867F53" w:rsidRPr="00A71FFD" w:rsidRDefault="00867F53" w:rsidP="006402C2">
            <w:pPr>
              <w:rPr>
                <w:bCs/>
                <w:iCs/>
                <w:color w:val="4D4B4B"/>
                <w:w w:val="85"/>
                <w:sz w:val="18"/>
                <w:szCs w:val="18"/>
              </w:rPr>
            </w:pPr>
            <w:r w:rsidRPr="00E079CA">
              <w:rPr>
                <w:sz w:val="18"/>
                <w:szCs w:val="18"/>
              </w:rPr>
              <w:t>Okulda bir eğitim ve öğretim yılında geleneksel çocuk oyunları alt başlığında en az bir faaliyete katılan öğrenci oranı (%)</w:t>
            </w:r>
          </w:p>
        </w:tc>
        <w:tc>
          <w:tcPr>
            <w:tcW w:w="1273" w:type="dxa"/>
            <w:vAlign w:val="center"/>
          </w:tcPr>
          <w:p w14:paraId="1466F1FE" w14:textId="77777777" w:rsidR="00867F53" w:rsidRPr="00E079CA" w:rsidRDefault="00867F53" w:rsidP="006402C2">
            <w:pPr>
              <w:jc w:val="center"/>
              <w:rPr>
                <w:bCs/>
                <w:iCs/>
                <w:color w:val="4D4B4B"/>
                <w:w w:val="85"/>
                <w:sz w:val="16"/>
                <w:szCs w:val="16"/>
              </w:rPr>
            </w:pPr>
            <w:r w:rsidRPr="00E079CA">
              <w:rPr>
                <w:sz w:val="16"/>
                <w:szCs w:val="16"/>
              </w:rPr>
              <w:t>Sosyal Etkinlikler Yürütme Kurulu</w:t>
            </w:r>
          </w:p>
        </w:tc>
        <w:tc>
          <w:tcPr>
            <w:tcW w:w="2599" w:type="dxa"/>
          </w:tcPr>
          <w:p w14:paraId="4C5E5F5C"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r w:rsidR="00867F53" w:rsidRPr="0059310F" w14:paraId="08DAD51C" w14:textId="77777777" w:rsidTr="006402C2">
        <w:trPr>
          <w:trHeight w:val="417"/>
        </w:trPr>
        <w:tc>
          <w:tcPr>
            <w:tcW w:w="876" w:type="dxa"/>
            <w:vMerge/>
            <w:shd w:val="clear" w:color="auto" w:fill="C00000"/>
            <w:vAlign w:val="center"/>
          </w:tcPr>
          <w:p w14:paraId="6C625C4D" w14:textId="77777777" w:rsidR="00867F53" w:rsidRPr="0059310F" w:rsidRDefault="00867F53" w:rsidP="006402C2">
            <w:pPr>
              <w:rPr>
                <w:bCs/>
                <w:iCs/>
                <w:color w:val="4D4B4B"/>
                <w:w w:val="85"/>
                <w:sz w:val="20"/>
                <w:szCs w:val="20"/>
              </w:rPr>
            </w:pPr>
          </w:p>
        </w:tc>
        <w:tc>
          <w:tcPr>
            <w:tcW w:w="696" w:type="dxa"/>
            <w:vAlign w:val="center"/>
          </w:tcPr>
          <w:p w14:paraId="147BE6E5" w14:textId="77777777" w:rsidR="00867F53" w:rsidRPr="00A71FFD" w:rsidRDefault="00867F53" w:rsidP="006402C2">
            <w:pPr>
              <w:rPr>
                <w:bCs/>
                <w:iCs/>
                <w:color w:val="4D4B4B"/>
                <w:w w:val="85"/>
                <w:sz w:val="18"/>
                <w:szCs w:val="18"/>
              </w:rPr>
            </w:pPr>
            <w:r w:rsidRPr="00A71FFD">
              <w:rPr>
                <w:sz w:val="18"/>
                <w:szCs w:val="18"/>
              </w:rPr>
              <w:t xml:space="preserve">PG </w:t>
            </w:r>
            <w:r>
              <w:rPr>
                <w:sz w:val="18"/>
                <w:szCs w:val="18"/>
              </w:rPr>
              <w:t>4</w:t>
            </w:r>
            <w:r w:rsidRPr="00A71FFD">
              <w:rPr>
                <w:sz w:val="18"/>
                <w:szCs w:val="18"/>
              </w:rPr>
              <w:t>.1.</w:t>
            </w:r>
            <w:r>
              <w:rPr>
                <w:sz w:val="18"/>
                <w:szCs w:val="18"/>
              </w:rPr>
              <w:t>5</w:t>
            </w:r>
          </w:p>
        </w:tc>
        <w:tc>
          <w:tcPr>
            <w:tcW w:w="4762" w:type="dxa"/>
            <w:vAlign w:val="center"/>
          </w:tcPr>
          <w:p w14:paraId="70558879" w14:textId="77777777" w:rsidR="00867F53" w:rsidRPr="00A71FFD" w:rsidRDefault="00867F53" w:rsidP="006402C2">
            <w:pPr>
              <w:rPr>
                <w:bCs/>
                <w:iCs/>
                <w:color w:val="4D4B4B"/>
                <w:w w:val="85"/>
                <w:sz w:val="18"/>
                <w:szCs w:val="18"/>
              </w:rPr>
            </w:pPr>
            <w:r w:rsidRPr="00E079CA">
              <w:rPr>
                <w:sz w:val="18"/>
                <w:szCs w:val="18"/>
              </w:rPr>
              <w:t>Okulda bir eğitim ve öğretim yılında geleneksel çocuk oyunlarına yönelik olarak düzenlenen alan/ mekân sayısı.</w:t>
            </w:r>
          </w:p>
        </w:tc>
        <w:tc>
          <w:tcPr>
            <w:tcW w:w="1273" w:type="dxa"/>
            <w:vAlign w:val="center"/>
          </w:tcPr>
          <w:p w14:paraId="1C618D62" w14:textId="77777777" w:rsidR="00867F53" w:rsidRPr="00E079CA" w:rsidRDefault="00867F53" w:rsidP="006402C2">
            <w:pPr>
              <w:jc w:val="center"/>
              <w:rPr>
                <w:bCs/>
                <w:iCs/>
                <w:color w:val="4D4B4B"/>
                <w:w w:val="85"/>
                <w:sz w:val="16"/>
                <w:szCs w:val="16"/>
              </w:rPr>
            </w:pPr>
            <w:r w:rsidRPr="00E079CA">
              <w:rPr>
                <w:sz w:val="16"/>
                <w:szCs w:val="16"/>
              </w:rPr>
              <w:t>Sosyal Etkinlikler Yürütme Kurulu</w:t>
            </w:r>
          </w:p>
        </w:tc>
        <w:tc>
          <w:tcPr>
            <w:tcW w:w="2599" w:type="dxa"/>
          </w:tcPr>
          <w:p w14:paraId="6579B327" w14:textId="77777777" w:rsidR="00867F53" w:rsidRPr="00E079CA" w:rsidRDefault="00867F53" w:rsidP="006402C2">
            <w:pPr>
              <w:jc w:val="center"/>
              <w:rPr>
                <w:bCs/>
                <w:iCs/>
                <w:color w:val="4D4B4B"/>
                <w:w w:val="85"/>
                <w:sz w:val="16"/>
                <w:szCs w:val="16"/>
              </w:rPr>
            </w:pPr>
            <w:r w:rsidRPr="00E079CA">
              <w:rPr>
                <w:sz w:val="16"/>
                <w:szCs w:val="16"/>
              </w:rPr>
              <w:t>Rehberlik ve Psikolojik Danışma Hizmetleri Yürütme Komisyonu, Sosyal Etkinlikler Yürütme Kurulu, Yazı ve Eser İnceleme Kurulu</w:t>
            </w:r>
          </w:p>
        </w:tc>
      </w:tr>
    </w:tbl>
    <w:p w14:paraId="02297E5D" w14:textId="77777777" w:rsidR="008049D3" w:rsidRDefault="008049D3" w:rsidP="00E15245">
      <w:pPr>
        <w:rPr>
          <w:lang w:eastAsia="en-US"/>
        </w:rPr>
      </w:pPr>
    </w:p>
    <w:p w14:paraId="0CE17939" w14:textId="77777777" w:rsidR="008049D3" w:rsidRDefault="008049D3" w:rsidP="00E15245">
      <w:pPr>
        <w:rPr>
          <w:lang w:eastAsia="en-US"/>
        </w:rPr>
      </w:pPr>
    </w:p>
    <w:p w14:paraId="40F44578" w14:textId="77777777" w:rsidR="008049D3" w:rsidRDefault="008049D3" w:rsidP="00E15245">
      <w:pPr>
        <w:rPr>
          <w:lang w:eastAsia="en-US"/>
        </w:rPr>
      </w:pPr>
    </w:p>
    <w:p w14:paraId="7619DB2E" w14:textId="77777777" w:rsidR="008049D3" w:rsidRDefault="008049D3" w:rsidP="00E15245">
      <w:pPr>
        <w:rPr>
          <w:lang w:eastAsia="en-US"/>
        </w:rPr>
      </w:pPr>
    </w:p>
    <w:p w14:paraId="58FA7962" w14:textId="77777777" w:rsidR="00A820D4" w:rsidRDefault="00A820D4" w:rsidP="00E15245">
      <w:pPr>
        <w:rPr>
          <w:lang w:eastAsia="en-US"/>
        </w:rPr>
      </w:pPr>
    </w:p>
    <w:p w14:paraId="1C0F803E" w14:textId="77777777" w:rsidR="00A820D4" w:rsidRDefault="00A820D4" w:rsidP="00E15245">
      <w:pPr>
        <w:rPr>
          <w:lang w:eastAsia="en-US"/>
        </w:rPr>
      </w:pPr>
    </w:p>
    <w:p w14:paraId="19B7839F" w14:textId="77777777" w:rsidR="00A820D4" w:rsidRDefault="00A820D4" w:rsidP="00E15245">
      <w:pPr>
        <w:rPr>
          <w:lang w:eastAsia="en-US"/>
        </w:rPr>
      </w:pPr>
    </w:p>
    <w:p w14:paraId="30412DF9" w14:textId="77777777" w:rsidR="00A820D4" w:rsidRDefault="00A820D4" w:rsidP="00E15245">
      <w:pPr>
        <w:rPr>
          <w:lang w:eastAsia="en-US"/>
        </w:rPr>
      </w:pPr>
    </w:p>
    <w:p w14:paraId="4F8D80AC" w14:textId="77777777" w:rsidR="00A820D4" w:rsidRDefault="00A820D4" w:rsidP="00E15245">
      <w:pPr>
        <w:rPr>
          <w:lang w:eastAsia="en-US"/>
        </w:rPr>
      </w:pPr>
    </w:p>
    <w:p w14:paraId="028E30D0" w14:textId="77777777" w:rsidR="00A820D4" w:rsidRDefault="00A820D4" w:rsidP="00E15245">
      <w:pPr>
        <w:rPr>
          <w:lang w:eastAsia="en-US"/>
        </w:rPr>
      </w:pPr>
    </w:p>
    <w:p w14:paraId="23F34560" w14:textId="77777777" w:rsidR="00A820D4" w:rsidRDefault="00A820D4" w:rsidP="00E15245">
      <w:pPr>
        <w:rPr>
          <w:lang w:eastAsia="en-US"/>
        </w:rPr>
      </w:pPr>
    </w:p>
    <w:p w14:paraId="46B934FD" w14:textId="77777777" w:rsidR="00A820D4" w:rsidRDefault="00A820D4" w:rsidP="00E15245">
      <w:pPr>
        <w:rPr>
          <w:lang w:eastAsia="en-US"/>
        </w:rPr>
      </w:pPr>
    </w:p>
    <w:p w14:paraId="4A32B8D5" w14:textId="77777777" w:rsidR="00A820D4" w:rsidRDefault="00A820D4" w:rsidP="00E15245">
      <w:pPr>
        <w:rPr>
          <w:lang w:eastAsia="en-US"/>
        </w:rPr>
      </w:pPr>
    </w:p>
    <w:p w14:paraId="16E9A4F0" w14:textId="77777777" w:rsidR="00A820D4" w:rsidRDefault="00A820D4" w:rsidP="00E15245">
      <w:pPr>
        <w:rPr>
          <w:lang w:eastAsia="en-US"/>
        </w:rPr>
      </w:pPr>
    </w:p>
    <w:p w14:paraId="1C6951B3" w14:textId="77777777" w:rsidR="00A820D4" w:rsidRDefault="00A820D4" w:rsidP="00E15245">
      <w:pPr>
        <w:rPr>
          <w:lang w:eastAsia="en-US"/>
        </w:rPr>
      </w:pPr>
    </w:p>
    <w:p w14:paraId="0F6FF096" w14:textId="77777777" w:rsidR="00A820D4" w:rsidRDefault="00A820D4" w:rsidP="00E15245">
      <w:pPr>
        <w:rPr>
          <w:lang w:eastAsia="en-US"/>
        </w:rPr>
      </w:pPr>
    </w:p>
    <w:p w14:paraId="546D5294" w14:textId="77777777" w:rsidR="00A820D4" w:rsidRDefault="00A820D4" w:rsidP="00E15245">
      <w:pPr>
        <w:rPr>
          <w:lang w:eastAsia="en-US"/>
        </w:rPr>
      </w:pPr>
    </w:p>
    <w:p w14:paraId="0105D86D" w14:textId="77777777" w:rsidR="00A820D4" w:rsidRDefault="00A820D4" w:rsidP="00E15245">
      <w:pPr>
        <w:rPr>
          <w:lang w:eastAsia="en-US"/>
        </w:rPr>
      </w:pPr>
    </w:p>
    <w:p w14:paraId="584C8D36" w14:textId="77777777" w:rsidR="00A820D4" w:rsidRDefault="00A820D4" w:rsidP="00E15245">
      <w:pPr>
        <w:rPr>
          <w:lang w:eastAsia="en-US"/>
        </w:rPr>
      </w:pPr>
    </w:p>
    <w:p w14:paraId="0BD232A1" w14:textId="77777777" w:rsidR="00A820D4" w:rsidRDefault="00A820D4" w:rsidP="00E15245">
      <w:pPr>
        <w:rPr>
          <w:lang w:eastAsia="en-US"/>
        </w:rPr>
      </w:pPr>
    </w:p>
    <w:p w14:paraId="19ECF98C" w14:textId="77777777" w:rsidR="00A820D4" w:rsidRDefault="00A820D4" w:rsidP="00E15245">
      <w:pPr>
        <w:rPr>
          <w:lang w:eastAsia="en-US"/>
        </w:rPr>
      </w:pPr>
    </w:p>
    <w:p w14:paraId="332E2609" w14:textId="77777777" w:rsidR="00A820D4" w:rsidRDefault="00A820D4" w:rsidP="00E15245">
      <w:pPr>
        <w:rPr>
          <w:lang w:eastAsia="en-US"/>
        </w:rPr>
      </w:pPr>
    </w:p>
    <w:p w14:paraId="0C75E743" w14:textId="77777777" w:rsidR="00A820D4" w:rsidRDefault="00A820D4" w:rsidP="00E15245">
      <w:pPr>
        <w:rPr>
          <w:lang w:eastAsia="en-US"/>
        </w:rPr>
      </w:pPr>
    </w:p>
    <w:p w14:paraId="3FB0E66C" w14:textId="77777777" w:rsidR="00C966EA" w:rsidRDefault="00093280" w:rsidP="00C966EA">
      <w:r>
        <w:rPr>
          <w:noProof/>
        </w:rPr>
        <w:lastRenderedPageBreak/>
        <w:drawing>
          <wp:inline distT="0" distB="0" distL="0" distR="0" wp14:anchorId="74745C44" wp14:editId="2F049231">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47">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14:paraId="00848BB0" w14:textId="77777777" w:rsidR="00C966EA" w:rsidRDefault="00C966EA" w:rsidP="00C966EA"/>
    <w:p w14:paraId="77EF993B" w14:textId="77777777" w:rsidR="00C966EA" w:rsidRDefault="00093280" w:rsidP="00C966EA">
      <w:r>
        <w:rPr>
          <w:noProof/>
        </w:rPr>
        <w:drawing>
          <wp:inline distT="0" distB="0" distL="0" distR="0" wp14:anchorId="5D693472" wp14:editId="280DE0AB">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48">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14:paraId="3DD6526A" w14:textId="77777777" w:rsidR="00C966EA" w:rsidRDefault="00C966EA" w:rsidP="00C966EA"/>
    <w:p w14:paraId="622473C3" w14:textId="77777777" w:rsidR="00C966EA" w:rsidRDefault="00C966EA" w:rsidP="00C966EA"/>
    <w:p w14:paraId="2B79F614" w14:textId="77777777" w:rsidR="00C966EA" w:rsidRDefault="00C966EA" w:rsidP="00C966EA"/>
    <w:p w14:paraId="00E228DF" w14:textId="77777777" w:rsidR="00C966EA" w:rsidRDefault="00C966EA" w:rsidP="00C966EA"/>
    <w:p w14:paraId="7F46B10C" w14:textId="77777777" w:rsidR="00C966EA" w:rsidRDefault="00C966EA" w:rsidP="00C966EA"/>
    <w:p w14:paraId="560328D9" w14:textId="77777777" w:rsidR="00C966EA" w:rsidRDefault="00A820D4" w:rsidP="00C966EA">
      <w:r>
        <w:rPr>
          <w:noProof/>
        </w:rPr>
        <w:drawing>
          <wp:anchor distT="0" distB="0" distL="114300" distR="114300" simplePos="0" relativeHeight="251664384" behindDoc="1" locked="0" layoutInCell="1" allowOverlap="1" wp14:anchorId="3770BF23" wp14:editId="7B617256">
            <wp:simplePos x="0" y="0"/>
            <wp:positionH relativeFrom="column">
              <wp:posOffset>1297940</wp:posOffset>
            </wp:positionH>
            <wp:positionV relativeFrom="paragraph">
              <wp:posOffset>136525</wp:posOffset>
            </wp:positionV>
            <wp:extent cx="3627755" cy="3627755"/>
            <wp:effectExtent l="0" t="0" r="0" b="0"/>
            <wp:wrapTight wrapText="bothSides">
              <wp:wrapPolygon edited="0">
                <wp:start x="8847" y="0"/>
                <wp:lineTo x="7826" y="113"/>
                <wp:lineTo x="4310" y="1588"/>
                <wp:lineTo x="2382" y="3630"/>
                <wp:lineTo x="1021" y="5444"/>
                <wp:lineTo x="227" y="7259"/>
                <wp:lineTo x="0" y="8507"/>
                <wp:lineTo x="0" y="12817"/>
                <wp:lineTo x="340" y="14518"/>
                <wp:lineTo x="1248" y="16333"/>
                <wp:lineTo x="2495" y="18148"/>
                <wp:lineTo x="4764" y="19963"/>
                <wp:lineTo x="4877" y="20190"/>
                <wp:lineTo x="8280" y="21437"/>
                <wp:lineTo x="8847" y="21437"/>
                <wp:lineTo x="12590" y="21437"/>
                <wp:lineTo x="13157" y="21437"/>
                <wp:lineTo x="16560" y="20190"/>
                <wp:lineTo x="16674" y="19963"/>
                <wp:lineTo x="18942" y="18148"/>
                <wp:lineTo x="20303" y="16333"/>
                <wp:lineTo x="21097" y="14518"/>
                <wp:lineTo x="21437" y="12817"/>
                <wp:lineTo x="21437" y="8507"/>
                <wp:lineTo x="21211" y="7259"/>
                <wp:lineTo x="20417" y="5444"/>
                <wp:lineTo x="19055" y="3630"/>
                <wp:lineTo x="17581" y="2155"/>
                <wp:lineTo x="17241" y="1588"/>
                <wp:lineTo x="13838" y="227"/>
                <wp:lineTo x="12590" y="0"/>
                <wp:lineTo x="8847"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1"/>
                    <pic:cNvPicPr/>
                  </pic:nvPicPr>
                  <pic:blipFill>
                    <a:blip r:embed="rId49">
                      <a:extLst>
                        <a:ext uri="{28A0092B-C50C-407E-A947-70E740481C1C}">
                          <a14:useLocalDpi xmlns:a14="http://schemas.microsoft.com/office/drawing/2010/main" val="0"/>
                        </a:ext>
                      </a:extLst>
                    </a:blip>
                    <a:stretch>
                      <a:fillRect/>
                    </a:stretch>
                  </pic:blipFill>
                  <pic:spPr>
                    <a:xfrm>
                      <a:off x="0" y="0"/>
                      <a:ext cx="3627755" cy="3627755"/>
                    </a:xfrm>
                    <a:prstGeom prst="rect">
                      <a:avLst/>
                    </a:prstGeom>
                  </pic:spPr>
                </pic:pic>
              </a:graphicData>
            </a:graphic>
          </wp:anchor>
        </w:drawing>
      </w:r>
    </w:p>
    <w:p w14:paraId="5242EC37" w14:textId="77777777" w:rsidR="00C966EA" w:rsidRDefault="00C966EA" w:rsidP="00C966EA"/>
    <w:p w14:paraId="6C6CDC95" w14:textId="77777777" w:rsidR="00C966EA" w:rsidRDefault="00C966EA" w:rsidP="00C966EA"/>
    <w:p w14:paraId="275741D5" w14:textId="77777777" w:rsidR="00C966EA" w:rsidRDefault="00C966EA" w:rsidP="00C966EA"/>
    <w:p w14:paraId="59854C0A" w14:textId="77777777" w:rsidR="00C966EA" w:rsidRDefault="00C966EA" w:rsidP="00C966EA"/>
    <w:p w14:paraId="69C2F64B" w14:textId="77777777" w:rsidR="00C966EA" w:rsidRDefault="00C966EA" w:rsidP="00C966EA"/>
    <w:p w14:paraId="776F9334" w14:textId="77777777" w:rsidR="00C966EA" w:rsidRDefault="00C966EA" w:rsidP="00C966EA"/>
    <w:p w14:paraId="0E6F2AAE" w14:textId="77777777" w:rsidR="00C966EA" w:rsidRDefault="00C966EA" w:rsidP="00C966EA"/>
    <w:p w14:paraId="59C50131" w14:textId="77777777" w:rsidR="00C966EA" w:rsidRDefault="00C966EA" w:rsidP="00C966EA"/>
    <w:p w14:paraId="75CBA68A" w14:textId="77777777" w:rsidR="00C966EA" w:rsidRDefault="00C966EA" w:rsidP="00C966EA"/>
    <w:p w14:paraId="20C0F1FF" w14:textId="77777777" w:rsidR="00C966EA" w:rsidRDefault="00C966EA" w:rsidP="00C966EA"/>
    <w:p w14:paraId="251092D7" w14:textId="77777777" w:rsidR="00C966EA" w:rsidRDefault="00C966EA" w:rsidP="00C966EA"/>
    <w:p w14:paraId="07DDF55C" w14:textId="77777777" w:rsidR="00C966EA" w:rsidRDefault="00C966EA" w:rsidP="00C966EA"/>
    <w:p w14:paraId="691A8730" w14:textId="77777777" w:rsidR="00C966EA" w:rsidRDefault="00C966EA" w:rsidP="00C966EA"/>
    <w:p w14:paraId="39C12231" w14:textId="77777777" w:rsidR="00C966EA" w:rsidRDefault="00C966EA" w:rsidP="00C966EA"/>
    <w:p w14:paraId="41497EE7" w14:textId="77777777" w:rsidR="00C966EA" w:rsidRDefault="00C966EA" w:rsidP="00C966EA"/>
    <w:p w14:paraId="3B963A3C" w14:textId="318B12DE" w:rsidR="00C966EA" w:rsidRDefault="00EC544E" w:rsidP="00C966EA">
      <w:pPr>
        <w:jc w:val="center"/>
        <w:rPr>
          <w:b/>
          <w:sz w:val="48"/>
          <w:szCs w:val="48"/>
        </w:rPr>
      </w:pPr>
      <w:r>
        <w:rPr>
          <w:b/>
          <w:sz w:val="48"/>
          <w:szCs w:val="48"/>
        </w:rPr>
        <w:t>SARICA İLKOKULU</w:t>
      </w:r>
      <w:r w:rsidR="00C966EA" w:rsidRPr="00EA0B67">
        <w:rPr>
          <w:b/>
          <w:sz w:val="48"/>
          <w:szCs w:val="48"/>
        </w:rPr>
        <w:t xml:space="preserve"> MÜDÜRLÜĞÜ</w:t>
      </w:r>
    </w:p>
    <w:p w14:paraId="0D44F33B" w14:textId="2A155389" w:rsidR="00C966EA" w:rsidRDefault="00C966EA" w:rsidP="00C966EA">
      <w:pPr>
        <w:jc w:val="center"/>
        <w:rPr>
          <w:b/>
          <w:sz w:val="48"/>
          <w:szCs w:val="48"/>
        </w:rPr>
      </w:pPr>
      <w:r>
        <w:rPr>
          <w:b/>
          <w:sz w:val="48"/>
          <w:szCs w:val="48"/>
        </w:rPr>
        <w:t>20</w:t>
      </w:r>
      <w:r w:rsidR="00093280">
        <w:rPr>
          <w:b/>
          <w:sz w:val="48"/>
          <w:szCs w:val="48"/>
        </w:rPr>
        <w:t>2</w:t>
      </w:r>
      <w:r w:rsidR="00EC544E">
        <w:rPr>
          <w:b/>
          <w:sz w:val="48"/>
          <w:szCs w:val="48"/>
        </w:rPr>
        <w:t>4</w:t>
      </w:r>
    </w:p>
    <w:p w14:paraId="2933D356" w14:textId="77777777" w:rsidR="00C966EA" w:rsidRDefault="00C966EA" w:rsidP="00C966EA">
      <w:pPr>
        <w:jc w:val="center"/>
        <w:rPr>
          <w:b/>
          <w:sz w:val="48"/>
          <w:szCs w:val="48"/>
        </w:rPr>
      </w:pPr>
    </w:p>
    <w:p w14:paraId="443F46DC" w14:textId="77777777" w:rsidR="00C966EA" w:rsidRDefault="00C966EA" w:rsidP="00C966EA">
      <w:pPr>
        <w:jc w:val="center"/>
        <w:rPr>
          <w:b/>
          <w:sz w:val="48"/>
          <w:szCs w:val="48"/>
        </w:rPr>
      </w:pPr>
    </w:p>
    <w:p w14:paraId="4A8E3DBD" w14:textId="53F855F6" w:rsidR="00C966EA" w:rsidRPr="00EA0B67" w:rsidRDefault="00EC544E" w:rsidP="00C966EA">
      <w:pPr>
        <w:jc w:val="center"/>
        <w:rPr>
          <w:b/>
          <w:sz w:val="48"/>
          <w:szCs w:val="48"/>
        </w:rPr>
      </w:pPr>
      <w:r>
        <w:rPr>
          <w:b/>
          <w:sz w:val="48"/>
          <w:szCs w:val="48"/>
        </w:rPr>
        <w:t>Sarıca</w:t>
      </w:r>
      <w:r w:rsidR="005669CE">
        <w:rPr>
          <w:b/>
          <w:sz w:val="48"/>
          <w:szCs w:val="48"/>
        </w:rPr>
        <w:t xml:space="preserve"> Mah. </w:t>
      </w:r>
      <w:r>
        <w:rPr>
          <w:b/>
          <w:sz w:val="48"/>
          <w:szCs w:val="48"/>
        </w:rPr>
        <w:t>2060. Sokak</w:t>
      </w:r>
      <w:r w:rsidR="005669CE">
        <w:rPr>
          <w:b/>
          <w:sz w:val="48"/>
          <w:szCs w:val="48"/>
        </w:rPr>
        <w:t xml:space="preserve"> No</w:t>
      </w:r>
      <w:r w:rsidR="00C966EA">
        <w:rPr>
          <w:b/>
          <w:sz w:val="48"/>
          <w:szCs w:val="48"/>
        </w:rPr>
        <w:t>:</w:t>
      </w:r>
      <w:r>
        <w:rPr>
          <w:b/>
          <w:sz w:val="48"/>
          <w:szCs w:val="48"/>
        </w:rPr>
        <w:t xml:space="preserve">7 </w:t>
      </w:r>
      <w:r w:rsidR="00EF6831">
        <w:rPr>
          <w:b/>
          <w:sz w:val="48"/>
          <w:szCs w:val="48"/>
        </w:rPr>
        <w:t>Develi</w:t>
      </w:r>
      <w:r w:rsidR="00C966EA">
        <w:rPr>
          <w:b/>
          <w:sz w:val="48"/>
          <w:szCs w:val="48"/>
        </w:rPr>
        <w:t>/KAYSERİ</w:t>
      </w:r>
    </w:p>
    <w:sectPr w:rsidR="00C966EA" w:rsidRPr="00EA0B67" w:rsidSect="002D1A5B">
      <w:headerReference w:type="default" r:id="rId50"/>
      <w:type w:val="oddPage"/>
      <w:pgSz w:w="11906" w:h="16838" w:code="9"/>
      <w:pgMar w:top="851" w:right="851" w:bottom="1135" w:left="851" w:header="113" w:footer="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F55ED" w14:textId="77777777" w:rsidR="00B40016" w:rsidRDefault="00B40016" w:rsidP="00A17463">
      <w:r>
        <w:separator/>
      </w:r>
    </w:p>
  </w:endnote>
  <w:endnote w:type="continuationSeparator" w:id="0">
    <w:p w14:paraId="0045B662" w14:textId="77777777" w:rsidR="00B40016" w:rsidRDefault="00B40016"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docs-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82AB3" w14:textId="77777777" w:rsidR="007D185F" w:rsidRDefault="007D185F" w:rsidP="005F3AB9">
    <w:pPr>
      <w:pStyle w:val="AltBilgi"/>
    </w:pPr>
  </w:p>
  <w:p w14:paraId="771AC0A2" w14:textId="77777777" w:rsidR="007D185F" w:rsidRDefault="007D185F">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3982320"/>
      <w:docPartObj>
        <w:docPartGallery w:val="Page Numbers (Bottom of Page)"/>
        <w:docPartUnique/>
      </w:docPartObj>
    </w:sdtPr>
    <w:sdtEndPr/>
    <w:sdtContent>
      <w:p w14:paraId="47AA6585" w14:textId="77777777" w:rsidR="007D185F" w:rsidRDefault="00B31A42">
        <w:pPr>
          <w:pStyle w:val="AltBilgi"/>
          <w:jc w:val="center"/>
        </w:pPr>
        <w:r>
          <w:fldChar w:fldCharType="begin"/>
        </w:r>
        <w:r>
          <w:instrText>PAGE   \* MERGEFORMAT</w:instrText>
        </w:r>
        <w:r>
          <w:fldChar w:fldCharType="separate"/>
        </w:r>
        <w:r w:rsidR="008271DD">
          <w:rPr>
            <w:noProof/>
          </w:rPr>
          <w:t>IX</w:t>
        </w:r>
        <w:r>
          <w:rPr>
            <w:noProof/>
          </w:rPr>
          <w:fldChar w:fldCharType="end"/>
        </w:r>
      </w:p>
    </w:sdtContent>
  </w:sdt>
  <w:p w14:paraId="6F057302" w14:textId="77777777" w:rsidR="007D185F" w:rsidRDefault="007D185F">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097438"/>
      <w:docPartObj>
        <w:docPartGallery w:val="Page Numbers (Bottom of Page)"/>
        <w:docPartUnique/>
      </w:docPartObj>
    </w:sdtPr>
    <w:sdtEndPr/>
    <w:sdtContent>
      <w:p w14:paraId="65DD4A3E" w14:textId="77777777" w:rsidR="007D185F" w:rsidRDefault="007D185F" w:rsidP="005F0980">
        <w:pPr>
          <w:pStyle w:val="AltBilgi"/>
          <w:jc w:val="center"/>
        </w:pPr>
        <w:r>
          <w:t>X</w:t>
        </w:r>
      </w:p>
    </w:sdtContent>
  </w:sdt>
  <w:p w14:paraId="757628C0" w14:textId="77777777" w:rsidR="007D185F" w:rsidRPr="00374954" w:rsidRDefault="007D185F" w:rsidP="00A17463">
    <w:pPr>
      <w:pStyle w:val="stBilgi"/>
      <w:rPr>
        <w:rFonts w:ascii="Cambria" w:hAnsi="Cambria"/>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241376"/>
      <w:docPartObj>
        <w:docPartGallery w:val="Page Numbers (Bottom of Page)"/>
        <w:docPartUnique/>
      </w:docPartObj>
    </w:sdtPr>
    <w:sdtEndPr/>
    <w:sdtContent>
      <w:p w14:paraId="7AD510C8" w14:textId="77777777" w:rsidR="007D185F" w:rsidRDefault="00B31A42">
        <w:pPr>
          <w:pStyle w:val="AltBilgi"/>
          <w:jc w:val="center"/>
        </w:pPr>
        <w:r>
          <w:fldChar w:fldCharType="begin"/>
        </w:r>
        <w:r>
          <w:instrText>PAGE   \* MERGEFORMAT</w:instrText>
        </w:r>
        <w:r>
          <w:fldChar w:fldCharType="separate"/>
        </w:r>
        <w:r w:rsidR="008271DD">
          <w:rPr>
            <w:noProof/>
          </w:rPr>
          <w:t>60</w:t>
        </w:r>
        <w:r>
          <w:rPr>
            <w:noProof/>
          </w:rPr>
          <w:fldChar w:fldCharType="end"/>
        </w:r>
      </w:p>
    </w:sdtContent>
  </w:sdt>
  <w:p w14:paraId="5AF1B05B" w14:textId="77777777" w:rsidR="007D185F" w:rsidRPr="005F3AB9" w:rsidRDefault="007D185F" w:rsidP="005F3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30E9B" w14:textId="77777777" w:rsidR="00B755C9" w:rsidRDefault="00B755C9" w:rsidP="00C64AC9">
    <w:pPr>
      <w:pStyle w:val="AltBilgi"/>
      <w:tabs>
        <w:tab w:val="left" w:pos="2280"/>
      </w:tabs>
    </w:pPr>
    <w:r>
      <w:tab/>
    </w:r>
    <w:r>
      <w:tab/>
      <w:t>90</w:t>
    </w:r>
  </w:p>
  <w:p w14:paraId="75E406A1" w14:textId="77777777" w:rsidR="00B755C9" w:rsidRDefault="00B755C9">
    <w:pPr>
      <w:kinsoku w:val="0"/>
      <w:overflowPunct w:val="0"/>
      <w:spacing w:line="200" w:lineRule="exact"/>
      <w:rPr>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779295"/>
      <w:docPartObj>
        <w:docPartGallery w:val="Page Numbers (Bottom of Page)"/>
        <w:docPartUnique/>
      </w:docPartObj>
    </w:sdtPr>
    <w:sdtContent>
      <w:p w14:paraId="4E2E42E7" w14:textId="77777777" w:rsidR="00867F53" w:rsidRDefault="00867F53" w:rsidP="007A5E7C">
        <w:pPr>
          <w:pStyle w:val="AltBilgi"/>
          <w:jc w:val="center"/>
        </w:pPr>
        <w:r>
          <w:fldChar w:fldCharType="begin"/>
        </w:r>
        <w:r>
          <w:instrText xml:space="preserve"> PAGE   \* MERGEFORMAT </w:instrText>
        </w:r>
        <w:r>
          <w:fldChar w:fldCharType="separate"/>
        </w:r>
        <w:r>
          <w:rPr>
            <w:noProof/>
          </w:rPr>
          <w:t>5</w:t>
        </w:r>
        <w:r>
          <w:rPr>
            <w:noProof/>
          </w:rPr>
          <w:fldChar w:fldCharType="end"/>
        </w:r>
      </w:p>
    </w:sdtContent>
  </w:sdt>
  <w:p w14:paraId="5FC96671" w14:textId="77777777" w:rsidR="00867F53" w:rsidRDefault="00867F53" w:rsidP="007A5E7C">
    <w:pPr>
      <w:tabs>
        <w:tab w:val="left" w:pos="4529"/>
        <w:tab w:val="center" w:pos="4788"/>
      </w:tabs>
      <w:kinsoku w:val="0"/>
      <w:overflowPunct w:val="0"/>
      <w:spacing w:line="200" w:lineRule="exact"/>
      <w:jc w:val="lef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E1EE9" w14:textId="77777777" w:rsidR="00B40016" w:rsidRDefault="00B40016" w:rsidP="00A17463">
      <w:r>
        <w:separator/>
      </w:r>
    </w:p>
  </w:footnote>
  <w:footnote w:type="continuationSeparator" w:id="0">
    <w:p w14:paraId="3CCD1553" w14:textId="77777777" w:rsidR="00B40016" w:rsidRDefault="00B40016" w:rsidP="00A174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0DFA5" w14:textId="77777777" w:rsidR="007D185F" w:rsidRPr="00374954" w:rsidRDefault="007D185F"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36CF338" wp14:editId="35BBA9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14:anchorId="7B662EF7" wp14:editId="1A24B883">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7D185F" w:rsidRPr="004100E7" w14:paraId="5FF6C19C" w14:textId="77777777" w:rsidTr="00133A65">
      <w:trPr>
        <w:trHeight w:val="2"/>
      </w:trPr>
      <w:tc>
        <w:tcPr>
          <w:tcW w:w="4250" w:type="dxa"/>
          <w:shd w:val="clear" w:color="auto" w:fill="auto"/>
          <w:vAlign w:val="center"/>
        </w:tcPr>
        <w:p w14:paraId="0DD08121" w14:textId="77777777" w:rsidR="007D185F" w:rsidRPr="004100E7" w:rsidRDefault="007D185F"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14:paraId="12F68DB5" w14:textId="77777777" w:rsidR="007D185F" w:rsidRPr="004100E7" w:rsidRDefault="007D185F"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17A72482" w14:textId="77777777" w:rsidR="007D185F" w:rsidRPr="004100E7" w:rsidRDefault="007D185F" w:rsidP="001D66AD">
          <w:pPr>
            <w:jc w:val="center"/>
            <w:rPr>
              <w:rFonts w:ascii="Bookman Old Style" w:hAnsi="Bookman Old Style" w:cs="Segoe UI"/>
              <w:b/>
              <w:sz w:val="28"/>
              <w:szCs w:val="28"/>
            </w:rPr>
          </w:pPr>
        </w:p>
      </w:tc>
      <w:tc>
        <w:tcPr>
          <w:tcW w:w="296" w:type="dxa"/>
          <w:shd w:val="clear" w:color="auto" w:fill="auto"/>
          <w:vAlign w:val="center"/>
        </w:tcPr>
        <w:p w14:paraId="02305B35" w14:textId="77777777" w:rsidR="007D185F" w:rsidRPr="004100E7" w:rsidRDefault="007D185F" w:rsidP="001D66AD">
          <w:pPr>
            <w:jc w:val="center"/>
            <w:rPr>
              <w:rFonts w:ascii="Bookman Old Style" w:hAnsi="Bookman Old Style" w:cs="Segoe UI"/>
              <w:b/>
              <w:sz w:val="28"/>
              <w:szCs w:val="28"/>
            </w:rPr>
          </w:pPr>
        </w:p>
      </w:tc>
      <w:tc>
        <w:tcPr>
          <w:tcW w:w="296" w:type="dxa"/>
          <w:shd w:val="clear" w:color="auto" w:fill="auto"/>
          <w:vAlign w:val="center"/>
        </w:tcPr>
        <w:p w14:paraId="1427BAC7" w14:textId="77777777" w:rsidR="007D185F" w:rsidRPr="004100E7" w:rsidRDefault="007D185F" w:rsidP="001D66AD">
          <w:pPr>
            <w:jc w:val="center"/>
            <w:rPr>
              <w:rFonts w:ascii="Bookman Old Style" w:hAnsi="Bookman Old Style" w:cs="Segoe UI"/>
              <w:b/>
              <w:sz w:val="28"/>
              <w:szCs w:val="28"/>
            </w:rPr>
          </w:pPr>
        </w:p>
      </w:tc>
      <w:tc>
        <w:tcPr>
          <w:tcW w:w="296" w:type="dxa"/>
          <w:shd w:val="clear" w:color="auto" w:fill="auto"/>
          <w:vAlign w:val="center"/>
        </w:tcPr>
        <w:p w14:paraId="53351273" w14:textId="77777777" w:rsidR="007D185F" w:rsidRPr="004100E7" w:rsidRDefault="007D185F" w:rsidP="001D66AD">
          <w:pPr>
            <w:jc w:val="center"/>
            <w:rPr>
              <w:rFonts w:ascii="Bookman Old Style" w:hAnsi="Bookman Old Style" w:cs="Segoe UI"/>
              <w:b/>
              <w:sz w:val="28"/>
              <w:szCs w:val="28"/>
            </w:rPr>
          </w:pPr>
        </w:p>
      </w:tc>
      <w:tc>
        <w:tcPr>
          <w:tcW w:w="296" w:type="dxa"/>
          <w:shd w:val="clear" w:color="auto" w:fill="auto"/>
          <w:vAlign w:val="center"/>
        </w:tcPr>
        <w:p w14:paraId="3611B26D" w14:textId="77777777" w:rsidR="007D185F" w:rsidRPr="004100E7" w:rsidRDefault="007D185F" w:rsidP="001D66AD">
          <w:pPr>
            <w:jc w:val="center"/>
            <w:rPr>
              <w:rFonts w:ascii="Bookman Old Style" w:hAnsi="Bookman Old Style" w:cs="Segoe UI"/>
              <w:b/>
              <w:sz w:val="28"/>
              <w:szCs w:val="28"/>
            </w:rPr>
          </w:pPr>
        </w:p>
      </w:tc>
    </w:tr>
  </w:tbl>
  <w:p w14:paraId="186E587D" w14:textId="77777777" w:rsidR="007D185F" w:rsidRPr="00843DCF" w:rsidRDefault="007D185F" w:rsidP="00C05809">
    <w:pPr>
      <w:pStyle w:val="stBilgi"/>
      <w:rPr>
        <w:rFonts w:ascii="Cambria" w:hAnsi="Cambri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35A4E" w14:textId="77777777" w:rsidR="007D185F" w:rsidRDefault="007D185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86B5D" w14:textId="77777777" w:rsidR="007D185F" w:rsidRDefault="007D185F" w:rsidP="001A32CB">
    <w:pPr>
      <w:tabs>
        <w:tab w:val="left" w:pos="2085"/>
      </w:tabs>
      <w:rPr>
        <w:noProof/>
      </w:rPr>
    </w:pPr>
    <w:r>
      <w:tab/>
    </w:r>
  </w:p>
  <w:p w14:paraId="28AB9598" w14:textId="77777777" w:rsidR="007D185F" w:rsidRDefault="007D185F" w:rsidP="001A32CB">
    <w:pPr>
      <w:tabs>
        <w:tab w:val="left" w:pos="2085"/>
      </w:tabs>
      <w:ind w:left="-142" w:hanging="70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A3"/>
    <w:multiLevelType w:val="multilevel"/>
    <w:tmpl w:val="00000926"/>
    <w:lvl w:ilvl="0">
      <w:start w:val="1"/>
      <w:numFmt w:val="decimal"/>
      <w:lvlText w:val="%1."/>
      <w:lvlJc w:val="left"/>
      <w:pPr>
        <w:ind w:hanging="192"/>
      </w:pPr>
      <w:rPr>
        <w:rFonts w:ascii="Times New Roman" w:hAnsi="Times New Roman" w:cs="Times New Roman"/>
        <w:b w:val="0"/>
        <w:bCs w:val="0"/>
        <w:color w:val="231F20"/>
        <w:w w:val="90"/>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3" w15:restartNumberingAfterBreak="0">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6" w15:restartNumberingAfterBreak="0">
    <w:nsid w:val="344F695F"/>
    <w:multiLevelType w:val="hybridMultilevel"/>
    <w:tmpl w:val="C610D998"/>
    <w:lvl w:ilvl="0" w:tplc="392A52FA">
      <w:start w:val="1"/>
      <w:numFmt w:val="bullet"/>
      <w:lvlText w:val=""/>
      <w:lvlJc w:val="left"/>
      <w:pPr>
        <w:ind w:left="720" w:hanging="360"/>
      </w:pPr>
      <w:rPr>
        <w:rFonts w:ascii="Symbol" w:hAnsi="Symbol"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F0342D"/>
    <w:multiLevelType w:val="hybridMultilevel"/>
    <w:tmpl w:val="A45E1C0E"/>
    <w:lvl w:ilvl="0" w:tplc="72A6CAE2">
      <w:start w:val="1"/>
      <w:numFmt w:val="upperLetter"/>
      <w:pStyle w:val="Balk2"/>
      <w:lvlText w:val="%1."/>
      <w:lvlJc w:val="left"/>
      <w:pPr>
        <w:ind w:left="928"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3" w15:restartNumberingAfterBreak="0">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4"/>
  </w:num>
  <w:num w:numId="3">
    <w:abstractNumId w:val="13"/>
  </w:num>
  <w:num w:numId="4">
    <w:abstractNumId w:val="3"/>
  </w:num>
  <w:num w:numId="5">
    <w:abstractNumId w:val="12"/>
  </w:num>
  <w:num w:numId="6">
    <w:abstractNumId w:val="8"/>
  </w:num>
  <w:num w:numId="7">
    <w:abstractNumId w:val="14"/>
  </w:num>
  <w:num w:numId="8">
    <w:abstractNumId w:val="14"/>
    <w:lvlOverride w:ilvl="0">
      <w:startOverride w:val="1"/>
    </w:lvlOverride>
  </w:num>
  <w:num w:numId="9">
    <w:abstractNumId w:val="10"/>
  </w:num>
  <w:num w:numId="10">
    <w:abstractNumId w:val="7"/>
  </w:num>
  <w:num w:numId="11">
    <w:abstractNumId w:val="10"/>
    <w:lvlOverride w:ilvl="0">
      <w:startOverride w:val="1"/>
    </w:lvlOverride>
  </w:num>
  <w:num w:numId="12">
    <w:abstractNumId w:val="5"/>
  </w:num>
  <w:num w:numId="13">
    <w:abstractNumId w:val="11"/>
  </w:num>
  <w:num w:numId="14">
    <w:abstractNumId w:val="1"/>
  </w:num>
  <w:num w:numId="15">
    <w:abstractNumId w:val="2"/>
  </w:num>
  <w:num w:numId="16">
    <w:abstractNumId w:val="6"/>
  </w:num>
  <w:num w:numId="17">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63"/>
    <w:rsid w:val="00001637"/>
    <w:rsid w:val="00001738"/>
    <w:rsid w:val="0000192C"/>
    <w:rsid w:val="00001D4B"/>
    <w:rsid w:val="00004F7E"/>
    <w:rsid w:val="00013E2C"/>
    <w:rsid w:val="000159C0"/>
    <w:rsid w:val="00016A5F"/>
    <w:rsid w:val="00017C53"/>
    <w:rsid w:val="000204F4"/>
    <w:rsid w:val="00020DB5"/>
    <w:rsid w:val="00020F0C"/>
    <w:rsid w:val="00021C45"/>
    <w:rsid w:val="0002339A"/>
    <w:rsid w:val="00024682"/>
    <w:rsid w:val="00027EB5"/>
    <w:rsid w:val="00030D15"/>
    <w:rsid w:val="000315C8"/>
    <w:rsid w:val="00031BE0"/>
    <w:rsid w:val="000356C1"/>
    <w:rsid w:val="000360D8"/>
    <w:rsid w:val="000403E8"/>
    <w:rsid w:val="00042663"/>
    <w:rsid w:val="000454E7"/>
    <w:rsid w:val="00046A91"/>
    <w:rsid w:val="0005078E"/>
    <w:rsid w:val="00050CB0"/>
    <w:rsid w:val="00051376"/>
    <w:rsid w:val="000527A1"/>
    <w:rsid w:val="00052F73"/>
    <w:rsid w:val="00054901"/>
    <w:rsid w:val="00054B48"/>
    <w:rsid w:val="00057740"/>
    <w:rsid w:val="00060351"/>
    <w:rsid w:val="000611E4"/>
    <w:rsid w:val="00062BDD"/>
    <w:rsid w:val="00062F0F"/>
    <w:rsid w:val="000634E7"/>
    <w:rsid w:val="00063B29"/>
    <w:rsid w:val="00063D0B"/>
    <w:rsid w:val="00066B5C"/>
    <w:rsid w:val="00066C39"/>
    <w:rsid w:val="0007047A"/>
    <w:rsid w:val="000719AF"/>
    <w:rsid w:val="0007378E"/>
    <w:rsid w:val="00073D1C"/>
    <w:rsid w:val="00073F9C"/>
    <w:rsid w:val="000822A9"/>
    <w:rsid w:val="000846A7"/>
    <w:rsid w:val="00084901"/>
    <w:rsid w:val="00084E0E"/>
    <w:rsid w:val="00085B1B"/>
    <w:rsid w:val="00087611"/>
    <w:rsid w:val="00087DB4"/>
    <w:rsid w:val="000909FA"/>
    <w:rsid w:val="00090D8E"/>
    <w:rsid w:val="000916C4"/>
    <w:rsid w:val="00091B73"/>
    <w:rsid w:val="000920E2"/>
    <w:rsid w:val="0009226F"/>
    <w:rsid w:val="00092BB5"/>
    <w:rsid w:val="00092F54"/>
    <w:rsid w:val="000931C4"/>
    <w:rsid w:val="00093280"/>
    <w:rsid w:val="000945FC"/>
    <w:rsid w:val="00094618"/>
    <w:rsid w:val="00094FD9"/>
    <w:rsid w:val="000A1807"/>
    <w:rsid w:val="000A3BD6"/>
    <w:rsid w:val="000A5E95"/>
    <w:rsid w:val="000A6CA0"/>
    <w:rsid w:val="000A79AB"/>
    <w:rsid w:val="000A7B71"/>
    <w:rsid w:val="000B116F"/>
    <w:rsid w:val="000B122F"/>
    <w:rsid w:val="000B1A52"/>
    <w:rsid w:val="000B4C62"/>
    <w:rsid w:val="000B5973"/>
    <w:rsid w:val="000B5F8B"/>
    <w:rsid w:val="000B76E3"/>
    <w:rsid w:val="000C063A"/>
    <w:rsid w:val="000C3C5C"/>
    <w:rsid w:val="000C3D4C"/>
    <w:rsid w:val="000C4EE4"/>
    <w:rsid w:val="000C7031"/>
    <w:rsid w:val="000C7A0C"/>
    <w:rsid w:val="000D0553"/>
    <w:rsid w:val="000D1C9A"/>
    <w:rsid w:val="000D25C0"/>
    <w:rsid w:val="000D36A8"/>
    <w:rsid w:val="000D5100"/>
    <w:rsid w:val="000E286E"/>
    <w:rsid w:val="000E2BEF"/>
    <w:rsid w:val="000E376F"/>
    <w:rsid w:val="000E5784"/>
    <w:rsid w:val="000E705D"/>
    <w:rsid w:val="000E73E3"/>
    <w:rsid w:val="000E7A3E"/>
    <w:rsid w:val="000F28DF"/>
    <w:rsid w:val="000F4765"/>
    <w:rsid w:val="000F5896"/>
    <w:rsid w:val="000F6C2F"/>
    <w:rsid w:val="00101039"/>
    <w:rsid w:val="001020EE"/>
    <w:rsid w:val="00102DA9"/>
    <w:rsid w:val="00103CC9"/>
    <w:rsid w:val="0011052E"/>
    <w:rsid w:val="00110AB8"/>
    <w:rsid w:val="00112187"/>
    <w:rsid w:val="00115984"/>
    <w:rsid w:val="0011790A"/>
    <w:rsid w:val="001203FF"/>
    <w:rsid w:val="0012157E"/>
    <w:rsid w:val="00123315"/>
    <w:rsid w:val="001251AF"/>
    <w:rsid w:val="001251BA"/>
    <w:rsid w:val="00125A8A"/>
    <w:rsid w:val="00126595"/>
    <w:rsid w:val="001266E8"/>
    <w:rsid w:val="0012781D"/>
    <w:rsid w:val="001278F7"/>
    <w:rsid w:val="00127B4B"/>
    <w:rsid w:val="00127B54"/>
    <w:rsid w:val="00127EA4"/>
    <w:rsid w:val="00133A65"/>
    <w:rsid w:val="00133BA1"/>
    <w:rsid w:val="001364AC"/>
    <w:rsid w:val="00137614"/>
    <w:rsid w:val="00140FC2"/>
    <w:rsid w:val="001413F8"/>
    <w:rsid w:val="0014177B"/>
    <w:rsid w:val="001417BD"/>
    <w:rsid w:val="00145FB2"/>
    <w:rsid w:val="001518FF"/>
    <w:rsid w:val="00154945"/>
    <w:rsid w:val="00155994"/>
    <w:rsid w:val="00155FEC"/>
    <w:rsid w:val="001602E1"/>
    <w:rsid w:val="001622F3"/>
    <w:rsid w:val="0016344A"/>
    <w:rsid w:val="0016567E"/>
    <w:rsid w:val="00170DA2"/>
    <w:rsid w:val="001717EA"/>
    <w:rsid w:val="001724C5"/>
    <w:rsid w:val="00174736"/>
    <w:rsid w:val="00174F3F"/>
    <w:rsid w:val="00176355"/>
    <w:rsid w:val="00176E89"/>
    <w:rsid w:val="00182D79"/>
    <w:rsid w:val="00184326"/>
    <w:rsid w:val="00185963"/>
    <w:rsid w:val="00185DB0"/>
    <w:rsid w:val="001902A6"/>
    <w:rsid w:val="00190665"/>
    <w:rsid w:val="00191E16"/>
    <w:rsid w:val="00192C50"/>
    <w:rsid w:val="00193DC0"/>
    <w:rsid w:val="00194EF5"/>
    <w:rsid w:val="00196D77"/>
    <w:rsid w:val="001A05F2"/>
    <w:rsid w:val="001A1E99"/>
    <w:rsid w:val="001A2E0F"/>
    <w:rsid w:val="001A32CB"/>
    <w:rsid w:val="001A3763"/>
    <w:rsid w:val="001A3CF9"/>
    <w:rsid w:val="001A442F"/>
    <w:rsid w:val="001A4B8E"/>
    <w:rsid w:val="001B0E92"/>
    <w:rsid w:val="001B1C6C"/>
    <w:rsid w:val="001B21BA"/>
    <w:rsid w:val="001B4CD6"/>
    <w:rsid w:val="001B710F"/>
    <w:rsid w:val="001B7968"/>
    <w:rsid w:val="001C0730"/>
    <w:rsid w:val="001C3395"/>
    <w:rsid w:val="001C3AE4"/>
    <w:rsid w:val="001C51DE"/>
    <w:rsid w:val="001C560C"/>
    <w:rsid w:val="001C602D"/>
    <w:rsid w:val="001C60ED"/>
    <w:rsid w:val="001C6D17"/>
    <w:rsid w:val="001D301A"/>
    <w:rsid w:val="001D4038"/>
    <w:rsid w:val="001D4D65"/>
    <w:rsid w:val="001D599B"/>
    <w:rsid w:val="001D66AD"/>
    <w:rsid w:val="001D74D7"/>
    <w:rsid w:val="001D7A63"/>
    <w:rsid w:val="001E23C2"/>
    <w:rsid w:val="001E673B"/>
    <w:rsid w:val="001F313F"/>
    <w:rsid w:val="001F3ECA"/>
    <w:rsid w:val="001F46EC"/>
    <w:rsid w:val="001F4999"/>
    <w:rsid w:val="001F5930"/>
    <w:rsid w:val="001F64F4"/>
    <w:rsid w:val="001F67FC"/>
    <w:rsid w:val="001F7329"/>
    <w:rsid w:val="0020052D"/>
    <w:rsid w:val="00200A99"/>
    <w:rsid w:val="002013A5"/>
    <w:rsid w:val="00201856"/>
    <w:rsid w:val="00202DC0"/>
    <w:rsid w:val="002055C0"/>
    <w:rsid w:val="0020575B"/>
    <w:rsid w:val="00205BFB"/>
    <w:rsid w:val="0020611E"/>
    <w:rsid w:val="00206C56"/>
    <w:rsid w:val="00206D3B"/>
    <w:rsid w:val="0021095E"/>
    <w:rsid w:val="00213330"/>
    <w:rsid w:val="002142E7"/>
    <w:rsid w:val="00214363"/>
    <w:rsid w:val="00215576"/>
    <w:rsid w:val="00221A63"/>
    <w:rsid w:val="00221E2F"/>
    <w:rsid w:val="00221F7C"/>
    <w:rsid w:val="00222376"/>
    <w:rsid w:val="00222C71"/>
    <w:rsid w:val="002230D4"/>
    <w:rsid w:val="00224573"/>
    <w:rsid w:val="00230565"/>
    <w:rsid w:val="00233605"/>
    <w:rsid w:val="002373F4"/>
    <w:rsid w:val="00240CE4"/>
    <w:rsid w:val="0024229D"/>
    <w:rsid w:val="00247F86"/>
    <w:rsid w:val="002510FA"/>
    <w:rsid w:val="00251992"/>
    <w:rsid w:val="00253F2C"/>
    <w:rsid w:val="00254AAE"/>
    <w:rsid w:val="00261031"/>
    <w:rsid w:val="002628CC"/>
    <w:rsid w:val="002659D4"/>
    <w:rsid w:val="002667D0"/>
    <w:rsid w:val="002704FB"/>
    <w:rsid w:val="00270DC7"/>
    <w:rsid w:val="00271E03"/>
    <w:rsid w:val="00274756"/>
    <w:rsid w:val="0027495E"/>
    <w:rsid w:val="00274D7C"/>
    <w:rsid w:val="002754BE"/>
    <w:rsid w:val="002756CD"/>
    <w:rsid w:val="00277B3A"/>
    <w:rsid w:val="00280B1C"/>
    <w:rsid w:val="00280DEF"/>
    <w:rsid w:val="00283BA7"/>
    <w:rsid w:val="00284CC5"/>
    <w:rsid w:val="00291ADC"/>
    <w:rsid w:val="00292926"/>
    <w:rsid w:val="002937FA"/>
    <w:rsid w:val="002951C2"/>
    <w:rsid w:val="00296009"/>
    <w:rsid w:val="00296CE3"/>
    <w:rsid w:val="002973FC"/>
    <w:rsid w:val="0029744A"/>
    <w:rsid w:val="00297ACB"/>
    <w:rsid w:val="002A0EDB"/>
    <w:rsid w:val="002A20AB"/>
    <w:rsid w:val="002A2EDC"/>
    <w:rsid w:val="002A41E4"/>
    <w:rsid w:val="002A4442"/>
    <w:rsid w:val="002A4C4D"/>
    <w:rsid w:val="002B2E35"/>
    <w:rsid w:val="002B57D8"/>
    <w:rsid w:val="002B7008"/>
    <w:rsid w:val="002B78FA"/>
    <w:rsid w:val="002C03D6"/>
    <w:rsid w:val="002C6E15"/>
    <w:rsid w:val="002C74DE"/>
    <w:rsid w:val="002C754F"/>
    <w:rsid w:val="002C7D8B"/>
    <w:rsid w:val="002D0935"/>
    <w:rsid w:val="002D1A5B"/>
    <w:rsid w:val="002D1E1A"/>
    <w:rsid w:val="002D24F3"/>
    <w:rsid w:val="002D34FD"/>
    <w:rsid w:val="002D73FE"/>
    <w:rsid w:val="002E2566"/>
    <w:rsid w:val="002E28AF"/>
    <w:rsid w:val="002E4F8E"/>
    <w:rsid w:val="002E769D"/>
    <w:rsid w:val="002E7895"/>
    <w:rsid w:val="002F1622"/>
    <w:rsid w:val="002F31F7"/>
    <w:rsid w:val="002F3BB3"/>
    <w:rsid w:val="002F5A02"/>
    <w:rsid w:val="0030349F"/>
    <w:rsid w:val="00304F3D"/>
    <w:rsid w:val="0030531C"/>
    <w:rsid w:val="00305ADC"/>
    <w:rsid w:val="003065B6"/>
    <w:rsid w:val="00306ACD"/>
    <w:rsid w:val="003161D6"/>
    <w:rsid w:val="003208D3"/>
    <w:rsid w:val="00322213"/>
    <w:rsid w:val="00322E3B"/>
    <w:rsid w:val="00322F7C"/>
    <w:rsid w:val="003230CD"/>
    <w:rsid w:val="0032384F"/>
    <w:rsid w:val="003257D7"/>
    <w:rsid w:val="00325BC0"/>
    <w:rsid w:val="00326A7E"/>
    <w:rsid w:val="00327132"/>
    <w:rsid w:val="003277ED"/>
    <w:rsid w:val="003309BB"/>
    <w:rsid w:val="0033405B"/>
    <w:rsid w:val="003354BE"/>
    <w:rsid w:val="00343EE5"/>
    <w:rsid w:val="0034402A"/>
    <w:rsid w:val="003445E2"/>
    <w:rsid w:val="003456D7"/>
    <w:rsid w:val="003457AF"/>
    <w:rsid w:val="00345C12"/>
    <w:rsid w:val="00351151"/>
    <w:rsid w:val="003555A7"/>
    <w:rsid w:val="003570C1"/>
    <w:rsid w:val="003571F9"/>
    <w:rsid w:val="0036031D"/>
    <w:rsid w:val="00361B08"/>
    <w:rsid w:val="0036204E"/>
    <w:rsid w:val="003639F6"/>
    <w:rsid w:val="0036442F"/>
    <w:rsid w:val="003660C9"/>
    <w:rsid w:val="0036733E"/>
    <w:rsid w:val="00370D88"/>
    <w:rsid w:val="00371AE4"/>
    <w:rsid w:val="00372F96"/>
    <w:rsid w:val="003730FC"/>
    <w:rsid w:val="00381658"/>
    <w:rsid w:val="00382114"/>
    <w:rsid w:val="00387C3E"/>
    <w:rsid w:val="0039059A"/>
    <w:rsid w:val="00391FCA"/>
    <w:rsid w:val="003924A7"/>
    <w:rsid w:val="0039687B"/>
    <w:rsid w:val="00396C93"/>
    <w:rsid w:val="003971CB"/>
    <w:rsid w:val="003A0D80"/>
    <w:rsid w:val="003A1344"/>
    <w:rsid w:val="003A13E1"/>
    <w:rsid w:val="003A2BC4"/>
    <w:rsid w:val="003A377D"/>
    <w:rsid w:val="003A5255"/>
    <w:rsid w:val="003A7DE5"/>
    <w:rsid w:val="003B0823"/>
    <w:rsid w:val="003B1110"/>
    <w:rsid w:val="003B2204"/>
    <w:rsid w:val="003B4C16"/>
    <w:rsid w:val="003B4F6F"/>
    <w:rsid w:val="003B52D3"/>
    <w:rsid w:val="003B5E16"/>
    <w:rsid w:val="003B615F"/>
    <w:rsid w:val="003B7871"/>
    <w:rsid w:val="003C009D"/>
    <w:rsid w:val="003C181F"/>
    <w:rsid w:val="003C5451"/>
    <w:rsid w:val="003C62C9"/>
    <w:rsid w:val="003C7B7A"/>
    <w:rsid w:val="003D01A1"/>
    <w:rsid w:val="003D1398"/>
    <w:rsid w:val="003D249B"/>
    <w:rsid w:val="003D2B2A"/>
    <w:rsid w:val="003D6307"/>
    <w:rsid w:val="003E0057"/>
    <w:rsid w:val="003E1611"/>
    <w:rsid w:val="003E2C64"/>
    <w:rsid w:val="003E3A69"/>
    <w:rsid w:val="003E611D"/>
    <w:rsid w:val="003F09CD"/>
    <w:rsid w:val="003F10A2"/>
    <w:rsid w:val="003F4689"/>
    <w:rsid w:val="003F56C3"/>
    <w:rsid w:val="003F621B"/>
    <w:rsid w:val="003F7049"/>
    <w:rsid w:val="003F70C2"/>
    <w:rsid w:val="003F77D3"/>
    <w:rsid w:val="004013C6"/>
    <w:rsid w:val="004017FB"/>
    <w:rsid w:val="004020A5"/>
    <w:rsid w:val="00403EC7"/>
    <w:rsid w:val="00404A1C"/>
    <w:rsid w:val="00406C57"/>
    <w:rsid w:val="004126D7"/>
    <w:rsid w:val="00412844"/>
    <w:rsid w:val="00412F9A"/>
    <w:rsid w:val="00413AEF"/>
    <w:rsid w:val="00417133"/>
    <w:rsid w:val="004174EB"/>
    <w:rsid w:val="0042136F"/>
    <w:rsid w:val="00421B2C"/>
    <w:rsid w:val="0042304C"/>
    <w:rsid w:val="00423390"/>
    <w:rsid w:val="00423473"/>
    <w:rsid w:val="00423A25"/>
    <w:rsid w:val="0042584D"/>
    <w:rsid w:val="004266EB"/>
    <w:rsid w:val="00430EA9"/>
    <w:rsid w:val="00430FF4"/>
    <w:rsid w:val="00433ED4"/>
    <w:rsid w:val="0043531E"/>
    <w:rsid w:val="00436617"/>
    <w:rsid w:val="00437108"/>
    <w:rsid w:val="00437C05"/>
    <w:rsid w:val="00441796"/>
    <w:rsid w:val="00441856"/>
    <w:rsid w:val="00441CC1"/>
    <w:rsid w:val="00441D04"/>
    <w:rsid w:val="00442629"/>
    <w:rsid w:val="00443E7C"/>
    <w:rsid w:val="004450F1"/>
    <w:rsid w:val="004553FF"/>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78D"/>
    <w:rsid w:val="00474B1F"/>
    <w:rsid w:val="00476A6A"/>
    <w:rsid w:val="004777E4"/>
    <w:rsid w:val="00481C07"/>
    <w:rsid w:val="00484D43"/>
    <w:rsid w:val="00492511"/>
    <w:rsid w:val="00493513"/>
    <w:rsid w:val="0049375C"/>
    <w:rsid w:val="004949A6"/>
    <w:rsid w:val="004964B2"/>
    <w:rsid w:val="00497FF1"/>
    <w:rsid w:val="004A12E0"/>
    <w:rsid w:val="004A2C10"/>
    <w:rsid w:val="004A3314"/>
    <w:rsid w:val="004A53FF"/>
    <w:rsid w:val="004A5DA2"/>
    <w:rsid w:val="004B2CAE"/>
    <w:rsid w:val="004B5A9F"/>
    <w:rsid w:val="004B7A85"/>
    <w:rsid w:val="004B7C3D"/>
    <w:rsid w:val="004C0FB7"/>
    <w:rsid w:val="004C3062"/>
    <w:rsid w:val="004C35A5"/>
    <w:rsid w:val="004C3B86"/>
    <w:rsid w:val="004C4B44"/>
    <w:rsid w:val="004C52D9"/>
    <w:rsid w:val="004C76D7"/>
    <w:rsid w:val="004D0D1A"/>
    <w:rsid w:val="004D1BFF"/>
    <w:rsid w:val="004D293C"/>
    <w:rsid w:val="004D2D26"/>
    <w:rsid w:val="004D47CC"/>
    <w:rsid w:val="004E09D3"/>
    <w:rsid w:val="004E1EBA"/>
    <w:rsid w:val="004E303A"/>
    <w:rsid w:val="004E52BF"/>
    <w:rsid w:val="004E58D4"/>
    <w:rsid w:val="004E649B"/>
    <w:rsid w:val="004E71BD"/>
    <w:rsid w:val="004F492B"/>
    <w:rsid w:val="004F5C37"/>
    <w:rsid w:val="004F6917"/>
    <w:rsid w:val="0050149E"/>
    <w:rsid w:val="0050211A"/>
    <w:rsid w:val="00503426"/>
    <w:rsid w:val="00503FB6"/>
    <w:rsid w:val="0050435A"/>
    <w:rsid w:val="00504A0C"/>
    <w:rsid w:val="00504EDA"/>
    <w:rsid w:val="00505035"/>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016"/>
    <w:rsid w:val="00523117"/>
    <w:rsid w:val="005239BA"/>
    <w:rsid w:val="00523D69"/>
    <w:rsid w:val="005262A9"/>
    <w:rsid w:val="00527567"/>
    <w:rsid w:val="00527BCF"/>
    <w:rsid w:val="00527D84"/>
    <w:rsid w:val="00530A00"/>
    <w:rsid w:val="00530BF5"/>
    <w:rsid w:val="00532CED"/>
    <w:rsid w:val="00533F11"/>
    <w:rsid w:val="005367C4"/>
    <w:rsid w:val="00540019"/>
    <w:rsid w:val="00540DBC"/>
    <w:rsid w:val="005420D9"/>
    <w:rsid w:val="0054369E"/>
    <w:rsid w:val="0054486D"/>
    <w:rsid w:val="00544F28"/>
    <w:rsid w:val="00544FCE"/>
    <w:rsid w:val="0054645C"/>
    <w:rsid w:val="00546C03"/>
    <w:rsid w:val="0055214E"/>
    <w:rsid w:val="00552209"/>
    <w:rsid w:val="005551FB"/>
    <w:rsid w:val="00555A66"/>
    <w:rsid w:val="00556E86"/>
    <w:rsid w:val="00557B62"/>
    <w:rsid w:val="00561513"/>
    <w:rsid w:val="00561E06"/>
    <w:rsid w:val="00564971"/>
    <w:rsid w:val="005669CE"/>
    <w:rsid w:val="005676FF"/>
    <w:rsid w:val="00571E99"/>
    <w:rsid w:val="00572FFF"/>
    <w:rsid w:val="00575370"/>
    <w:rsid w:val="00577B01"/>
    <w:rsid w:val="005901FB"/>
    <w:rsid w:val="005908CE"/>
    <w:rsid w:val="005940AC"/>
    <w:rsid w:val="00594ABF"/>
    <w:rsid w:val="0059520C"/>
    <w:rsid w:val="00595BBC"/>
    <w:rsid w:val="005967ED"/>
    <w:rsid w:val="005A03F7"/>
    <w:rsid w:val="005A4ED4"/>
    <w:rsid w:val="005A6555"/>
    <w:rsid w:val="005A6A0C"/>
    <w:rsid w:val="005B15BA"/>
    <w:rsid w:val="005B2E71"/>
    <w:rsid w:val="005B2FCF"/>
    <w:rsid w:val="005B3689"/>
    <w:rsid w:val="005B491F"/>
    <w:rsid w:val="005B6096"/>
    <w:rsid w:val="005B62AC"/>
    <w:rsid w:val="005B68D0"/>
    <w:rsid w:val="005B7EC5"/>
    <w:rsid w:val="005C02C2"/>
    <w:rsid w:val="005D08B2"/>
    <w:rsid w:val="005D3051"/>
    <w:rsid w:val="005D3C12"/>
    <w:rsid w:val="005D418D"/>
    <w:rsid w:val="005D756A"/>
    <w:rsid w:val="005E3132"/>
    <w:rsid w:val="005E42BA"/>
    <w:rsid w:val="005E4AC4"/>
    <w:rsid w:val="005F05DF"/>
    <w:rsid w:val="005F0980"/>
    <w:rsid w:val="005F2479"/>
    <w:rsid w:val="005F3AB9"/>
    <w:rsid w:val="005F488A"/>
    <w:rsid w:val="005F7F28"/>
    <w:rsid w:val="00600F41"/>
    <w:rsid w:val="0060181F"/>
    <w:rsid w:val="006027EB"/>
    <w:rsid w:val="006030F9"/>
    <w:rsid w:val="00603C13"/>
    <w:rsid w:val="00603E93"/>
    <w:rsid w:val="006052F5"/>
    <w:rsid w:val="00605541"/>
    <w:rsid w:val="00607F94"/>
    <w:rsid w:val="0061502D"/>
    <w:rsid w:val="00617C57"/>
    <w:rsid w:val="00617F2D"/>
    <w:rsid w:val="006211F1"/>
    <w:rsid w:val="006225C6"/>
    <w:rsid w:val="0062271E"/>
    <w:rsid w:val="00623B4B"/>
    <w:rsid w:val="00625DD0"/>
    <w:rsid w:val="00626033"/>
    <w:rsid w:val="0062608C"/>
    <w:rsid w:val="00627BF8"/>
    <w:rsid w:val="00627D55"/>
    <w:rsid w:val="00632CB3"/>
    <w:rsid w:val="00640061"/>
    <w:rsid w:val="006546D0"/>
    <w:rsid w:val="00655BBE"/>
    <w:rsid w:val="00656484"/>
    <w:rsid w:val="00656CB5"/>
    <w:rsid w:val="0066034F"/>
    <w:rsid w:val="00661DEA"/>
    <w:rsid w:val="006653D5"/>
    <w:rsid w:val="00665B17"/>
    <w:rsid w:val="00667AEE"/>
    <w:rsid w:val="0067087B"/>
    <w:rsid w:val="006726DE"/>
    <w:rsid w:val="00676AAF"/>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FCB"/>
    <w:rsid w:val="006C13B1"/>
    <w:rsid w:val="006C3652"/>
    <w:rsid w:val="006C58FA"/>
    <w:rsid w:val="006C7400"/>
    <w:rsid w:val="006D1D0E"/>
    <w:rsid w:val="006D2328"/>
    <w:rsid w:val="006D25CF"/>
    <w:rsid w:val="006D2A2D"/>
    <w:rsid w:val="006D3DB4"/>
    <w:rsid w:val="006D3E51"/>
    <w:rsid w:val="006D47B1"/>
    <w:rsid w:val="006E2487"/>
    <w:rsid w:val="006E61FD"/>
    <w:rsid w:val="006E6EF7"/>
    <w:rsid w:val="006F0B86"/>
    <w:rsid w:val="006F1FCC"/>
    <w:rsid w:val="006F260D"/>
    <w:rsid w:val="006F44CC"/>
    <w:rsid w:val="006F47A7"/>
    <w:rsid w:val="006F53DB"/>
    <w:rsid w:val="00700208"/>
    <w:rsid w:val="00702A5E"/>
    <w:rsid w:val="00705C24"/>
    <w:rsid w:val="00707C44"/>
    <w:rsid w:val="00711A5B"/>
    <w:rsid w:val="00711F45"/>
    <w:rsid w:val="00712525"/>
    <w:rsid w:val="00712720"/>
    <w:rsid w:val="00715D0F"/>
    <w:rsid w:val="00715DE0"/>
    <w:rsid w:val="00717762"/>
    <w:rsid w:val="0072053C"/>
    <w:rsid w:val="00720DF2"/>
    <w:rsid w:val="00721402"/>
    <w:rsid w:val="007219C1"/>
    <w:rsid w:val="00722426"/>
    <w:rsid w:val="00726C20"/>
    <w:rsid w:val="007271F5"/>
    <w:rsid w:val="00727EBA"/>
    <w:rsid w:val="00730474"/>
    <w:rsid w:val="00730BE6"/>
    <w:rsid w:val="007324AC"/>
    <w:rsid w:val="00734576"/>
    <w:rsid w:val="00740681"/>
    <w:rsid w:val="00740BF5"/>
    <w:rsid w:val="007414FC"/>
    <w:rsid w:val="00742DAF"/>
    <w:rsid w:val="00743D77"/>
    <w:rsid w:val="007457DB"/>
    <w:rsid w:val="00752E0D"/>
    <w:rsid w:val="007537E1"/>
    <w:rsid w:val="007538D4"/>
    <w:rsid w:val="007565D3"/>
    <w:rsid w:val="00756708"/>
    <w:rsid w:val="00757818"/>
    <w:rsid w:val="00757A1B"/>
    <w:rsid w:val="0076176D"/>
    <w:rsid w:val="00761977"/>
    <w:rsid w:val="00761E72"/>
    <w:rsid w:val="0076201A"/>
    <w:rsid w:val="00763901"/>
    <w:rsid w:val="00764476"/>
    <w:rsid w:val="007648CB"/>
    <w:rsid w:val="007670D9"/>
    <w:rsid w:val="00767CED"/>
    <w:rsid w:val="0077240A"/>
    <w:rsid w:val="0077505E"/>
    <w:rsid w:val="0077633E"/>
    <w:rsid w:val="007808FD"/>
    <w:rsid w:val="00782089"/>
    <w:rsid w:val="00782DC6"/>
    <w:rsid w:val="00784EE0"/>
    <w:rsid w:val="00785E87"/>
    <w:rsid w:val="007929FD"/>
    <w:rsid w:val="0079367B"/>
    <w:rsid w:val="007941CB"/>
    <w:rsid w:val="007944B2"/>
    <w:rsid w:val="00795BDA"/>
    <w:rsid w:val="0079791F"/>
    <w:rsid w:val="007A14B2"/>
    <w:rsid w:val="007A404E"/>
    <w:rsid w:val="007A4F60"/>
    <w:rsid w:val="007B2AFC"/>
    <w:rsid w:val="007B312B"/>
    <w:rsid w:val="007B50D3"/>
    <w:rsid w:val="007B58FC"/>
    <w:rsid w:val="007B7D58"/>
    <w:rsid w:val="007B7F2F"/>
    <w:rsid w:val="007C2993"/>
    <w:rsid w:val="007C6662"/>
    <w:rsid w:val="007D185F"/>
    <w:rsid w:val="007D2D72"/>
    <w:rsid w:val="007D3594"/>
    <w:rsid w:val="007E0D8C"/>
    <w:rsid w:val="007E1431"/>
    <w:rsid w:val="007E17F3"/>
    <w:rsid w:val="007E35B5"/>
    <w:rsid w:val="007E6AF4"/>
    <w:rsid w:val="007E7409"/>
    <w:rsid w:val="007E7548"/>
    <w:rsid w:val="007F2122"/>
    <w:rsid w:val="007F2441"/>
    <w:rsid w:val="007F26D4"/>
    <w:rsid w:val="007F371F"/>
    <w:rsid w:val="007F3C45"/>
    <w:rsid w:val="007F4BFA"/>
    <w:rsid w:val="007F579D"/>
    <w:rsid w:val="007F59AC"/>
    <w:rsid w:val="00800657"/>
    <w:rsid w:val="008049D3"/>
    <w:rsid w:val="00807F39"/>
    <w:rsid w:val="00810D30"/>
    <w:rsid w:val="00810DC7"/>
    <w:rsid w:val="00810E44"/>
    <w:rsid w:val="00810FE5"/>
    <w:rsid w:val="00814710"/>
    <w:rsid w:val="00814D33"/>
    <w:rsid w:val="00815935"/>
    <w:rsid w:val="00815A07"/>
    <w:rsid w:val="00817406"/>
    <w:rsid w:val="008233A1"/>
    <w:rsid w:val="00823AFA"/>
    <w:rsid w:val="008240F5"/>
    <w:rsid w:val="00824C43"/>
    <w:rsid w:val="00824EDF"/>
    <w:rsid w:val="0082715E"/>
    <w:rsid w:val="008271DD"/>
    <w:rsid w:val="008344B9"/>
    <w:rsid w:val="0084080D"/>
    <w:rsid w:val="00840EEA"/>
    <w:rsid w:val="008435D7"/>
    <w:rsid w:val="00843DCF"/>
    <w:rsid w:val="00844B88"/>
    <w:rsid w:val="0084544D"/>
    <w:rsid w:val="008474DA"/>
    <w:rsid w:val="0084771C"/>
    <w:rsid w:val="008517FD"/>
    <w:rsid w:val="00855579"/>
    <w:rsid w:val="00856D2C"/>
    <w:rsid w:val="00856DE0"/>
    <w:rsid w:val="00857BBD"/>
    <w:rsid w:val="00861877"/>
    <w:rsid w:val="008624FD"/>
    <w:rsid w:val="0086341C"/>
    <w:rsid w:val="00865346"/>
    <w:rsid w:val="00865B19"/>
    <w:rsid w:val="00867F53"/>
    <w:rsid w:val="00871135"/>
    <w:rsid w:val="00872B44"/>
    <w:rsid w:val="008734E2"/>
    <w:rsid w:val="00874164"/>
    <w:rsid w:val="008751B9"/>
    <w:rsid w:val="00877CFB"/>
    <w:rsid w:val="0088067C"/>
    <w:rsid w:val="00882F64"/>
    <w:rsid w:val="0088362C"/>
    <w:rsid w:val="00886F76"/>
    <w:rsid w:val="008914D4"/>
    <w:rsid w:val="008921DD"/>
    <w:rsid w:val="00893E0F"/>
    <w:rsid w:val="0089480B"/>
    <w:rsid w:val="00895988"/>
    <w:rsid w:val="008A0194"/>
    <w:rsid w:val="008A4A42"/>
    <w:rsid w:val="008A67D0"/>
    <w:rsid w:val="008B1255"/>
    <w:rsid w:val="008B1969"/>
    <w:rsid w:val="008B19CE"/>
    <w:rsid w:val="008C50EE"/>
    <w:rsid w:val="008D09C0"/>
    <w:rsid w:val="008D272A"/>
    <w:rsid w:val="008D6061"/>
    <w:rsid w:val="008D6C24"/>
    <w:rsid w:val="008E0888"/>
    <w:rsid w:val="008E0AB1"/>
    <w:rsid w:val="008E1DD0"/>
    <w:rsid w:val="008E34D2"/>
    <w:rsid w:val="008E37D8"/>
    <w:rsid w:val="008E76B5"/>
    <w:rsid w:val="008E7C52"/>
    <w:rsid w:val="008F4613"/>
    <w:rsid w:val="008F5C61"/>
    <w:rsid w:val="008F6E5E"/>
    <w:rsid w:val="00900355"/>
    <w:rsid w:val="00901B11"/>
    <w:rsid w:val="00902FA1"/>
    <w:rsid w:val="0090363B"/>
    <w:rsid w:val="00905904"/>
    <w:rsid w:val="00906118"/>
    <w:rsid w:val="00910E8E"/>
    <w:rsid w:val="00913783"/>
    <w:rsid w:val="00916149"/>
    <w:rsid w:val="00917E1C"/>
    <w:rsid w:val="00922056"/>
    <w:rsid w:val="00922453"/>
    <w:rsid w:val="009262C6"/>
    <w:rsid w:val="00932519"/>
    <w:rsid w:val="00932AD0"/>
    <w:rsid w:val="00933483"/>
    <w:rsid w:val="009335CF"/>
    <w:rsid w:val="009356E6"/>
    <w:rsid w:val="0093665D"/>
    <w:rsid w:val="00936F05"/>
    <w:rsid w:val="0093738E"/>
    <w:rsid w:val="00937905"/>
    <w:rsid w:val="009422AA"/>
    <w:rsid w:val="00942913"/>
    <w:rsid w:val="009429B6"/>
    <w:rsid w:val="009438BF"/>
    <w:rsid w:val="00943C01"/>
    <w:rsid w:val="009476C8"/>
    <w:rsid w:val="00950EA5"/>
    <w:rsid w:val="00951F0B"/>
    <w:rsid w:val="00952E1E"/>
    <w:rsid w:val="0095388A"/>
    <w:rsid w:val="00954098"/>
    <w:rsid w:val="00955D0E"/>
    <w:rsid w:val="00957E28"/>
    <w:rsid w:val="009603D6"/>
    <w:rsid w:val="00962C01"/>
    <w:rsid w:val="00963289"/>
    <w:rsid w:val="00963892"/>
    <w:rsid w:val="00967E8D"/>
    <w:rsid w:val="00970AEC"/>
    <w:rsid w:val="009761B9"/>
    <w:rsid w:val="00980372"/>
    <w:rsid w:val="00984911"/>
    <w:rsid w:val="0098520A"/>
    <w:rsid w:val="00985223"/>
    <w:rsid w:val="00985A80"/>
    <w:rsid w:val="00987065"/>
    <w:rsid w:val="00991301"/>
    <w:rsid w:val="0099159B"/>
    <w:rsid w:val="009948D3"/>
    <w:rsid w:val="00994DD8"/>
    <w:rsid w:val="00995E53"/>
    <w:rsid w:val="00996AED"/>
    <w:rsid w:val="009979C8"/>
    <w:rsid w:val="009A02DF"/>
    <w:rsid w:val="009A0452"/>
    <w:rsid w:val="009A5529"/>
    <w:rsid w:val="009A7FF2"/>
    <w:rsid w:val="009B20AB"/>
    <w:rsid w:val="009B22E4"/>
    <w:rsid w:val="009B2314"/>
    <w:rsid w:val="009B2D3F"/>
    <w:rsid w:val="009B386F"/>
    <w:rsid w:val="009B4C16"/>
    <w:rsid w:val="009B5EF3"/>
    <w:rsid w:val="009B6827"/>
    <w:rsid w:val="009B7246"/>
    <w:rsid w:val="009C091D"/>
    <w:rsid w:val="009C2422"/>
    <w:rsid w:val="009C2F3B"/>
    <w:rsid w:val="009C3A7E"/>
    <w:rsid w:val="009C3CCF"/>
    <w:rsid w:val="009C5051"/>
    <w:rsid w:val="009C5211"/>
    <w:rsid w:val="009C60D8"/>
    <w:rsid w:val="009D1180"/>
    <w:rsid w:val="009D204D"/>
    <w:rsid w:val="009D67F8"/>
    <w:rsid w:val="009D781F"/>
    <w:rsid w:val="009E12FD"/>
    <w:rsid w:val="009E2DAB"/>
    <w:rsid w:val="009E3E8D"/>
    <w:rsid w:val="009E7143"/>
    <w:rsid w:val="009F0C73"/>
    <w:rsid w:val="009F2692"/>
    <w:rsid w:val="009F323E"/>
    <w:rsid w:val="009F49A9"/>
    <w:rsid w:val="009F4A2B"/>
    <w:rsid w:val="009F4BA8"/>
    <w:rsid w:val="009F66A4"/>
    <w:rsid w:val="009F6BCE"/>
    <w:rsid w:val="009F7CDA"/>
    <w:rsid w:val="00A00A40"/>
    <w:rsid w:val="00A017CD"/>
    <w:rsid w:val="00A01B1A"/>
    <w:rsid w:val="00A029F7"/>
    <w:rsid w:val="00A03DE4"/>
    <w:rsid w:val="00A065F9"/>
    <w:rsid w:val="00A1157E"/>
    <w:rsid w:val="00A121CD"/>
    <w:rsid w:val="00A12A14"/>
    <w:rsid w:val="00A12E96"/>
    <w:rsid w:val="00A13EAA"/>
    <w:rsid w:val="00A147AD"/>
    <w:rsid w:val="00A14CD1"/>
    <w:rsid w:val="00A156E9"/>
    <w:rsid w:val="00A15D57"/>
    <w:rsid w:val="00A17463"/>
    <w:rsid w:val="00A20A55"/>
    <w:rsid w:val="00A219A4"/>
    <w:rsid w:val="00A22842"/>
    <w:rsid w:val="00A23C02"/>
    <w:rsid w:val="00A24BA3"/>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3734"/>
    <w:rsid w:val="00A64350"/>
    <w:rsid w:val="00A643D3"/>
    <w:rsid w:val="00A66F41"/>
    <w:rsid w:val="00A67036"/>
    <w:rsid w:val="00A675E4"/>
    <w:rsid w:val="00A679C8"/>
    <w:rsid w:val="00A706DB"/>
    <w:rsid w:val="00A715E1"/>
    <w:rsid w:val="00A735B2"/>
    <w:rsid w:val="00A7435F"/>
    <w:rsid w:val="00A7582A"/>
    <w:rsid w:val="00A75CDB"/>
    <w:rsid w:val="00A7638B"/>
    <w:rsid w:val="00A820D4"/>
    <w:rsid w:val="00A834EE"/>
    <w:rsid w:val="00A9062F"/>
    <w:rsid w:val="00A911A1"/>
    <w:rsid w:val="00A93001"/>
    <w:rsid w:val="00A93468"/>
    <w:rsid w:val="00A94F95"/>
    <w:rsid w:val="00A97ADE"/>
    <w:rsid w:val="00AA0FD7"/>
    <w:rsid w:val="00AB116E"/>
    <w:rsid w:val="00AB73B9"/>
    <w:rsid w:val="00AC166F"/>
    <w:rsid w:val="00AC2A25"/>
    <w:rsid w:val="00AC3231"/>
    <w:rsid w:val="00AC3A1A"/>
    <w:rsid w:val="00AC44E1"/>
    <w:rsid w:val="00AC46CB"/>
    <w:rsid w:val="00AC4813"/>
    <w:rsid w:val="00AC6E0B"/>
    <w:rsid w:val="00AC7BAF"/>
    <w:rsid w:val="00AD0813"/>
    <w:rsid w:val="00AD12CC"/>
    <w:rsid w:val="00AD1A84"/>
    <w:rsid w:val="00AD2CBC"/>
    <w:rsid w:val="00AD4D3B"/>
    <w:rsid w:val="00AE2B3F"/>
    <w:rsid w:val="00AE4A47"/>
    <w:rsid w:val="00AF04C0"/>
    <w:rsid w:val="00AF12A8"/>
    <w:rsid w:val="00AF3A0C"/>
    <w:rsid w:val="00AF3B11"/>
    <w:rsid w:val="00B0024E"/>
    <w:rsid w:val="00B007CC"/>
    <w:rsid w:val="00B010E5"/>
    <w:rsid w:val="00B05504"/>
    <w:rsid w:val="00B11007"/>
    <w:rsid w:val="00B167AF"/>
    <w:rsid w:val="00B16CF5"/>
    <w:rsid w:val="00B17172"/>
    <w:rsid w:val="00B179B4"/>
    <w:rsid w:val="00B17A5E"/>
    <w:rsid w:val="00B217B9"/>
    <w:rsid w:val="00B21B66"/>
    <w:rsid w:val="00B2296B"/>
    <w:rsid w:val="00B230A0"/>
    <w:rsid w:val="00B237A5"/>
    <w:rsid w:val="00B24D07"/>
    <w:rsid w:val="00B26D80"/>
    <w:rsid w:val="00B30244"/>
    <w:rsid w:val="00B31A42"/>
    <w:rsid w:val="00B31E5C"/>
    <w:rsid w:val="00B323F0"/>
    <w:rsid w:val="00B33498"/>
    <w:rsid w:val="00B34AEF"/>
    <w:rsid w:val="00B377D7"/>
    <w:rsid w:val="00B40016"/>
    <w:rsid w:val="00B410F8"/>
    <w:rsid w:val="00B41D3E"/>
    <w:rsid w:val="00B42C97"/>
    <w:rsid w:val="00B42E42"/>
    <w:rsid w:val="00B43166"/>
    <w:rsid w:val="00B4329E"/>
    <w:rsid w:val="00B44337"/>
    <w:rsid w:val="00B476F4"/>
    <w:rsid w:val="00B502FE"/>
    <w:rsid w:val="00B5245F"/>
    <w:rsid w:val="00B57FD1"/>
    <w:rsid w:val="00B603E2"/>
    <w:rsid w:val="00B6082C"/>
    <w:rsid w:val="00B628BD"/>
    <w:rsid w:val="00B62A33"/>
    <w:rsid w:val="00B634CE"/>
    <w:rsid w:val="00B64DCD"/>
    <w:rsid w:val="00B70C14"/>
    <w:rsid w:val="00B72673"/>
    <w:rsid w:val="00B72F57"/>
    <w:rsid w:val="00B742A2"/>
    <w:rsid w:val="00B74615"/>
    <w:rsid w:val="00B755C9"/>
    <w:rsid w:val="00B7653D"/>
    <w:rsid w:val="00B77A7E"/>
    <w:rsid w:val="00B77E0B"/>
    <w:rsid w:val="00B77F82"/>
    <w:rsid w:val="00B82E4C"/>
    <w:rsid w:val="00B858AA"/>
    <w:rsid w:val="00B86853"/>
    <w:rsid w:val="00B87290"/>
    <w:rsid w:val="00B87DFD"/>
    <w:rsid w:val="00B90280"/>
    <w:rsid w:val="00B9300B"/>
    <w:rsid w:val="00B957B1"/>
    <w:rsid w:val="00B964F4"/>
    <w:rsid w:val="00B970D4"/>
    <w:rsid w:val="00BA18F3"/>
    <w:rsid w:val="00BA2851"/>
    <w:rsid w:val="00BA6E7C"/>
    <w:rsid w:val="00BA79F6"/>
    <w:rsid w:val="00BB03B3"/>
    <w:rsid w:val="00BB09BC"/>
    <w:rsid w:val="00BB26C0"/>
    <w:rsid w:val="00BB3AF3"/>
    <w:rsid w:val="00BB3D57"/>
    <w:rsid w:val="00BB6633"/>
    <w:rsid w:val="00BB6EBD"/>
    <w:rsid w:val="00BC0035"/>
    <w:rsid w:val="00BC3475"/>
    <w:rsid w:val="00BC4A69"/>
    <w:rsid w:val="00BC4DC0"/>
    <w:rsid w:val="00BC7156"/>
    <w:rsid w:val="00BC73EB"/>
    <w:rsid w:val="00BC764F"/>
    <w:rsid w:val="00BD0A5A"/>
    <w:rsid w:val="00BD1040"/>
    <w:rsid w:val="00BD1646"/>
    <w:rsid w:val="00BD35D0"/>
    <w:rsid w:val="00BD3610"/>
    <w:rsid w:val="00BD3F8C"/>
    <w:rsid w:val="00BD44B9"/>
    <w:rsid w:val="00BD6FEA"/>
    <w:rsid w:val="00BE0D81"/>
    <w:rsid w:val="00BE3A1B"/>
    <w:rsid w:val="00BE4C45"/>
    <w:rsid w:val="00BE57EC"/>
    <w:rsid w:val="00BE6C16"/>
    <w:rsid w:val="00BF1AE3"/>
    <w:rsid w:val="00BF2D96"/>
    <w:rsid w:val="00BF4233"/>
    <w:rsid w:val="00BF5FD6"/>
    <w:rsid w:val="00BF6053"/>
    <w:rsid w:val="00BF6B08"/>
    <w:rsid w:val="00C01817"/>
    <w:rsid w:val="00C0243B"/>
    <w:rsid w:val="00C05809"/>
    <w:rsid w:val="00C11B26"/>
    <w:rsid w:val="00C1245C"/>
    <w:rsid w:val="00C136A1"/>
    <w:rsid w:val="00C17384"/>
    <w:rsid w:val="00C17606"/>
    <w:rsid w:val="00C201A0"/>
    <w:rsid w:val="00C20E24"/>
    <w:rsid w:val="00C22596"/>
    <w:rsid w:val="00C2450A"/>
    <w:rsid w:val="00C2472F"/>
    <w:rsid w:val="00C24D50"/>
    <w:rsid w:val="00C25805"/>
    <w:rsid w:val="00C262A0"/>
    <w:rsid w:val="00C267B2"/>
    <w:rsid w:val="00C30B8B"/>
    <w:rsid w:val="00C3130F"/>
    <w:rsid w:val="00C3583B"/>
    <w:rsid w:val="00C36EDF"/>
    <w:rsid w:val="00C37E6F"/>
    <w:rsid w:val="00C41F72"/>
    <w:rsid w:val="00C42095"/>
    <w:rsid w:val="00C500FA"/>
    <w:rsid w:val="00C50752"/>
    <w:rsid w:val="00C50C66"/>
    <w:rsid w:val="00C51ED7"/>
    <w:rsid w:val="00C53749"/>
    <w:rsid w:val="00C54E49"/>
    <w:rsid w:val="00C5580F"/>
    <w:rsid w:val="00C608EE"/>
    <w:rsid w:val="00C64C0C"/>
    <w:rsid w:val="00C66563"/>
    <w:rsid w:val="00C70054"/>
    <w:rsid w:val="00C70939"/>
    <w:rsid w:val="00C709F2"/>
    <w:rsid w:val="00C728D2"/>
    <w:rsid w:val="00C740BF"/>
    <w:rsid w:val="00C77178"/>
    <w:rsid w:val="00C8281E"/>
    <w:rsid w:val="00C84310"/>
    <w:rsid w:val="00C854E1"/>
    <w:rsid w:val="00C86485"/>
    <w:rsid w:val="00C86A3B"/>
    <w:rsid w:val="00C90307"/>
    <w:rsid w:val="00C93544"/>
    <w:rsid w:val="00C94E40"/>
    <w:rsid w:val="00C966EA"/>
    <w:rsid w:val="00C96718"/>
    <w:rsid w:val="00C96B68"/>
    <w:rsid w:val="00CA28E6"/>
    <w:rsid w:val="00CA3838"/>
    <w:rsid w:val="00CA6660"/>
    <w:rsid w:val="00CA73F9"/>
    <w:rsid w:val="00CB0F55"/>
    <w:rsid w:val="00CB3AF1"/>
    <w:rsid w:val="00CB53F2"/>
    <w:rsid w:val="00CB6398"/>
    <w:rsid w:val="00CC1505"/>
    <w:rsid w:val="00CC667C"/>
    <w:rsid w:val="00CC6851"/>
    <w:rsid w:val="00CD0C7B"/>
    <w:rsid w:val="00CD1813"/>
    <w:rsid w:val="00CD2860"/>
    <w:rsid w:val="00CD2B4E"/>
    <w:rsid w:val="00CD308B"/>
    <w:rsid w:val="00CE000F"/>
    <w:rsid w:val="00CE0A51"/>
    <w:rsid w:val="00CE0E46"/>
    <w:rsid w:val="00CE12BC"/>
    <w:rsid w:val="00CE2C3B"/>
    <w:rsid w:val="00CE2D52"/>
    <w:rsid w:val="00CE3F97"/>
    <w:rsid w:val="00CE58AA"/>
    <w:rsid w:val="00CE5E60"/>
    <w:rsid w:val="00CE6C45"/>
    <w:rsid w:val="00CE7102"/>
    <w:rsid w:val="00CE7C3C"/>
    <w:rsid w:val="00CF0D0A"/>
    <w:rsid w:val="00CF1982"/>
    <w:rsid w:val="00CF2D07"/>
    <w:rsid w:val="00CF3890"/>
    <w:rsid w:val="00CF7D8A"/>
    <w:rsid w:val="00D01AD6"/>
    <w:rsid w:val="00D02112"/>
    <w:rsid w:val="00D05C3D"/>
    <w:rsid w:val="00D10124"/>
    <w:rsid w:val="00D10716"/>
    <w:rsid w:val="00D114F7"/>
    <w:rsid w:val="00D122A9"/>
    <w:rsid w:val="00D1277D"/>
    <w:rsid w:val="00D13761"/>
    <w:rsid w:val="00D142A2"/>
    <w:rsid w:val="00D15C4E"/>
    <w:rsid w:val="00D23E47"/>
    <w:rsid w:val="00D2586F"/>
    <w:rsid w:val="00D25C37"/>
    <w:rsid w:val="00D26976"/>
    <w:rsid w:val="00D27F73"/>
    <w:rsid w:val="00D30091"/>
    <w:rsid w:val="00D302A4"/>
    <w:rsid w:val="00D3032D"/>
    <w:rsid w:val="00D322DB"/>
    <w:rsid w:val="00D33676"/>
    <w:rsid w:val="00D35119"/>
    <w:rsid w:val="00D358E1"/>
    <w:rsid w:val="00D3711E"/>
    <w:rsid w:val="00D371B1"/>
    <w:rsid w:val="00D42BAD"/>
    <w:rsid w:val="00D45680"/>
    <w:rsid w:val="00D507FF"/>
    <w:rsid w:val="00D52097"/>
    <w:rsid w:val="00D52FDA"/>
    <w:rsid w:val="00D5361E"/>
    <w:rsid w:val="00D55AF1"/>
    <w:rsid w:val="00D6281A"/>
    <w:rsid w:val="00D63808"/>
    <w:rsid w:val="00D65E42"/>
    <w:rsid w:val="00D668EC"/>
    <w:rsid w:val="00D67FD4"/>
    <w:rsid w:val="00D7353D"/>
    <w:rsid w:val="00D76381"/>
    <w:rsid w:val="00D807E4"/>
    <w:rsid w:val="00D8103A"/>
    <w:rsid w:val="00D8236A"/>
    <w:rsid w:val="00D839D8"/>
    <w:rsid w:val="00D84870"/>
    <w:rsid w:val="00D84D18"/>
    <w:rsid w:val="00D907F4"/>
    <w:rsid w:val="00D93968"/>
    <w:rsid w:val="00DA0E71"/>
    <w:rsid w:val="00DA11F7"/>
    <w:rsid w:val="00DA1A6B"/>
    <w:rsid w:val="00DA3463"/>
    <w:rsid w:val="00DA5456"/>
    <w:rsid w:val="00DA5E06"/>
    <w:rsid w:val="00DA5F0F"/>
    <w:rsid w:val="00DA6AE2"/>
    <w:rsid w:val="00DA7A33"/>
    <w:rsid w:val="00DB0225"/>
    <w:rsid w:val="00DB02A0"/>
    <w:rsid w:val="00DB2C77"/>
    <w:rsid w:val="00DB344C"/>
    <w:rsid w:val="00DB5D6E"/>
    <w:rsid w:val="00DB6A35"/>
    <w:rsid w:val="00DC040A"/>
    <w:rsid w:val="00DC45C2"/>
    <w:rsid w:val="00DC4E36"/>
    <w:rsid w:val="00DC5891"/>
    <w:rsid w:val="00DC70F9"/>
    <w:rsid w:val="00DC7338"/>
    <w:rsid w:val="00DC7D31"/>
    <w:rsid w:val="00DD0032"/>
    <w:rsid w:val="00DD00A1"/>
    <w:rsid w:val="00DD1259"/>
    <w:rsid w:val="00DD14AE"/>
    <w:rsid w:val="00DD179E"/>
    <w:rsid w:val="00DD3C17"/>
    <w:rsid w:val="00DD40DD"/>
    <w:rsid w:val="00DD46F2"/>
    <w:rsid w:val="00DD5963"/>
    <w:rsid w:val="00DD62D6"/>
    <w:rsid w:val="00DD6FC0"/>
    <w:rsid w:val="00DE0F38"/>
    <w:rsid w:val="00DE1AE9"/>
    <w:rsid w:val="00DE2273"/>
    <w:rsid w:val="00DE483D"/>
    <w:rsid w:val="00DE634A"/>
    <w:rsid w:val="00DE71D1"/>
    <w:rsid w:val="00DE75AA"/>
    <w:rsid w:val="00DF7895"/>
    <w:rsid w:val="00E02360"/>
    <w:rsid w:val="00E02555"/>
    <w:rsid w:val="00E02C35"/>
    <w:rsid w:val="00E0504A"/>
    <w:rsid w:val="00E05F24"/>
    <w:rsid w:val="00E06F30"/>
    <w:rsid w:val="00E07C2D"/>
    <w:rsid w:val="00E1519A"/>
    <w:rsid w:val="00E15245"/>
    <w:rsid w:val="00E21E9B"/>
    <w:rsid w:val="00E22AAE"/>
    <w:rsid w:val="00E23F03"/>
    <w:rsid w:val="00E244F1"/>
    <w:rsid w:val="00E24692"/>
    <w:rsid w:val="00E2496D"/>
    <w:rsid w:val="00E25E66"/>
    <w:rsid w:val="00E275B2"/>
    <w:rsid w:val="00E327E4"/>
    <w:rsid w:val="00E329A2"/>
    <w:rsid w:val="00E32CC2"/>
    <w:rsid w:val="00E33DE8"/>
    <w:rsid w:val="00E34370"/>
    <w:rsid w:val="00E344A9"/>
    <w:rsid w:val="00E360D2"/>
    <w:rsid w:val="00E37804"/>
    <w:rsid w:val="00E40DD8"/>
    <w:rsid w:val="00E41C34"/>
    <w:rsid w:val="00E41FC0"/>
    <w:rsid w:val="00E4357D"/>
    <w:rsid w:val="00E462BB"/>
    <w:rsid w:val="00E46D25"/>
    <w:rsid w:val="00E47354"/>
    <w:rsid w:val="00E47D81"/>
    <w:rsid w:val="00E50751"/>
    <w:rsid w:val="00E5098B"/>
    <w:rsid w:val="00E51A0A"/>
    <w:rsid w:val="00E52E80"/>
    <w:rsid w:val="00E61B64"/>
    <w:rsid w:val="00E660AD"/>
    <w:rsid w:val="00E66DD6"/>
    <w:rsid w:val="00E67960"/>
    <w:rsid w:val="00E67EDF"/>
    <w:rsid w:val="00E7580D"/>
    <w:rsid w:val="00E762D5"/>
    <w:rsid w:val="00E76468"/>
    <w:rsid w:val="00E779D8"/>
    <w:rsid w:val="00E8095E"/>
    <w:rsid w:val="00E81BA2"/>
    <w:rsid w:val="00E83EC5"/>
    <w:rsid w:val="00E843B0"/>
    <w:rsid w:val="00E84829"/>
    <w:rsid w:val="00E9419C"/>
    <w:rsid w:val="00E95DB6"/>
    <w:rsid w:val="00EA0B05"/>
    <w:rsid w:val="00EA38C3"/>
    <w:rsid w:val="00EA4BC0"/>
    <w:rsid w:val="00EA5D8A"/>
    <w:rsid w:val="00EA7F28"/>
    <w:rsid w:val="00EB0BFC"/>
    <w:rsid w:val="00EB28C4"/>
    <w:rsid w:val="00EB2F59"/>
    <w:rsid w:val="00EB41A9"/>
    <w:rsid w:val="00EB4726"/>
    <w:rsid w:val="00EB51A7"/>
    <w:rsid w:val="00EB532C"/>
    <w:rsid w:val="00EB55CE"/>
    <w:rsid w:val="00EB5F96"/>
    <w:rsid w:val="00EB668B"/>
    <w:rsid w:val="00EB755B"/>
    <w:rsid w:val="00EB7836"/>
    <w:rsid w:val="00EC0064"/>
    <w:rsid w:val="00EC544E"/>
    <w:rsid w:val="00EC68DB"/>
    <w:rsid w:val="00EC6F4D"/>
    <w:rsid w:val="00ED1205"/>
    <w:rsid w:val="00ED5EEF"/>
    <w:rsid w:val="00ED66CA"/>
    <w:rsid w:val="00EE73CE"/>
    <w:rsid w:val="00EF155F"/>
    <w:rsid w:val="00EF1C3E"/>
    <w:rsid w:val="00EF3BC2"/>
    <w:rsid w:val="00EF4550"/>
    <w:rsid w:val="00EF4F53"/>
    <w:rsid w:val="00EF6831"/>
    <w:rsid w:val="00EF6B8C"/>
    <w:rsid w:val="00F00621"/>
    <w:rsid w:val="00F01101"/>
    <w:rsid w:val="00F0285C"/>
    <w:rsid w:val="00F0357E"/>
    <w:rsid w:val="00F06740"/>
    <w:rsid w:val="00F107D8"/>
    <w:rsid w:val="00F11F42"/>
    <w:rsid w:val="00F12E84"/>
    <w:rsid w:val="00F131A2"/>
    <w:rsid w:val="00F168BB"/>
    <w:rsid w:val="00F17712"/>
    <w:rsid w:val="00F20267"/>
    <w:rsid w:val="00F21618"/>
    <w:rsid w:val="00F2313B"/>
    <w:rsid w:val="00F23219"/>
    <w:rsid w:val="00F25E6D"/>
    <w:rsid w:val="00F302B6"/>
    <w:rsid w:val="00F35919"/>
    <w:rsid w:val="00F36F95"/>
    <w:rsid w:val="00F403EF"/>
    <w:rsid w:val="00F43C63"/>
    <w:rsid w:val="00F46118"/>
    <w:rsid w:val="00F46306"/>
    <w:rsid w:val="00F467A5"/>
    <w:rsid w:val="00F51805"/>
    <w:rsid w:val="00F531C3"/>
    <w:rsid w:val="00F533A4"/>
    <w:rsid w:val="00F563E7"/>
    <w:rsid w:val="00F56DA6"/>
    <w:rsid w:val="00F57ADC"/>
    <w:rsid w:val="00F57F64"/>
    <w:rsid w:val="00F61EE0"/>
    <w:rsid w:val="00F6229D"/>
    <w:rsid w:val="00F62363"/>
    <w:rsid w:val="00F64EA9"/>
    <w:rsid w:val="00F65814"/>
    <w:rsid w:val="00F66547"/>
    <w:rsid w:val="00F6738B"/>
    <w:rsid w:val="00F67CAB"/>
    <w:rsid w:val="00F67E85"/>
    <w:rsid w:val="00F7225D"/>
    <w:rsid w:val="00F72926"/>
    <w:rsid w:val="00F7293B"/>
    <w:rsid w:val="00F73C1E"/>
    <w:rsid w:val="00F74C8E"/>
    <w:rsid w:val="00F75059"/>
    <w:rsid w:val="00F766F8"/>
    <w:rsid w:val="00F807E5"/>
    <w:rsid w:val="00F81A60"/>
    <w:rsid w:val="00F826EA"/>
    <w:rsid w:val="00F8270B"/>
    <w:rsid w:val="00F82FD8"/>
    <w:rsid w:val="00F855F3"/>
    <w:rsid w:val="00F8593A"/>
    <w:rsid w:val="00F85961"/>
    <w:rsid w:val="00F85BFC"/>
    <w:rsid w:val="00F871F9"/>
    <w:rsid w:val="00F90EC1"/>
    <w:rsid w:val="00F91C45"/>
    <w:rsid w:val="00F92393"/>
    <w:rsid w:val="00F92AA6"/>
    <w:rsid w:val="00F94AEB"/>
    <w:rsid w:val="00F94EB7"/>
    <w:rsid w:val="00FA0021"/>
    <w:rsid w:val="00FA279B"/>
    <w:rsid w:val="00FA3F17"/>
    <w:rsid w:val="00FA74B9"/>
    <w:rsid w:val="00FB135F"/>
    <w:rsid w:val="00FB1473"/>
    <w:rsid w:val="00FC1010"/>
    <w:rsid w:val="00FC2445"/>
    <w:rsid w:val="00FC3CF6"/>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164"/>
    <w:rsid w:val="00FF0ED5"/>
    <w:rsid w:val="00FF26DA"/>
    <w:rsid w:val="00FF4830"/>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23BAB6"/>
  <w15:docId w15:val="{7BA761B5-487B-9243-BB2F-928167D48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ind w:left="720"/>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 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 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 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Borders>
        <w:top w:val="single" w:sz="8" w:space="0" w:color="F14124" w:themeColor="accent6"/>
        <w:bottom w:val="single" w:sz="8" w:space="0" w:color="F14124" w:themeColor="accent6"/>
      </w:tblBorders>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14124" w:themeColor="accent6"/>
        <w:bottom w:val="single" w:sz="4" w:space="0" w:color="F14124" w:themeColor="accent6"/>
      </w:tblBorders>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tblBorders>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Borders>
        <w:top w:val="single" w:sz="8" w:space="0" w:color="5DCEAF" w:themeColor="accent4"/>
        <w:left w:val="single" w:sz="8" w:space="0" w:color="5DCEAF" w:themeColor="accent4"/>
        <w:bottom w:val="single" w:sz="8" w:space="0" w:color="5DCEAF" w:themeColor="accent4"/>
        <w:right w:val="single" w:sz="8" w:space="0" w:color="5DCEAF" w:themeColor="accent4"/>
      </w:tblBorders>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Borders>
        <w:top w:val="single" w:sz="8" w:space="0" w:color="70AD47"/>
        <w:bottom w:val="single" w:sz="8" w:space="0" w:color="70AD47"/>
      </w:tblBorders>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Borders>
        <w:top w:val="single" w:sz="8" w:space="0" w:color="4E67C8" w:themeColor="accent1"/>
        <w:bottom w:val="single" w:sz="8" w:space="0" w:color="4E67C8" w:themeColor="accent1"/>
      </w:tblBorders>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insideH w:val="single" w:sz="4" w:space="0" w:color="FFFFFF"/>
      </w:tblBorders>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Borders>
        <w:top w:val="single" w:sz="4" w:space="0" w:color="8064A2"/>
        <w:left w:val="single" w:sz="4" w:space="0" w:color="8064A2"/>
        <w:bottom w:val="single" w:sz="4" w:space="0" w:color="8064A2"/>
        <w:right w:val="single" w:sz="4" w:space="0" w:color="8064A2"/>
      </w:tblBorders>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KlavuzTablo6-Renkli-Vurgu21">
    <w:name w:val="Kılavuz Tablo 6 - Renkli - Vurgu 21"/>
    <w:basedOn w:val="NormalTablo"/>
    <w:uiPriority w:val="51"/>
    <w:rsid w:val="000D25C0"/>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hyperlink" Target="https://envanter.kaysis.gov.tr/HizmetDetay.aspx?ID=35682" TargetMode="External"/><Relationship Id="rId39" Type="http://schemas.microsoft.com/office/2007/relationships/diagramDrawing" Target="diagrams/drawing2.xml"/><Relationship Id="rId21" Type="http://schemas.openxmlformats.org/officeDocument/2006/relationships/diagramLayout" Target="diagrams/layout1.xml"/><Relationship Id="rId34" Type="http://schemas.openxmlformats.org/officeDocument/2006/relationships/chart" Target="charts/chart8.xml"/><Relationship Id="rId42" Type="http://schemas.openxmlformats.org/officeDocument/2006/relationships/image" Target="media/image10.jpeg"/><Relationship Id="rId47" Type="http://schemas.openxmlformats.org/officeDocument/2006/relationships/image" Target="media/image13.jpeg"/><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chart" Target="charts/chart3.xml"/><Relationship Id="rId11" Type="http://schemas.openxmlformats.org/officeDocument/2006/relationships/image" Target="media/image2.jpeg"/><Relationship Id="rId24" Type="http://schemas.microsoft.com/office/2007/relationships/diagramDrawing" Target="diagrams/drawing1.xml"/><Relationship Id="rId32" Type="http://schemas.openxmlformats.org/officeDocument/2006/relationships/chart" Target="charts/chart6.xml"/><Relationship Id="rId37" Type="http://schemas.openxmlformats.org/officeDocument/2006/relationships/diagramQuickStyle" Target="diagrams/quickStyle2.xml"/><Relationship Id="rId40" Type="http://schemas.openxmlformats.org/officeDocument/2006/relationships/image" Target="media/image9.png"/><Relationship Id="rId45" Type="http://schemas.openxmlformats.org/officeDocument/2006/relationships/footer" Target="footer5.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footer" Target="footer4.xml"/><Relationship Id="rId31" Type="http://schemas.openxmlformats.org/officeDocument/2006/relationships/chart" Target="charts/chart5.xml"/><Relationship Id="rId44" Type="http://schemas.openxmlformats.org/officeDocument/2006/relationships/image" Target="media/image12.png"/><Relationship Id="rId52"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s://torbali.meb.gov.tr/www/meb-logo/icerik/2062" TargetMode="External"/><Relationship Id="rId14" Type="http://schemas.openxmlformats.org/officeDocument/2006/relationships/image" Target="media/image5.jpeg"/><Relationship Id="rId22" Type="http://schemas.openxmlformats.org/officeDocument/2006/relationships/diagramQuickStyle" Target="diagrams/quickStyle1.xml"/><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diagramData" Target="diagrams/data2.xml"/><Relationship Id="rId43" Type="http://schemas.openxmlformats.org/officeDocument/2006/relationships/image" Target="media/image11.png"/><Relationship Id="rId48" Type="http://schemas.openxmlformats.org/officeDocument/2006/relationships/image" Target="media/image14.jpeg"/><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8.png"/><Relationship Id="rId33" Type="http://schemas.openxmlformats.org/officeDocument/2006/relationships/chart" Target="charts/chart7.xml"/><Relationship Id="rId38" Type="http://schemas.openxmlformats.org/officeDocument/2006/relationships/diagramColors" Target="diagrams/colors2.xml"/><Relationship Id="rId46" Type="http://schemas.openxmlformats.org/officeDocument/2006/relationships/footer" Target="footer6.xml"/><Relationship Id="rId20" Type="http://schemas.openxmlformats.org/officeDocument/2006/relationships/diagramData" Target="diagrams/data1.xml"/><Relationship Id="rId41"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chart" Target="charts/chart2.xml"/><Relationship Id="rId36" Type="http://schemas.openxmlformats.org/officeDocument/2006/relationships/diagramLayout" Target="diagrams/layout2.xml"/><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3:Dış Paydaş(veli) </a:t>
            </a:r>
            <a:r>
              <a:rPr lang="en-US"/>
              <a:t>Okul Çalışanları İle Görüşeb</a:t>
            </a:r>
            <a:r>
              <a:rPr lang="tr-TR"/>
              <a:t>i</a:t>
            </a:r>
            <a:r>
              <a:rPr lang="en-US"/>
              <a:t>lme</a:t>
            </a:r>
            <a:r>
              <a:rPr lang="tr-TR"/>
              <a:t>  </a:t>
            </a:r>
          </a:p>
          <a:p>
            <a:pPr>
              <a:defRPr/>
            </a:pPr>
            <a:r>
              <a:rPr lang="tr-TR"/>
              <a:t> (8 yanıt)</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Okul Çalışanları İle Görüşebilme</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AD4A-4F63-81C0-E22081B6FF9C}"/>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AD4A-4F63-81C0-E22081B6FF9C}"/>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AD4A-4F63-81C0-E22081B6FF9C}"/>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AD4A-4F63-81C0-E22081B6FF9C}"/>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AD4A-4F63-81C0-E22081B6FF9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100</c:v>
                </c:pt>
                <c:pt idx="1">
                  <c:v>0</c:v>
                </c:pt>
                <c:pt idx="2">
                  <c:v>0</c:v>
                </c:pt>
                <c:pt idx="3">
                  <c:v>0</c:v>
                </c:pt>
                <c:pt idx="4">
                  <c:v>0</c:v>
                </c:pt>
              </c:numCache>
            </c:numRef>
          </c:val>
          <c:extLst>
            <c:ext xmlns:c16="http://schemas.microsoft.com/office/drawing/2014/chart" uri="{C3380CC4-5D6E-409C-BE32-E72D297353CC}">
              <c16:uniqueId val="{00000000-4359-467C-B7AD-798362E6990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4:Dış Paydaş(veli) Çocuğumun okulunu sevdiğini ve öğretmenleriyle iyi anlaştığını düşünüyorum (8 yanıt)</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Çocuğumun okulunu sevdiğini ve öğretmenleriyle iyi anlaştığını düşünüyorum </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4F44-49AA-AB6A-CD837082D13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4F44-49AA-AB6A-CD837082D13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4F44-49AA-AB6A-CD837082D13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4F44-49AA-AB6A-CD837082D13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4F44-49AA-AB6A-CD837082D13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c:v>
                </c:pt>
                <c:pt idx="1">
                  <c:v>1</c:v>
                </c:pt>
                <c:pt idx="2">
                  <c:v>0</c:v>
                </c:pt>
                <c:pt idx="3">
                  <c:v>0</c:v>
                </c:pt>
                <c:pt idx="4">
                  <c:v>0</c:v>
                </c:pt>
              </c:numCache>
            </c:numRef>
          </c:val>
          <c:extLst>
            <c:ext xmlns:c16="http://schemas.microsoft.com/office/drawing/2014/chart" uri="{C3380CC4-5D6E-409C-BE32-E72D297353CC}">
              <c16:uniqueId val="{0000000A-4F44-49AA-AB6A-CD837082D13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5:Dış Paydaş(veli) Öğretmenler yeniliğe açık olarak derslerin işlenişinde çeşitli yöntemler kullanmaları (8 yanıt)</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Öğretmenler yeniliğe açık olarak derslerin işlenişinde çeşitli yöntemler kullanmaları</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2B6-4F75-AD81-AEAD8B327A9D}"/>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2B6-4F75-AD81-AEAD8B327A9D}"/>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2B6-4F75-AD81-AEAD8B327A9D}"/>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2B6-4F75-AD81-AEAD8B327A9D}"/>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2B6-4F75-AD81-AEAD8B327A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c:v>
                </c:pt>
                <c:pt idx="1">
                  <c:v>1</c:v>
                </c:pt>
                <c:pt idx="2">
                  <c:v>1</c:v>
                </c:pt>
                <c:pt idx="3">
                  <c:v>0</c:v>
                </c:pt>
                <c:pt idx="4">
                  <c:v>0</c:v>
                </c:pt>
              </c:numCache>
            </c:numRef>
          </c:val>
          <c:extLst>
            <c:ext xmlns:c16="http://schemas.microsoft.com/office/drawing/2014/chart" uri="{C3380CC4-5D6E-409C-BE32-E72D297353CC}">
              <c16:uniqueId val="{0000000A-D2B6-4F75-AD81-AEAD8B327A9D}"/>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6:Okul ve Kurumların Fiziksel İmkanların Yeterliliğinden Duyduğu Memnuniyet</a:t>
            </a:r>
          </a:p>
        </c:rich>
      </c:tx>
      <c:layout>
        <c:manualLayout>
          <c:xMode val="edge"/>
          <c:yMode val="edge"/>
          <c:x val="0.13267935258092739"/>
          <c:y val="2.3809523809523808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Öğretmenler yeniliğe açık olarak derslerin işlenişinde çeşitli yöntemler kullanmaları</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DD93-4305-9547-ED29347C5F14}"/>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DD93-4305-9547-ED29347C5F14}"/>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DD93-4305-9547-ED29347C5F14}"/>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DD93-4305-9547-ED29347C5F14}"/>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DD93-4305-9547-ED29347C5F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2</c:v>
                </c:pt>
                <c:pt idx="2">
                  <c:v>2</c:v>
                </c:pt>
                <c:pt idx="3">
                  <c:v>1</c:v>
                </c:pt>
                <c:pt idx="4">
                  <c:v>0</c:v>
                </c:pt>
              </c:numCache>
            </c:numRef>
          </c:val>
          <c:extLst>
            <c:ext xmlns:c16="http://schemas.microsoft.com/office/drawing/2014/chart" uri="{C3380CC4-5D6E-409C-BE32-E72D297353CC}">
              <c16:uniqueId val="{0000000A-DD93-4305-9547-ED29347C5F1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7:</a:t>
            </a:r>
            <a:r>
              <a:rPr lang="en-US"/>
              <a:t>Ankete Katılan Paydaş Bilgileri</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Ankete Katılan Paydaş Bilgileri</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C06B-4DFE-BAEC-03A24268D30E}"/>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C06B-4DFE-BAEC-03A24268D30E}"/>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C06B-4DFE-BAEC-03A24268D30E}"/>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C06B-4DFE-BAEC-03A24268D30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Sayfa1!$A$2:$A$5</c:f>
              <c:strCache>
                <c:ptCount val="4"/>
                <c:pt idx="0">
                  <c:v>Öğrenci</c:v>
                </c:pt>
                <c:pt idx="1">
                  <c:v>Öğretmen</c:v>
                </c:pt>
                <c:pt idx="2">
                  <c:v>Veli</c:v>
                </c:pt>
                <c:pt idx="3">
                  <c:v>4. Çeyrek</c:v>
                </c:pt>
              </c:strCache>
            </c:strRef>
          </c:cat>
          <c:val>
            <c:numRef>
              <c:f>Sayfa1!$B$2:$B$5</c:f>
              <c:numCache>
                <c:formatCode>General</c:formatCode>
                <c:ptCount val="4"/>
                <c:pt idx="0">
                  <c:v>11</c:v>
                </c:pt>
                <c:pt idx="1">
                  <c:v>1</c:v>
                </c:pt>
                <c:pt idx="2">
                  <c:v>8</c:v>
                </c:pt>
              </c:numCache>
            </c:numRef>
          </c:val>
          <c:extLst>
            <c:ext xmlns:c16="http://schemas.microsoft.com/office/drawing/2014/chart" uri="{C3380CC4-5D6E-409C-BE32-E72D297353CC}">
              <c16:uniqueId val="{00000000-B7FB-46CC-9B7E-5B9BC7F7CE6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a:t>Şekil 8: Okulun her zaman temiz ve bakımlı olması</a:t>
            </a:r>
          </a:p>
          <a:p>
            <a:pPr>
              <a:defRPr/>
            </a:pPr>
            <a:r>
              <a:rPr lang="tr-TR"/>
              <a:t>(11 yanıt)</a:t>
            </a:r>
          </a:p>
        </c:rich>
      </c:tx>
      <c:layout>
        <c:manualLayout>
          <c:xMode val="edge"/>
          <c:yMode val="edge"/>
          <c:x val="0.10727416885389326"/>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Öğretmenler yeniliğe açık olarak derslerin işlenişinde çeşitli yöntemler kullanmaları</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7F92-4876-A74E-D2E717222AAF}"/>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7F92-4876-A74E-D2E717222AAF}"/>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7F92-4876-A74E-D2E717222AAF}"/>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7F92-4876-A74E-D2E717222AAF}"/>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7F92-4876-A74E-D2E717222AA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10</c:v>
                </c:pt>
                <c:pt idx="1">
                  <c:v>1</c:v>
                </c:pt>
                <c:pt idx="2">
                  <c:v>0</c:v>
                </c:pt>
                <c:pt idx="3">
                  <c:v>0</c:v>
                </c:pt>
                <c:pt idx="4">
                  <c:v>0</c:v>
                </c:pt>
              </c:numCache>
            </c:numRef>
          </c:val>
          <c:extLst>
            <c:ext xmlns:c16="http://schemas.microsoft.com/office/drawing/2014/chart" uri="{C3380CC4-5D6E-409C-BE32-E72D297353CC}">
              <c16:uniqueId val="{0000000A-7F92-4876-A74E-D2E717222AA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tr-TR" sz="1800" b="1">
                <a:effectLst/>
              </a:rPr>
              <a:t>Şekil 9: Okulumuzda alınan kararlar memnuniyet anketi (1 yanıt)</a:t>
            </a:r>
            <a:endParaRPr lang="tr-TR" sz="1800">
              <a:effectLst/>
            </a:endParaRPr>
          </a:p>
        </c:rich>
      </c:tx>
      <c:layout>
        <c:manualLayout>
          <c:xMode val="edge"/>
          <c:yMode val="edge"/>
          <c:x val="0.10727416885389326"/>
          <c:y val="2.7777777777777776E-2"/>
        </c:manualLayout>
      </c:layout>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tr-TR"/>
        </a:p>
      </c:txPr>
    </c:title>
    <c:autoTitleDeleted val="0"/>
    <c:plotArea>
      <c:layout/>
      <c:pieChart>
        <c:varyColors val="1"/>
        <c:ser>
          <c:idx val="0"/>
          <c:order val="0"/>
          <c:tx>
            <c:strRef>
              <c:f>Sayfa1!$B$1</c:f>
              <c:strCache>
                <c:ptCount val="1"/>
                <c:pt idx="0">
                  <c:v>Öğretmenler yeniliğe açık olarak derslerin işlenişinde çeşitli yöntemler kullanmaları</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90B6-46DF-BE36-79585A8A4EE0}"/>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90B6-46DF-BE36-79585A8A4EE0}"/>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90B6-46DF-BE36-79585A8A4EE0}"/>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90B6-46DF-BE36-79585A8A4EE0}"/>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90B6-46DF-BE36-79585A8A4EE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A-90B6-46DF-BE36-79585A8A4EE0}"/>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0" normalizeH="0" baseline="0">
                <a:solidFill>
                  <a:sysClr val="windowText" lastClr="000000">
                    <a:lumMod val="50000"/>
                    <a:lumOff val="50000"/>
                  </a:sysClr>
                </a:solidFill>
                <a:latin typeface="+mj-lt"/>
                <a:ea typeface="+mj-ea"/>
                <a:cs typeface="+mj-cs"/>
              </a:defRPr>
            </a:pPr>
            <a:r>
              <a:rPr lang="tr-TR" sz="1800" b="1">
                <a:effectLst/>
              </a:rPr>
              <a:t>Şekil 10: Okul idaremiz ve öğretmenlerimiz şeffaf ve adildir anketi</a:t>
            </a:r>
            <a:endParaRPr lang="tr-TR" sz="1800">
              <a:effectLst/>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50000"/>
                    <a:lumOff val="50000"/>
                  </a:sysClr>
                </a:solidFill>
              </a:defRPr>
            </a:pPr>
            <a:r>
              <a:rPr lang="tr-TR" sz="1800" b="1">
                <a:effectLst/>
              </a:rPr>
              <a:t>(1 yanıt)</a:t>
            </a:r>
            <a:endParaRPr lang="tr-TR" sz="1800">
              <a:effectLst/>
            </a:endParaRPr>
          </a:p>
        </c:rich>
      </c:tx>
      <c:layout>
        <c:manualLayout>
          <c:xMode val="edge"/>
          <c:yMode val="edge"/>
          <c:x val="0.10727416885389326"/>
          <c:y val="2.7777777777777776E-2"/>
        </c:manualLayout>
      </c:layout>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spc="0" normalizeH="0" baseline="0">
              <a:solidFill>
                <a:sysClr val="windowText" lastClr="000000">
                  <a:lumMod val="50000"/>
                  <a:lumOff val="50000"/>
                </a:sysClr>
              </a:solidFill>
              <a:latin typeface="+mj-lt"/>
              <a:ea typeface="+mj-ea"/>
              <a:cs typeface="+mj-cs"/>
            </a:defRPr>
          </a:pPr>
          <a:endParaRPr lang="tr-TR"/>
        </a:p>
      </c:txPr>
    </c:title>
    <c:autoTitleDeleted val="0"/>
    <c:plotArea>
      <c:layout/>
      <c:pieChart>
        <c:varyColors val="1"/>
        <c:ser>
          <c:idx val="0"/>
          <c:order val="0"/>
          <c:tx>
            <c:strRef>
              <c:f>Sayfa1!$B$1</c:f>
              <c:strCache>
                <c:ptCount val="1"/>
                <c:pt idx="0">
                  <c:v>Öğretmenler yeniliğe açık olarak derslerin işlenişinde çeşitli yöntemler kullanmaları</c:v>
                </c:pt>
              </c:strCache>
            </c:strRef>
          </c:tx>
          <c:dPt>
            <c:idx val="0"/>
            <c:bubble3D val="0"/>
            <c:spPr>
              <a:gradFill>
                <a:gsLst>
                  <a:gs pos="100000">
                    <a:schemeClr val="accent1">
                      <a:lumMod val="60000"/>
                      <a:lumOff val="40000"/>
                    </a:schemeClr>
                  </a:gs>
                  <a:gs pos="0">
                    <a:schemeClr val="accent1"/>
                  </a:gs>
                </a:gsLst>
                <a:lin ang="5400000" scaled="0"/>
              </a:gradFill>
              <a:ln w="19050">
                <a:solidFill>
                  <a:schemeClr val="lt1"/>
                </a:solidFill>
              </a:ln>
              <a:effectLst/>
            </c:spPr>
            <c:extLst>
              <c:ext xmlns:c16="http://schemas.microsoft.com/office/drawing/2014/chart" uri="{C3380CC4-5D6E-409C-BE32-E72D297353CC}">
                <c16:uniqueId val="{00000001-5C04-47D4-A8ED-64CF89F04446}"/>
              </c:ext>
            </c:extLst>
          </c:dPt>
          <c:dPt>
            <c:idx val="1"/>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3-5C04-47D4-A8ED-64CF89F04446}"/>
              </c:ext>
            </c:extLst>
          </c:dPt>
          <c:dPt>
            <c:idx val="2"/>
            <c:bubble3D val="0"/>
            <c:spPr>
              <a:gradFill>
                <a:gsLst>
                  <a:gs pos="100000">
                    <a:schemeClr val="accent3">
                      <a:lumMod val="60000"/>
                      <a:lumOff val="40000"/>
                    </a:schemeClr>
                  </a:gs>
                  <a:gs pos="0">
                    <a:schemeClr val="accent3"/>
                  </a:gs>
                </a:gsLst>
                <a:lin ang="5400000" scaled="0"/>
              </a:gradFill>
              <a:ln w="19050">
                <a:solidFill>
                  <a:schemeClr val="lt1"/>
                </a:solidFill>
              </a:ln>
              <a:effectLst/>
            </c:spPr>
            <c:extLst>
              <c:ext xmlns:c16="http://schemas.microsoft.com/office/drawing/2014/chart" uri="{C3380CC4-5D6E-409C-BE32-E72D297353CC}">
                <c16:uniqueId val="{00000005-5C04-47D4-A8ED-64CF89F04446}"/>
              </c:ext>
            </c:extLst>
          </c:dPt>
          <c:dPt>
            <c:idx val="3"/>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7-5C04-47D4-A8ED-64CF89F04446}"/>
              </c:ext>
            </c:extLst>
          </c:dPt>
          <c:dPt>
            <c:idx val="4"/>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9-5C04-47D4-A8ED-64CF89F0444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tr-TR"/>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c:v>
                </c:pt>
                <c:pt idx="1">
                  <c:v>0</c:v>
                </c:pt>
                <c:pt idx="2">
                  <c:v>0</c:v>
                </c:pt>
                <c:pt idx="3">
                  <c:v>0</c:v>
                </c:pt>
                <c:pt idx="4">
                  <c:v>0</c:v>
                </c:pt>
              </c:numCache>
            </c:numRef>
          </c:val>
          <c:extLst>
            <c:ext xmlns:c16="http://schemas.microsoft.com/office/drawing/2014/chart" uri="{C3380CC4-5D6E-409C-BE32-E72D297353CC}">
              <c16:uniqueId val="{0000000A-5C04-47D4-A8ED-64CF89F04446}"/>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tr-T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tr-T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Sarıca İlkokulu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pt>
    <dgm:pt modelId="{C416E845-5C02-4985-A1DB-C894BE7CB8F5}" type="pres">
      <dgm:prSet presAssocID="{38253814-81F9-4F8A-A25D-313FCA745419}" presName="centerShape" presStyleLbl="node0" presStyleIdx="0" presStyleCnt="1" custScaleX="126286" custScaleY="126286" custLinFactNeighborY="-2160"/>
      <dgm:spPr/>
    </dgm:pt>
    <dgm:pt modelId="{66FF677A-5824-43EE-AB08-97334FD29C3F}" type="pres">
      <dgm:prSet presAssocID="{5F5B1697-9EEB-45E9-8912-61FEAF5164A2}" presName="parTrans" presStyleLbl="sibTrans2D1" presStyleIdx="0" presStyleCnt="5" custScaleX="129740" custScaleY="75028"/>
      <dgm:spPr/>
    </dgm:pt>
    <dgm:pt modelId="{08E2AE28-0661-4445-9123-C883271AEA5A}" type="pres">
      <dgm:prSet presAssocID="{5F5B1697-9EEB-45E9-8912-61FEAF5164A2}" presName="connectorText" presStyleLbl="sibTrans2D1" presStyleIdx="0" presStyleCnt="5"/>
      <dgm:spPr/>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pt>
    <dgm:pt modelId="{D3998C8C-443F-4066-A3F6-BF3C5F304FBC}" type="pres">
      <dgm:prSet presAssocID="{B1771018-4D6C-49EB-9257-CF38D161D204}" presName="parTrans" presStyleLbl="sibTrans2D1" presStyleIdx="1" presStyleCnt="5" custScaleX="125301" custScaleY="75028"/>
      <dgm:spPr/>
    </dgm:pt>
    <dgm:pt modelId="{0A5A920C-2670-4710-A55C-607FA015B4ED}" type="pres">
      <dgm:prSet presAssocID="{B1771018-4D6C-49EB-9257-CF38D161D204}" presName="connectorText" presStyleLbl="sibTrans2D1" presStyleIdx="1" presStyleCnt="5"/>
      <dgm:spPr/>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pt>
    <dgm:pt modelId="{2413CD9E-FE41-4221-ADD6-CF4725E1ACF0}" type="pres">
      <dgm:prSet presAssocID="{9EA9E370-AF85-4A5F-922E-35C868313DF1}" presName="parTrans" presStyleLbl="sibTrans2D1" presStyleIdx="2" presStyleCnt="5" custScaleX="113561" custScaleY="75028"/>
      <dgm:spPr/>
    </dgm:pt>
    <dgm:pt modelId="{2F3DE5EF-22C9-462B-B82D-25E4909A243B}" type="pres">
      <dgm:prSet presAssocID="{9EA9E370-AF85-4A5F-922E-35C868313DF1}" presName="connectorText" presStyleLbl="sibTrans2D1" presStyleIdx="2" presStyleCnt="5"/>
      <dgm:spPr/>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pt>
    <dgm:pt modelId="{44A2A4EA-4957-4479-967C-BCD41D41983F}" type="pres">
      <dgm:prSet presAssocID="{086D5BB3-4D84-4AFD-9E20-112246670146}" presName="parTrans" presStyleLbl="sibTrans2D1" presStyleIdx="3" presStyleCnt="5" custScaleX="113563" custScaleY="75028"/>
      <dgm:spPr/>
    </dgm:pt>
    <dgm:pt modelId="{26656895-F02F-4899-9905-441A79B69CE0}" type="pres">
      <dgm:prSet presAssocID="{086D5BB3-4D84-4AFD-9E20-112246670146}" presName="connectorText" presStyleLbl="sibTrans2D1" presStyleIdx="3" presStyleCnt="5"/>
      <dgm:spPr/>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pt>
    <dgm:pt modelId="{A7948D90-8FA4-4D80-B787-B041609F9315}" type="pres">
      <dgm:prSet presAssocID="{5E0887F1-00D0-4A35-9BC9-801247F7660D}" presName="parTrans" presStyleLbl="sibTrans2D1" presStyleIdx="4" presStyleCnt="5" custScaleX="125301" custScaleY="75028"/>
      <dgm:spPr/>
    </dgm:pt>
    <dgm:pt modelId="{4C42D7E1-E6FD-4B81-B893-FD880CD131A8}" type="pres">
      <dgm:prSet presAssocID="{5E0887F1-00D0-4A35-9BC9-801247F7660D}" presName="connectorText" presStyleLbl="sibTrans2D1" presStyleIdx="4" presStyleCnt="5"/>
      <dgm:spPr/>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pt>
  </dgm:ptLst>
  <dgm:cxnLst>
    <dgm:cxn modelId="{B2A45201-D66B-46E4-9F03-A8B542349C34}" type="presOf" srcId="{5E0887F1-00D0-4A35-9BC9-801247F7660D}" destId="{A7948D90-8FA4-4D80-B787-B041609F9315}" srcOrd="0" destOrd="0" presId="urn:microsoft.com/office/officeart/2005/8/layout/radial5"/>
    <dgm:cxn modelId="{180FCD01-FB4E-46CB-9301-9CDC3D91A682}" type="presOf" srcId="{66BA7798-94F1-4CE6-8312-25DE8E31BDFF}" destId="{33671526-BB43-414C-A9FB-3E1E68561980}" srcOrd="0" destOrd="0" presId="urn:microsoft.com/office/officeart/2005/8/layout/radial5"/>
    <dgm:cxn modelId="{DD14AD07-0C54-4540-8380-BCE93CE94634}" type="presOf" srcId="{E2522B70-239C-4021-934D-641DA1D8BA98}" destId="{4A98A22A-B38D-42DB-A47F-02550BA01CAA}" srcOrd="0" destOrd="0" presId="urn:microsoft.com/office/officeart/2005/8/layout/radial5"/>
    <dgm:cxn modelId="{3C273212-FFC3-4BB0-8692-F2D0378AA38D}" type="presOf" srcId="{ED0FA947-35E8-494B-89D2-4B96967A6EF6}" destId="{8171E7D7-3A2C-4BF5-815B-6BC1EB135B72}" srcOrd="0"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7C0FAA16-BEC7-4563-A983-E37F497E135C}" type="presOf" srcId="{868F080F-BB5C-4760-8A61-E416A8583374}" destId="{783091BD-3940-406A-BCF9-00F9D4D613B6}" srcOrd="0" destOrd="0" presId="urn:microsoft.com/office/officeart/2005/8/layout/radial5"/>
    <dgm:cxn modelId="{4C4EAE24-6B71-42FB-A56E-51FE4AC58E09}" type="presOf" srcId="{5E0887F1-00D0-4A35-9BC9-801247F7660D}" destId="{4C42D7E1-E6FD-4B81-B893-FD880CD131A8}" srcOrd="1"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F1B4B744-7694-4AFD-9436-78EC879E573E}" type="presOf" srcId="{039FEC88-DAB7-4DF0-9541-54E885EC4E74}" destId="{F838BE8E-9612-4D87-A75F-BD5DCC767D7A}" srcOrd="0" destOrd="0" presId="urn:microsoft.com/office/officeart/2005/8/layout/radial5"/>
    <dgm:cxn modelId="{33431A4E-AAE9-407F-A8AF-1C2FF7CB7AFE}" type="presOf" srcId="{086D5BB3-4D84-4AFD-9E20-112246670146}" destId="{44A2A4EA-4957-4479-967C-BCD41D41983F}" srcOrd="0" destOrd="0" presId="urn:microsoft.com/office/officeart/2005/8/layout/radial5"/>
    <dgm:cxn modelId="{18566372-C9E0-4819-85C5-6E9B990822E5}" type="presOf" srcId="{B1771018-4D6C-49EB-9257-CF38D161D204}" destId="{D3998C8C-443F-4066-A3F6-BF3C5F304FBC}" srcOrd="0" destOrd="0" presId="urn:microsoft.com/office/officeart/2005/8/layout/radial5"/>
    <dgm:cxn modelId="{ADBA2859-555A-4DBC-AA3B-60373F116F7E}" type="presOf" srcId="{5F5B1697-9EEB-45E9-8912-61FEAF5164A2}" destId="{08E2AE28-0661-4445-9123-C883271AEA5A}" srcOrd="1" destOrd="0" presId="urn:microsoft.com/office/officeart/2005/8/layout/radial5"/>
    <dgm:cxn modelId="{C942787C-6F1F-4E14-A2C5-83E1CAB90F9E}" srcId="{66BA7798-94F1-4CE6-8312-25DE8E31BDFF}" destId="{38253814-81F9-4F8A-A25D-313FCA745419}" srcOrd="0" destOrd="0" parTransId="{AB770EB1-FA4C-48D1-82DF-B4293934E7B8}" sibTransId="{ED9232A1-9604-432E-A7A2-358307492D76}"/>
    <dgm:cxn modelId="{83F26880-A628-4013-829F-46F89EBB6BD4}" type="presOf" srcId="{9EA9E370-AF85-4A5F-922E-35C868313DF1}" destId="{2413CD9E-FE41-4221-ADD6-CF4725E1ACF0}" srcOrd="0" destOrd="0" presId="urn:microsoft.com/office/officeart/2005/8/layout/radial5"/>
    <dgm:cxn modelId="{245AAA92-D8F9-40A1-9DD9-43B6AFC9D282}" type="presOf" srcId="{5F5B1697-9EEB-45E9-8912-61FEAF5164A2}" destId="{66FF677A-5824-43EE-AB08-97334FD29C3F}"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D5FFD6A3-7D26-4E0A-BFCA-1856033EF14C}" type="presOf" srcId="{8B716FDF-FA9E-412D-A499-9EA1DD6C079D}" destId="{75263FD5-160E-44E4-B013-150DA8D34539}"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2FD849D1-D89C-489E-9B04-9F5A3B90C7C8}" type="presOf" srcId="{B1771018-4D6C-49EB-9257-CF38D161D204}" destId="{0A5A920C-2670-4710-A55C-607FA015B4ED}" srcOrd="1" destOrd="0" presId="urn:microsoft.com/office/officeart/2005/8/layout/radial5"/>
    <dgm:cxn modelId="{0931CDF0-2E54-4185-94DD-903AFDE6002C}" type="presOf" srcId="{9EA9E370-AF85-4A5F-922E-35C868313DF1}" destId="{2F3DE5EF-22C9-462B-B82D-25E4909A243B}" srcOrd="1" destOrd="0" presId="urn:microsoft.com/office/officeart/2005/8/layout/radial5"/>
    <dgm:cxn modelId="{214F45F1-4315-4597-A0BC-FCCE59A43BE7}" type="presOf" srcId="{086D5BB3-4D84-4AFD-9E20-112246670146}" destId="{26656895-F02F-4899-9905-441A79B69CE0}" srcOrd="1" destOrd="0" presId="urn:microsoft.com/office/officeart/2005/8/layout/radial5"/>
    <dgm:cxn modelId="{2BFC4EF3-10F8-4B61-B24F-AA8F5C35FAF3}" type="presOf" srcId="{38253814-81F9-4F8A-A25D-313FCA745419}" destId="{C416E845-5C02-4985-A1DB-C894BE7CB8F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24002833-82DD-4112-A048-633C75685812}" type="presParOf" srcId="{33671526-BB43-414C-A9FB-3E1E68561980}" destId="{C416E845-5C02-4985-A1DB-C894BE7CB8F5}" srcOrd="0" destOrd="0" presId="urn:microsoft.com/office/officeart/2005/8/layout/radial5"/>
    <dgm:cxn modelId="{CE1377CD-8489-40DD-9A15-1BB8B321826E}" type="presParOf" srcId="{33671526-BB43-414C-A9FB-3E1E68561980}" destId="{66FF677A-5824-43EE-AB08-97334FD29C3F}" srcOrd="1" destOrd="0" presId="urn:microsoft.com/office/officeart/2005/8/layout/radial5"/>
    <dgm:cxn modelId="{3F2C138D-30A7-49E0-8021-3FDD3C904435}" type="presParOf" srcId="{66FF677A-5824-43EE-AB08-97334FD29C3F}" destId="{08E2AE28-0661-4445-9123-C883271AEA5A}" srcOrd="0" destOrd="0" presId="urn:microsoft.com/office/officeart/2005/8/layout/radial5"/>
    <dgm:cxn modelId="{CDC2A4AC-487E-434D-9759-4A9A6539BCD2}" type="presParOf" srcId="{33671526-BB43-414C-A9FB-3E1E68561980}" destId="{75263FD5-160E-44E4-B013-150DA8D34539}" srcOrd="2" destOrd="0" presId="urn:microsoft.com/office/officeart/2005/8/layout/radial5"/>
    <dgm:cxn modelId="{16B28118-B9F0-49E0-8878-131896C92FB3}" type="presParOf" srcId="{33671526-BB43-414C-A9FB-3E1E68561980}" destId="{D3998C8C-443F-4066-A3F6-BF3C5F304FBC}" srcOrd="3" destOrd="0" presId="urn:microsoft.com/office/officeart/2005/8/layout/radial5"/>
    <dgm:cxn modelId="{10802477-05A7-455B-8C5C-16D9C1108189}" type="presParOf" srcId="{D3998C8C-443F-4066-A3F6-BF3C5F304FBC}" destId="{0A5A920C-2670-4710-A55C-607FA015B4ED}" srcOrd="0" destOrd="0" presId="urn:microsoft.com/office/officeart/2005/8/layout/radial5"/>
    <dgm:cxn modelId="{2488F544-9C07-4A1F-B0EF-3E381C22F7AF}" type="presParOf" srcId="{33671526-BB43-414C-A9FB-3E1E68561980}" destId="{8171E7D7-3A2C-4BF5-815B-6BC1EB135B72}" srcOrd="4" destOrd="0" presId="urn:microsoft.com/office/officeart/2005/8/layout/radial5"/>
    <dgm:cxn modelId="{272576D8-E2AF-407D-AB53-63F30838C98C}" type="presParOf" srcId="{33671526-BB43-414C-A9FB-3E1E68561980}" destId="{2413CD9E-FE41-4221-ADD6-CF4725E1ACF0}" srcOrd="5" destOrd="0" presId="urn:microsoft.com/office/officeart/2005/8/layout/radial5"/>
    <dgm:cxn modelId="{6F757ABD-33DF-4E39-A2F2-AAA09D0DC155}" type="presParOf" srcId="{2413CD9E-FE41-4221-ADD6-CF4725E1ACF0}" destId="{2F3DE5EF-22C9-462B-B82D-25E4909A243B}" srcOrd="0" destOrd="0" presId="urn:microsoft.com/office/officeart/2005/8/layout/radial5"/>
    <dgm:cxn modelId="{ECC4B79F-CD2C-4E7E-925F-4B2E750DA0D6}" type="presParOf" srcId="{33671526-BB43-414C-A9FB-3E1E68561980}" destId="{4A98A22A-B38D-42DB-A47F-02550BA01CAA}" srcOrd="6" destOrd="0" presId="urn:microsoft.com/office/officeart/2005/8/layout/radial5"/>
    <dgm:cxn modelId="{0DEE038A-0FEC-48CE-8FAC-E6FBE7EF634C}" type="presParOf" srcId="{33671526-BB43-414C-A9FB-3E1E68561980}" destId="{44A2A4EA-4957-4479-967C-BCD41D41983F}" srcOrd="7" destOrd="0" presId="urn:microsoft.com/office/officeart/2005/8/layout/radial5"/>
    <dgm:cxn modelId="{14AB8816-697F-401A-88DC-6673F413C4E7}" type="presParOf" srcId="{44A2A4EA-4957-4479-967C-BCD41D41983F}" destId="{26656895-F02F-4899-9905-441A79B69CE0}" srcOrd="0" destOrd="0" presId="urn:microsoft.com/office/officeart/2005/8/layout/radial5"/>
    <dgm:cxn modelId="{23C00E04-B941-4D37-9543-D92C78B2CECB}" type="presParOf" srcId="{33671526-BB43-414C-A9FB-3E1E68561980}" destId="{F838BE8E-9612-4D87-A75F-BD5DCC767D7A}" srcOrd="8" destOrd="0" presId="urn:microsoft.com/office/officeart/2005/8/layout/radial5"/>
    <dgm:cxn modelId="{2E7A6465-F3A8-4F60-88C0-F2A4FAFB8C0A}" type="presParOf" srcId="{33671526-BB43-414C-A9FB-3E1E68561980}" destId="{A7948D90-8FA4-4D80-B787-B041609F9315}" srcOrd="9" destOrd="0" presId="urn:microsoft.com/office/officeart/2005/8/layout/radial5"/>
    <dgm:cxn modelId="{5CAE5B5D-2A1E-4A43-8E54-DA5861F127F4}" type="presParOf" srcId="{A7948D90-8FA4-4D80-B787-B041609F9315}" destId="{4C42D7E1-E6FD-4B81-B893-FD880CD131A8}" srcOrd="0" destOrd="0" presId="urn:microsoft.com/office/officeart/2005/8/layout/radial5"/>
    <dgm:cxn modelId="{09DAB4C4-A18C-4335-8E63-F706589191D2}"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tr-TR" sz="3600">
              <a:solidFill>
                <a:sysClr val="windowText" lastClr="000000">
                  <a:hueOff val="0"/>
                  <a:satOff val="0"/>
                  <a:lumOff val="0"/>
                  <a:alphaOff val="0"/>
                </a:sysClr>
              </a:solidFill>
              <a:latin typeface="Calibri"/>
              <a:ea typeface="+mn-ea"/>
              <a:cs typeface="+mn-cs"/>
            </a:rPr>
            <a:t>Sarıca İlkokulu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ln>
        <a:effectLst/>
      </dgm:spPr>
    </dgm:pt>
    <dgm:pt modelId="{893BDFC7-20F6-4179-BD8C-3DF69B0641B1}" type="pres">
      <dgm:prSet presAssocID="{8C83C79D-F3E8-4B8C-B3D2-848F4904843B}" presName="text" presStyleLbl="fgAcc0" presStyleIdx="0" presStyleCnt="1" custScaleX="150127" custScaleY="127227" custLinFactNeighborX="-6498" custLinFactNeighborY="-20572">
        <dgm:presLayoutVars>
          <dgm:chPref val="3"/>
        </dgm:presLayoutVars>
      </dgm:prSet>
      <dgm:spPr>
        <a:prstGeom prst="roundRect">
          <a:avLst>
            <a:gd name="adj" fmla="val 10000"/>
          </a:avLst>
        </a:prstGeom>
      </dgm:spPr>
    </dgm:pt>
    <dgm:pt modelId="{67C80D5B-70FA-4474-B5AF-4F1613CD6AAB}" type="pres">
      <dgm:prSet presAssocID="{8C83C79D-F3E8-4B8C-B3D2-848F4904843B}" presName="hierChild2" presStyleCnt="0"/>
      <dgm:spPr/>
    </dgm:pt>
  </dgm:ptLst>
  <dgm:cxnLst>
    <dgm:cxn modelId="{D39F9D81-4CE9-493C-9D5C-157E63545621}" type="presOf" srcId="{EEEE0DB3-4A2E-49DB-8181-B21FCFD51CDE}" destId="{99A00918-282E-431E-A5F4-475AADEB8C93}" srcOrd="0" destOrd="0" presId="urn:microsoft.com/office/officeart/2005/8/layout/hierarchy1"/>
    <dgm:cxn modelId="{4FBC2E91-FD7C-41FC-A6F8-D857AA136A4B}" type="presOf" srcId="{8C83C79D-F3E8-4B8C-B3D2-848F4904843B}" destId="{893BDFC7-20F6-4179-BD8C-3DF69B0641B1}"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2B5573AA-BA9F-478E-8436-DB07379A0887}" type="presParOf" srcId="{99A00918-282E-431E-A5F4-475AADEB8C93}" destId="{3E864555-60DE-4945-A5BB-0A26E0DBCF2A}" srcOrd="0" destOrd="0" presId="urn:microsoft.com/office/officeart/2005/8/layout/hierarchy1"/>
    <dgm:cxn modelId="{F9F6196D-D0ED-46EC-B88F-90EDB74D02FB}" type="presParOf" srcId="{3E864555-60DE-4945-A5BB-0A26E0DBCF2A}" destId="{456AE8D9-6C6B-404A-8692-56A4948C67FF}" srcOrd="0" destOrd="0" presId="urn:microsoft.com/office/officeart/2005/8/layout/hierarchy1"/>
    <dgm:cxn modelId="{1F60F87A-92C7-4DE0-84B6-AB6D4F5F4969}" type="presParOf" srcId="{456AE8D9-6C6B-404A-8692-56A4948C67FF}" destId="{AD842DE1-14E8-47A0-A2E8-23D6B2EE3A51}" srcOrd="0" destOrd="0" presId="urn:microsoft.com/office/officeart/2005/8/layout/hierarchy1"/>
    <dgm:cxn modelId="{850CD522-D485-4801-98E4-C44D7166FDF8}" type="presParOf" srcId="{456AE8D9-6C6B-404A-8692-56A4948C67FF}" destId="{893BDFC7-20F6-4179-BD8C-3DF69B0641B1}" srcOrd="1" destOrd="0" presId="urn:microsoft.com/office/officeart/2005/8/layout/hierarchy1"/>
    <dgm:cxn modelId="{1E47CDA0-A4E5-4130-B0CA-663C7509F58E}" type="presParOf" srcId="{3E864555-60DE-4945-A5BB-0A26E0DBCF2A}" destId="{67C80D5B-70FA-4474-B5AF-4F1613CD6AAB}" srcOrd="1" destOrd="0" presId="urn:microsoft.com/office/officeart/2005/8/layout/hierarchy1"/>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Sarıca İlkokulu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842DE1-14E8-47A0-A2E8-23D6B2EE3A51}">
      <dsp:nvSpPr>
        <dsp:cNvPr id="0" name=""/>
        <dsp:cNvSpPr/>
      </dsp:nvSpPr>
      <dsp:spPr>
        <a:xfrm>
          <a:off x="-265079" y="633076"/>
          <a:ext cx="6195222" cy="3333888"/>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BDFC7-20F6-4179-BD8C-3DF69B0641B1}">
      <dsp:nvSpPr>
        <dsp:cNvPr id="0" name=""/>
        <dsp:cNvSpPr/>
      </dsp:nvSpPr>
      <dsp:spPr>
        <a:xfrm>
          <a:off x="193437" y="1068667"/>
          <a:ext cx="6195222" cy="3333888"/>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7160" tIns="137160" rIns="137160" bIns="137160" numCol="1" spcCol="1270" anchor="ctr" anchorCtr="0">
          <a:noAutofit/>
        </a:bodyPr>
        <a:lstStyle/>
        <a:p>
          <a:pPr marL="0" lvl="0" indent="0" algn="ctr" defTabSz="1600200">
            <a:lnSpc>
              <a:spcPct val="90000"/>
            </a:lnSpc>
            <a:spcBef>
              <a:spcPct val="0"/>
            </a:spcBef>
            <a:spcAft>
              <a:spcPct val="35000"/>
            </a:spcAft>
            <a:buNone/>
          </a:pPr>
          <a:r>
            <a:rPr lang="tr-TR" sz="3600" kern="1200">
              <a:solidFill>
                <a:sysClr val="windowText" lastClr="000000">
                  <a:hueOff val="0"/>
                  <a:satOff val="0"/>
                  <a:lumOff val="0"/>
                  <a:alphaOff val="0"/>
                </a:sysClr>
              </a:solidFill>
              <a:latin typeface="Calibri"/>
              <a:ea typeface="+mn-ea"/>
              <a:cs typeface="+mn-cs"/>
            </a:rPr>
            <a:t>Sarıca İlkokulu Müdürü</a:t>
          </a:r>
        </a:p>
      </dsp:txBody>
      <dsp:txXfrm>
        <a:off x="291083" y="1166313"/>
        <a:ext cx="5999930" cy="3138596"/>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3F0B3DABA14A0AB3C7E38C3FEF6F02"/>
        <w:category>
          <w:name w:val="Genel"/>
          <w:gallery w:val="placeholder"/>
        </w:category>
        <w:types>
          <w:type w:val="bbPlcHdr"/>
        </w:types>
        <w:behaviors>
          <w:behavior w:val="content"/>
        </w:behaviors>
        <w:guid w:val="{07D0C72E-97FE-4040-B8B5-C02A69B68368}"/>
      </w:docPartPr>
      <w:docPartBody>
        <w:p w:rsidR="00B95685" w:rsidRDefault="00086A96" w:rsidP="00086A96">
          <w:pPr>
            <w:pStyle w:val="133F0B3DABA14A0AB3C7E38C3FEF6F02"/>
          </w:pPr>
          <w:r>
            <w:t>Bölüm başlığını yazın (düzey 1)</w:t>
          </w:r>
        </w:p>
      </w:docPartBody>
    </w:docPart>
    <w:docPart>
      <w:docPartPr>
        <w:name w:val="2A8BA39587C44E148A2A7EDE973BF5D7"/>
        <w:category>
          <w:name w:val="Genel"/>
          <w:gallery w:val="placeholder"/>
        </w:category>
        <w:types>
          <w:type w:val="bbPlcHdr"/>
        </w:types>
        <w:behaviors>
          <w:behavior w:val="content"/>
        </w:behaviors>
        <w:guid w:val="{5D9F85BB-1312-4E8C-A75D-D4361FB08EE3}"/>
      </w:docPartPr>
      <w:docPartBody>
        <w:p w:rsidR="00B95685" w:rsidRDefault="00086A96" w:rsidP="00086A96">
          <w:pPr>
            <w:pStyle w:val="2A8BA39587C44E148A2A7EDE973BF5D7"/>
          </w:pPr>
          <w:r>
            <w:t>Bölüm başlığını yazın (düzey 2)</w:t>
          </w:r>
        </w:p>
      </w:docPartBody>
    </w:docPart>
    <w:docPart>
      <w:docPartPr>
        <w:name w:val="18DBEF3B49DF4EFEB40A496D6FC52328"/>
        <w:category>
          <w:name w:val="Genel"/>
          <w:gallery w:val="placeholder"/>
        </w:category>
        <w:types>
          <w:type w:val="bbPlcHdr"/>
        </w:types>
        <w:behaviors>
          <w:behavior w:val="content"/>
        </w:behaviors>
        <w:guid w:val="{5FDC1A27-3975-4322-A566-BE40212E0EF4}"/>
      </w:docPartPr>
      <w:docPartBody>
        <w:p w:rsidR="00B95685" w:rsidRDefault="00086A96" w:rsidP="00086A96">
          <w:pPr>
            <w:pStyle w:val="18DBEF3B49DF4EFEB40A496D6FC52328"/>
          </w:pPr>
          <w:r>
            <w:t>Bölüm başlığını yazın (düzey 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2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 w:name="docs-Roboto">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6A96"/>
    <w:rsid w:val="00086A96"/>
    <w:rsid w:val="008773A0"/>
    <w:rsid w:val="00B95685"/>
    <w:rsid w:val="00C266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33F0B3DABA14A0AB3C7E38C3FEF6F02">
    <w:name w:val="133F0B3DABA14A0AB3C7E38C3FEF6F02"/>
    <w:rsid w:val="00086A96"/>
  </w:style>
  <w:style w:type="paragraph" w:customStyle="1" w:styleId="2A8BA39587C44E148A2A7EDE973BF5D7">
    <w:name w:val="2A8BA39587C44E148A2A7EDE973BF5D7"/>
    <w:rsid w:val="00086A96"/>
  </w:style>
  <w:style w:type="paragraph" w:customStyle="1" w:styleId="18DBEF3B49DF4EFEB40A496D6FC52328">
    <w:name w:val="18DBEF3B49DF4EFEB40A496D6FC52328"/>
    <w:rsid w:val="00086A9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9E64C-C0F9-4D40-A045-8A506DDA3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64</Pages>
  <Words>15268</Words>
  <Characters>87034</Characters>
  <Application>Microsoft Office Word</Application>
  <DocSecurity>0</DocSecurity>
  <Lines>725</Lines>
  <Paragraphs>204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102098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Bilgen Taş</dc:creator>
  <cp:keywords/>
  <dc:description/>
  <cp:lastModifiedBy>Asus</cp:lastModifiedBy>
  <cp:revision>35</cp:revision>
  <cp:lastPrinted>2023-12-13T11:15:00Z</cp:lastPrinted>
  <dcterms:created xsi:type="dcterms:W3CDTF">2023-12-24T17:45:00Z</dcterms:created>
  <dcterms:modified xsi:type="dcterms:W3CDTF">2024-06-01T14:20:00Z</dcterms:modified>
</cp:coreProperties>
</file>